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A0" w:rsidRPr="00EA64CA" w:rsidRDefault="00BA15A0" w:rsidP="00EA64CA">
      <w:pPr>
        <w:pStyle w:val="affff5"/>
        <w:jc w:val="center"/>
        <w:rPr>
          <w:rFonts w:eastAsia="Arial"/>
          <w:noProof/>
          <w:sz w:val="28"/>
          <w:szCs w:val="28"/>
        </w:rPr>
      </w:pPr>
    </w:p>
    <w:p w:rsidR="00BA15A0" w:rsidRPr="00EA64CA" w:rsidRDefault="00BA15A0" w:rsidP="00EA64CA">
      <w:pPr>
        <w:pStyle w:val="affff5"/>
        <w:jc w:val="center"/>
        <w:rPr>
          <w:rFonts w:eastAsia="Arial"/>
          <w:noProof/>
          <w:sz w:val="28"/>
          <w:szCs w:val="28"/>
        </w:rPr>
      </w:pPr>
      <w:r w:rsidRPr="00EA64CA">
        <w:rPr>
          <w:rFonts w:eastAsia="Arial"/>
          <w:noProof/>
          <w:sz w:val="28"/>
          <w:szCs w:val="28"/>
        </w:rPr>
        <w:t>АДМИНИСТРАЦИЯ</w:t>
      </w:r>
    </w:p>
    <w:p w:rsidR="00BA15A0" w:rsidRPr="00EA64CA" w:rsidRDefault="00BA15A0" w:rsidP="00EA64CA">
      <w:pPr>
        <w:pStyle w:val="affff5"/>
        <w:jc w:val="center"/>
        <w:rPr>
          <w:rFonts w:eastAsia="Arial"/>
          <w:noProof/>
          <w:sz w:val="28"/>
          <w:szCs w:val="28"/>
        </w:rPr>
      </w:pPr>
      <w:r w:rsidRPr="00EA64CA">
        <w:rPr>
          <w:rFonts w:eastAsia="Arial"/>
          <w:noProof/>
          <w:sz w:val="28"/>
          <w:szCs w:val="28"/>
        </w:rPr>
        <w:t>Богатовского сельского поселения</w:t>
      </w:r>
    </w:p>
    <w:p w:rsidR="00BA15A0" w:rsidRPr="00EA64CA" w:rsidRDefault="00BA15A0" w:rsidP="00EA64CA">
      <w:pPr>
        <w:pStyle w:val="affff5"/>
        <w:jc w:val="center"/>
        <w:rPr>
          <w:rFonts w:eastAsia="Arial"/>
          <w:noProof/>
          <w:sz w:val="28"/>
          <w:szCs w:val="28"/>
        </w:rPr>
      </w:pPr>
      <w:r w:rsidRPr="00EA64CA">
        <w:rPr>
          <w:rFonts w:eastAsia="Arial"/>
          <w:noProof/>
          <w:sz w:val="28"/>
          <w:szCs w:val="28"/>
        </w:rPr>
        <w:t>Белогорского района</w:t>
      </w:r>
    </w:p>
    <w:p w:rsidR="00BA15A0" w:rsidRPr="00EA64CA" w:rsidRDefault="00BA15A0" w:rsidP="00EA64CA">
      <w:pPr>
        <w:pStyle w:val="affff5"/>
        <w:jc w:val="center"/>
        <w:rPr>
          <w:rFonts w:eastAsia="Arial"/>
          <w:noProof/>
          <w:sz w:val="28"/>
          <w:szCs w:val="28"/>
        </w:rPr>
      </w:pPr>
      <w:r w:rsidRPr="00EA64CA">
        <w:rPr>
          <w:rFonts w:eastAsia="Arial"/>
          <w:noProof/>
          <w:sz w:val="28"/>
          <w:szCs w:val="28"/>
        </w:rPr>
        <w:t>Республики Крым</w:t>
      </w:r>
    </w:p>
    <w:p w:rsidR="00BA15A0" w:rsidRPr="00EA64CA" w:rsidRDefault="00BA15A0" w:rsidP="00EA64CA">
      <w:pPr>
        <w:pStyle w:val="affff5"/>
        <w:jc w:val="center"/>
        <w:rPr>
          <w:rFonts w:eastAsia="Arial"/>
          <w:b/>
          <w:noProof/>
          <w:sz w:val="28"/>
          <w:szCs w:val="28"/>
        </w:rPr>
      </w:pPr>
    </w:p>
    <w:p w:rsidR="00BA15A0" w:rsidRPr="00EA64CA" w:rsidRDefault="00BA15A0" w:rsidP="00EA64CA">
      <w:pPr>
        <w:pStyle w:val="affff5"/>
        <w:jc w:val="center"/>
        <w:rPr>
          <w:rFonts w:eastAsia="Arial"/>
          <w:b/>
          <w:noProof/>
          <w:sz w:val="28"/>
          <w:szCs w:val="28"/>
        </w:rPr>
      </w:pPr>
      <w:r w:rsidRPr="00EA64CA">
        <w:rPr>
          <w:rFonts w:eastAsia="Arial"/>
          <w:b/>
          <w:noProof/>
          <w:sz w:val="28"/>
          <w:szCs w:val="28"/>
        </w:rPr>
        <w:t>ПОСТАНОВЛЕНИЕ</w:t>
      </w:r>
    </w:p>
    <w:p w:rsidR="00BA15A0" w:rsidRPr="00EA64CA" w:rsidRDefault="00BA15A0" w:rsidP="00EA64CA">
      <w:pPr>
        <w:pStyle w:val="affff5"/>
        <w:jc w:val="center"/>
        <w:rPr>
          <w:rFonts w:eastAsia="Arial"/>
          <w:noProof/>
          <w:sz w:val="28"/>
          <w:szCs w:val="28"/>
        </w:rPr>
      </w:pPr>
    </w:p>
    <w:p w:rsidR="00BA15A0" w:rsidRPr="00EA64CA" w:rsidRDefault="00BA15A0" w:rsidP="00EA64CA">
      <w:pPr>
        <w:pStyle w:val="affff5"/>
        <w:jc w:val="center"/>
        <w:rPr>
          <w:rStyle w:val="a4"/>
          <w:b/>
          <w:i/>
          <w:color w:val="auto"/>
          <w:sz w:val="28"/>
          <w:szCs w:val="28"/>
        </w:rPr>
      </w:pPr>
      <w:r w:rsidRPr="00EA64CA">
        <w:rPr>
          <w:rFonts w:eastAsia="Arial"/>
          <w:noProof/>
          <w:sz w:val="28"/>
          <w:szCs w:val="28"/>
        </w:rPr>
        <w:t xml:space="preserve">16 июня 2021 г.                </w:t>
      </w:r>
      <w:r w:rsidR="00EA64CA" w:rsidRPr="00EA64CA">
        <w:rPr>
          <w:rFonts w:eastAsia="Arial"/>
          <w:noProof/>
          <w:sz w:val="28"/>
          <w:szCs w:val="28"/>
        </w:rPr>
        <w:t xml:space="preserve">     </w:t>
      </w:r>
      <w:r w:rsidRPr="00EA64CA">
        <w:rPr>
          <w:rFonts w:eastAsia="Arial"/>
          <w:noProof/>
          <w:sz w:val="28"/>
          <w:szCs w:val="28"/>
        </w:rPr>
        <w:t xml:space="preserve">              с. Богатое  </w:t>
      </w:r>
      <w:r w:rsidR="00EA64CA" w:rsidRPr="00EA64CA">
        <w:rPr>
          <w:rFonts w:eastAsia="Arial"/>
          <w:noProof/>
          <w:sz w:val="28"/>
          <w:szCs w:val="28"/>
        </w:rPr>
        <w:t xml:space="preserve">        </w:t>
      </w:r>
      <w:r w:rsidRPr="00EA64CA">
        <w:rPr>
          <w:rFonts w:eastAsia="Arial"/>
          <w:noProof/>
          <w:sz w:val="28"/>
          <w:szCs w:val="28"/>
        </w:rPr>
        <w:t xml:space="preserve">                                  № 112</w:t>
      </w:r>
    </w:p>
    <w:p w:rsidR="00F77BA6" w:rsidRPr="00EA64CA" w:rsidRDefault="00F77BA6" w:rsidP="00C615AD">
      <w:pPr>
        <w:pStyle w:val="1"/>
        <w:ind w:right="1836"/>
        <w:jc w:val="both"/>
        <w:rPr>
          <w:b w:val="0"/>
          <w:color w:val="auto"/>
          <w:sz w:val="28"/>
          <w:szCs w:val="28"/>
        </w:rPr>
      </w:pPr>
      <w:r w:rsidRPr="00EA64CA">
        <w:rPr>
          <w:rStyle w:val="a4"/>
          <w:b w:val="0"/>
          <w:bCs w:val="0"/>
          <w:color w:val="auto"/>
          <w:sz w:val="28"/>
          <w:szCs w:val="28"/>
        </w:rPr>
        <w:t xml:space="preserve">Об утверждении административного регламента предоставления муниципальной услуги </w:t>
      </w:r>
      <w:r w:rsidR="009F0C70" w:rsidRPr="00EA64CA">
        <w:rPr>
          <w:rStyle w:val="a4"/>
          <w:b w:val="0"/>
          <w:bCs w:val="0"/>
          <w:color w:val="auto"/>
          <w:sz w:val="28"/>
          <w:szCs w:val="28"/>
        </w:rPr>
        <w:t>«</w:t>
      </w:r>
      <w:r w:rsidRPr="00EA64CA">
        <w:rPr>
          <w:rStyle w:val="a4"/>
          <w:b w:val="0"/>
          <w:bCs w:val="0"/>
          <w:color w:val="auto"/>
          <w:sz w:val="28"/>
          <w:szCs w:val="28"/>
        </w:rPr>
        <w:t>Предоставление земельных участков, находящихся в муниципальн</w:t>
      </w:r>
      <w:r w:rsidR="00C615AD" w:rsidRPr="00EA64CA">
        <w:rPr>
          <w:rStyle w:val="a4"/>
          <w:b w:val="0"/>
          <w:bCs w:val="0"/>
          <w:color w:val="auto"/>
          <w:sz w:val="28"/>
          <w:szCs w:val="28"/>
        </w:rPr>
        <w:t>ой собственности Богатовского сельского поселения Белогорского района Республики Крым</w:t>
      </w:r>
      <w:r w:rsidRPr="00EA64CA">
        <w:rPr>
          <w:rStyle w:val="a4"/>
          <w:b w:val="0"/>
          <w:bCs w:val="0"/>
          <w:color w:val="auto"/>
          <w:sz w:val="28"/>
          <w:szCs w:val="28"/>
        </w:rPr>
        <w:t>, в собственность за плату без проведения торгов</w:t>
      </w:r>
      <w:r w:rsidR="009F0C70" w:rsidRPr="00EA64CA">
        <w:rPr>
          <w:rStyle w:val="a4"/>
          <w:b w:val="0"/>
          <w:bCs w:val="0"/>
          <w:color w:val="auto"/>
          <w:sz w:val="28"/>
          <w:szCs w:val="28"/>
        </w:rPr>
        <w:t>»</w:t>
      </w:r>
    </w:p>
    <w:p w:rsidR="00F77BA6" w:rsidRPr="00EA64CA" w:rsidRDefault="00F77BA6" w:rsidP="00C615AD">
      <w:pPr>
        <w:ind w:right="1836"/>
        <w:rPr>
          <w:sz w:val="28"/>
          <w:szCs w:val="28"/>
        </w:rPr>
      </w:pPr>
    </w:p>
    <w:p w:rsidR="00C615AD" w:rsidRPr="00EA64CA" w:rsidRDefault="00F77BA6" w:rsidP="00C615AD">
      <w:pPr>
        <w:ind w:firstLine="709"/>
        <w:rPr>
          <w:rFonts w:ascii="Times New Roman" w:hAnsi="Times New Roman" w:cs="Times New Roman"/>
          <w:i/>
          <w:sz w:val="28"/>
          <w:szCs w:val="28"/>
        </w:rPr>
      </w:pPr>
      <w:bookmarkStart w:id="0" w:name="sub_1"/>
      <w:r w:rsidRPr="00EA64CA">
        <w:rPr>
          <w:rFonts w:ascii="Times New Roman" w:hAnsi="Times New Roman" w:cs="Times New Roman"/>
          <w:sz w:val="28"/>
          <w:szCs w:val="28"/>
        </w:rPr>
        <w:t xml:space="preserve">В соответствии с </w:t>
      </w:r>
      <w:r w:rsidRPr="00EA64CA">
        <w:rPr>
          <w:rStyle w:val="a4"/>
          <w:rFonts w:ascii="Times New Roman" w:hAnsi="Times New Roman" w:cs="Times New Roman"/>
          <w:color w:val="auto"/>
          <w:sz w:val="28"/>
          <w:szCs w:val="28"/>
        </w:rPr>
        <w:t>Земельным кодексом</w:t>
      </w:r>
      <w:r w:rsidRPr="00EA64CA">
        <w:rPr>
          <w:rFonts w:ascii="Times New Roman" w:hAnsi="Times New Roman" w:cs="Times New Roman"/>
          <w:sz w:val="28"/>
          <w:szCs w:val="28"/>
        </w:rPr>
        <w:t xml:space="preserve"> Российской Федерации, </w:t>
      </w: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27 июля 2010 г. </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 xml:space="preserve"> 210-ФЗ </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Об организации предоставления государственных и муниципальных услуг</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 xml:space="preserve">, руководствуясь </w:t>
      </w:r>
      <w:r w:rsidR="00C615AD" w:rsidRPr="00EA64CA">
        <w:rPr>
          <w:rFonts w:ascii="Times New Roman" w:hAnsi="Times New Roman" w:cs="Times New Roman"/>
          <w:sz w:val="28"/>
          <w:szCs w:val="28"/>
        </w:rPr>
        <w:t>Уставом муниципального образования Богатовское сельское поселение Белогорского района Республики Крым, администрация Богатовского сельского поселения</w:t>
      </w:r>
    </w:p>
    <w:p w:rsidR="00F77BA6" w:rsidRPr="00EA64CA" w:rsidRDefault="00C615AD" w:rsidP="00C615AD">
      <w:pPr>
        <w:ind w:firstLine="708"/>
        <w:rPr>
          <w:rFonts w:ascii="Times New Roman" w:hAnsi="Times New Roman" w:cs="Times New Roman"/>
          <w:b/>
          <w:i/>
          <w:sz w:val="28"/>
          <w:szCs w:val="28"/>
        </w:rPr>
      </w:pPr>
      <w:r w:rsidRPr="00EA64CA">
        <w:rPr>
          <w:rFonts w:ascii="Times New Roman" w:hAnsi="Times New Roman" w:cs="Times New Roman"/>
          <w:b/>
          <w:sz w:val="28"/>
          <w:szCs w:val="28"/>
        </w:rPr>
        <w:t>ПОСТАНОВЛЯЕТ:</w:t>
      </w:r>
    </w:p>
    <w:p w:rsidR="00F77BA6" w:rsidRPr="00EA64CA" w:rsidRDefault="00F77BA6">
      <w:pPr>
        <w:rPr>
          <w:sz w:val="28"/>
          <w:szCs w:val="28"/>
        </w:rPr>
      </w:pPr>
      <w:r w:rsidRPr="00EA64CA">
        <w:rPr>
          <w:sz w:val="28"/>
          <w:szCs w:val="28"/>
        </w:rPr>
        <w:t xml:space="preserve">1. Утвердить </w:t>
      </w:r>
      <w:r w:rsidRPr="00EA64CA">
        <w:rPr>
          <w:rStyle w:val="a4"/>
          <w:color w:val="auto"/>
          <w:sz w:val="28"/>
          <w:szCs w:val="28"/>
        </w:rPr>
        <w:t>административный регламент</w:t>
      </w:r>
      <w:r w:rsidRPr="00EA64CA">
        <w:rPr>
          <w:sz w:val="28"/>
          <w:szCs w:val="28"/>
        </w:rPr>
        <w:t xml:space="preserve"> предоставления муниципальной услуги </w:t>
      </w:r>
      <w:r w:rsidR="009F0C70" w:rsidRPr="00EA64CA">
        <w:rPr>
          <w:sz w:val="28"/>
          <w:szCs w:val="28"/>
        </w:rPr>
        <w:t>«</w:t>
      </w:r>
      <w:r w:rsidRPr="00EA64CA">
        <w:rPr>
          <w:sz w:val="28"/>
          <w:szCs w:val="28"/>
        </w:rPr>
        <w:t>Предоставление земельных участков, находящихся в муниципальн</w:t>
      </w:r>
      <w:r w:rsidR="00C615AD" w:rsidRPr="00EA64CA">
        <w:rPr>
          <w:sz w:val="28"/>
          <w:szCs w:val="28"/>
        </w:rPr>
        <w:t>ой собственности Богатовского сельского поселения Белогорского района Республики Крым</w:t>
      </w:r>
      <w:r w:rsidRPr="00EA64CA">
        <w:rPr>
          <w:sz w:val="28"/>
          <w:szCs w:val="28"/>
        </w:rPr>
        <w:t>, в собственность за плату без проведения торгов</w:t>
      </w:r>
      <w:r w:rsidR="009F0C70" w:rsidRPr="00EA64CA">
        <w:rPr>
          <w:sz w:val="28"/>
          <w:szCs w:val="28"/>
        </w:rPr>
        <w:t>»</w:t>
      </w:r>
      <w:r w:rsidRPr="00EA64CA">
        <w:rPr>
          <w:sz w:val="28"/>
          <w:szCs w:val="28"/>
        </w:rPr>
        <w:t xml:space="preserve"> (прилагается).</w:t>
      </w:r>
    </w:p>
    <w:p w:rsidR="00C615AD" w:rsidRPr="00EA64CA" w:rsidRDefault="00C615AD" w:rsidP="00C615AD">
      <w:pPr>
        <w:ind w:firstLine="709"/>
        <w:rPr>
          <w:rFonts w:ascii="Times New Roman" w:hAnsi="Times New Roman" w:cs="Times New Roman"/>
          <w:i/>
          <w:sz w:val="28"/>
          <w:szCs w:val="28"/>
        </w:rPr>
      </w:pPr>
      <w:r w:rsidRPr="00EA64CA">
        <w:rPr>
          <w:rFonts w:ascii="Times New Roman" w:hAnsi="Times New Roman" w:cs="Times New Roman"/>
          <w:sz w:val="28"/>
          <w:szCs w:val="28"/>
        </w:rPr>
        <w:t xml:space="preserve">2. Настоящее постановление подлежит официальному обнародованию на официальной странице муниципального образования Богатовское сельское поселение Белогорского района на портале Правительства Республики Крым </w:t>
      </w:r>
      <w:r w:rsidRPr="00EA64CA">
        <w:rPr>
          <w:rFonts w:ascii="Times New Roman" w:hAnsi="Times New Roman" w:cs="Times New Roman"/>
          <w:sz w:val="28"/>
          <w:szCs w:val="28"/>
          <w:lang w:val="en-US"/>
        </w:rPr>
        <w:t>rk</w:t>
      </w:r>
      <w:r w:rsidRPr="00EA64CA">
        <w:rPr>
          <w:rFonts w:ascii="Times New Roman" w:hAnsi="Times New Roman" w:cs="Times New Roman"/>
          <w:sz w:val="28"/>
          <w:szCs w:val="28"/>
        </w:rPr>
        <w:t>.</w:t>
      </w:r>
      <w:r w:rsidRPr="00EA64CA">
        <w:rPr>
          <w:rFonts w:ascii="Times New Roman" w:hAnsi="Times New Roman" w:cs="Times New Roman"/>
          <w:sz w:val="28"/>
          <w:szCs w:val="28"/>
          <w:lang w:val="en-US"/>
        </w:rPr>
        <w:t>gov</w:t>
      </w:r>
      <w:r w:rsidRPr="00EA64CA">
        <w:rPr>
          <w:rFonts w:ascii="Times New Roman" w:hAnsi="Times New Roman" w:cs="Times New Roman"/>
          <w:sz w:val="28"/>
          <w:szCs w:val="28"/>
        </w:rPr>
        <w:t>.</w:t>
      </w:r>
      <w:r w:rsidRPr="00EA64CA">
        <w:rPr>
          <w:rFonts w:ascii="Times New Roman" w:hAnsi="Times New Roman" w:cs="Times New Roman"/>
          <w:sz w:val="28"/>
          <w:szCs w:val="28"/>
          <w:lang w:val="en-US"/>
        </w:rPr>
        <w:t>ru</w:t>
      </w:r>
      <w:r w:rsidRPr="00EA64CA">
        <w:rPr>
          <w:rFonts w:ascii="Times New Roman" w:hAnsi="Times New Roman" w:cs="Times New Roman"/>
          <w:sz w:val="28"/>
          <w:szCs w:val="28"/>
        </w:rPr>
        <w:t xml:space="preserve"> в разделе «Белогорский район. Муниципальные образования района. Богатовское сельское поселение», </w:t>
      </w:r>
    </w:p>
    <w:p w:rsidR="00C615AD" w:rsidRPr="00EA64CA" w:rsidRDefault="00C615AD" w:rsidP="00C615AD">
      <w:pPr>
        <w:suppressAutoHyphens/>
        <w:ind w:firstLine="709"/>
        <w:rPr>
          <w:rFonts w:ascii="Times New Roman" w:hAnsi="Times New Roman" w:cs="Times New Roman"/>
          <w:i/>
          <w:sz w:val="28"/>
          <w:szCs w:val="28"/>
        </w:rPr>
      </w:pPr>
      <w:r w:rsidRPr="00EA64CA">
        <w:rPr>
          <w:rFonts w:ascii="Times New Roman" w:hAnsi="Times New Roman" w:cs="Times New Roman"/>
          <w:sz w:val="28"/>
          <w:szCs w:val="28"/>
        </w:rPr>
        <w:t>3. Настоящее постановление вступает в силу с момента обнародования.</w:t>
      </w:r>
    </w:p>
    <w:p w:rsidR="00C615AD" w:rsidRPr="00EA64CA" w:rsidRDefault="00C615AD" w:rsidP="00C615AD">
      <w:pPr>
        <w:spacing w:before="60"/>
        <w:ind w:right="849" w:firstLine="709"/>
        <w:rPr>
          <w:rFonts w:ascii="Times New Roman" w:hAnsi="Times New Roman" w:cs="Times New Roman"/>
          <w:i/>
          <w:sz w:val="28"/>
          <w:szCs w:val="28"/>
        </w:rPr>
      </w:pPr>
      <w:r w:rsidRPr="00EA64CA">
        <w:rPr>
          <w:rFonts w:ascii="Times New Roman" w:hAnsi="Times New Roman" w:cs="Times New Roman"/>
          <w:sz w:val="28"/>
          <w:szCs w:val="28"/>
        </w:rPr>
        <w:t>4. Контроль по исполнению постановления оставляю за собой.</w:t>
      </w:r>
    </w:p>
    <w:p w:rsidR="00C615AD" w:rsidRPr="00EA64CA" w:rsidRDefault="00C615AD" w:rsidP="00C615AD">
      <w:pPr>
        <w:rPr>
          <w:rFonts w:ascii="Times New Roman" w:hAnsi="Times New Roman" w:cs="Times New Roman"/>
          <w:i/>
          <w:sz w:val="28"/>
          <w:szCs w:val="28"/>
        </w:rPr>
      </w:pPr>
      <w:bookmarkStart w:id="1" w:name="__DdeLink__300_295295007"/>
      <w:bookmarkEnd w:id="1"/>
    </w:p>
    <w:p w:rsidR="00C615AD" w:rsidRPr="00EA64CA" w:rsidRDefault="00C615AD" w:rsidP="00C615AD">
      <w:pPr>
        <w:rPr>
          <w:rFonts w:ascii="Times New Roman" w:hAnsi="Times New Roman" w:cs="Times New Roman"/>
          <w:i/>
          <w:sz w:val="28"/>
          <w:szCs w:val="28"/>
        </w:rPr>
      </w:pPr>
    </w:p>
    <w:p w:rsidR="00C615AD" w:rsidRPr="00EA64CA" w:rsidRDefault="00C615AD" w:rsidP="00C615AD">
      <w:pPr>
        <w:ind w:firstLine="0"/>
        <w:rPr>
          <w:rFonts w:ascii="Times New Roman" w:hAnsi="Times New Roman" w:cs="Times New Roman"/>
          <w:i/>
          <w:sz w:val="28"/>
          <w:szCs w:val="28"/>
        </w:rPr>
      </w:pPr>
      <w:r w:rsidRPr="00EA64CA">
        <w:rPr>
          <w:rFonts w:ascii="Times New Roman" w:hAnsi="Times New Roman" w:cs="Times New Roman"/>
          <w:sz w:val="28"/>
          <w:szCs w:val="28"/>
        </w:rPr>
        <w:t>Председатель Богатовского сельского совета - глава</w:t>
      </w:r>
    </w:p>
    <w:p w:rsidR="00C615AD" w:rsidRPr="00EA64CA" w:rsidRDefault="00C615AD" w:rsidP="00C615AD">
      <w:pPr>
        <w:ind w:firstLine="0"/>
        <w:rPr>
          <w:rFonts w:ascii="Times New Roman" w:hAnsi="Times New Roman" w:cs="Times New Roman"/>
          <w:i/>
          <w:sz w:val="28"/>
          <w:szCs w:val="28"/>
        </w:rPr>
      </w:pPr>
      <w:r w:rsidRPr="00EA64CA">
        <w:rPr>
          <w:rFonts w:ascii="Times New Roman" w:hAnsi="Times New Roman" w:cs="Times New Roman"/>
          <w:sz w:val="28"/>
          <w:szCs w:val="28"/>
        </w:rPr>
        <w:t xml:space="preserve">администрации Богатовского сельского поселения   </w:t>
      </w:r>
      <w:r w:rsidRPr="00EA64CA">
        <w:rPr>
          <w:rFonts w:ascii="Times New Roman" w:hAnsi="Times New Roman"/>
          <w:sz w:val="28"/>
          <w:szCs w:val="28"/>
        </w:rPr>
        <w:t xml:space="preserve">    </w:t>
      </w:r>
      <w:r w:rsidRPr="00EA64CA">
        <w:rPr>
          <w:rFonts w:ascii="Times New Roman" w:hAnsi="Times New Roman" w:cs="Times New Roman"/>
          <w:sz w:val="28"/>
          <w:szCs w:val="28"/>
        </w:rPr>
        <w:t xml:space="preserve">                 С. А. Латыш</w:t>
      </w:r>
    </w:p>
    <w:p w:rsidR="00C615AD" w:rsidRPr="00EA64CA" w:rsidRDefault="00C615AD">
      <w:pPr>
        <w:rPr>
          <w:sz w:val="28"/>
          <w:szCs w:val="28"/>
        </w:rPr>
      </w:pPr>
    </w:p>
    <w:bookmarkEnd w:id="0"/>
    <w:p w:rsidR="009F0C70" w:rsidRPr="00EA64CA" w:rsidRDefault="009F0C70" w:rsidP="009F0C70">
      <w:pPr>
        <w:jc w:val="right"/>
        <w:rPr>
          <w:b/>
          <w:sz w:val="28"/>
          <w:szCs w:val="28"/>
        </w:rPr>
      </w:pPr>
    </w:p>
    <w:p w:rsidR="00C615AD" w:rsidRPr="00EA64CA" w:rsidRDefault="00C615AD" w:rsidP="009F0C70">
      <w:pPr>
        <w:jc w:val="right"/>
        <w:rPr>
          <w:b/>
          <w:sz w:val="28"/>
          <w:szCs w:val="28"/>
        </w:rPr>
      </w:pPr>
    </w:p>
    <w:p w:rsidR="00C615AD" w:rsidRPr="00EA64CA" w:rsidRDefault="00C615AD" w:rsidP="009F0C70">
      <w:pPr>
        <w:jc w:val="right"/>
        <w:rPr>
          <w:b/>
          <w:sz w:val="28"/>
          <w:szCs w:val="28"/>
        </w:rPr>
      </w:pPr>
    </w:p>
    <w:p w:rsidR="00C615AD" w:rsidRPr="00EA64CA" w:rsidRDefault="00C615AD" w:rsidP="00EA64CA">
      <w:pPr>
        <w:ind w:firstLine="0"/>
        <w:rPr>
          <w:b/>
          <w:sz w:val="28"/>
          <w:szCs w:val="28"/>
        </w:rPr>
      </w:pPr>
    </w:p>
    <w:p w:rsidR="009F0C70" w:rsidRPr="00EA64CA" w:rsidRDefault="009F0C70" w:rsidP="009F0C70">
      <w:pPr>
        <w:jc w:val="right"/>
        <w:rPr>
          <w:sz w:val="28"/>
          <w:szCs w:val="28"/>
        </w:rPr>
      </w:pPr>
      <w:r w:rsidRPr="00EA64CA">
        <w:rPr>
          <w:sz w:val="28"/>
          <w:szCs w:val="28"/>
        </w:rPr>
        <w:t xml:space="preserve">Приложение к постановлению </w:t>
      </w:r>
      <w:r w:rsidR="00BA15A0" w:rsidRPr="00EA64CA">
        <w:rPr>
          <w:sz w:val="28"/>
          <w:szCs w:val="28"/>
        </w:rPr>
        <w:t>админист</w:t>
      </w:r>
      <w:r w:rsidR="005928D4" w:rsidRPr="00EA64CA">
        <w:rPr>
          <w:sz w:val="28"/>
          <w:szCs w:val="28"/>
        </w:rPr>
        <w:t>рации</w:t>
      </w:r>
    </w:p>
    <w:p w:rsidR="005928D4" w:rsidRPr="00EA64CA" w:rsidRDefault="005928D4" w:rsidP="009F0C70">
      <w:pPr>
        <w:jc w:val="right"/>
        <w:rPr>
          <w:sz w:val="28"/>
          <w:szCs w:val="28"/>
        </w:rPr>
      </w:pPr>
      <w:r w:rsidRPr="00EA64CA">
        <w:rPr>
          <w:sz w:val="28"/>
          <w:szCs w:val="28"/>
        </w:rPr>
        <w:t>Богатовского сельского поселения № 112 от 16.06.2021</w:t>
      </w:r>
    </w:p>
    <w:p w:rsidR="00C615AD" w:rsidRPr="00EA64CA" w:rsidRDefault="00C615AD" w:rsidP="00C615AD">
      <w:pPr>
        <w:pStyle w:val="affff5"/>
        <w:jc w:val="center"/>
        <w:rPr>
          <w:b/>
          <w:sz w:val="28"/>
          <w:szCs w:val="28"/>
        </w:rPr>
      </w:pPr>
    </w:p>
    <w:p w:rsidR="00C615AD" w:rsidRPr="00EA64CA" w:rsidRDefault="00F77BA6" w:rsidP="00C615AD">
      <w:pPr>
        <w:pStyle w:val="affff5"/>
        <w:jc w:val="center"/>
        <w:rPr>
          <w:b/>
          <w:sz w:val="28"/>
          <w:szCs w:val="28"/>
        </w:rPr>
      </w:pPr>
      <w:r w:rsidRPr="00EA64CA">
        <w:rPr>
          <w:b/>
          <w:sz w:val="28"/>
          <w:szCs w:val="28"/>
        </w:rPr>
        <w:t>Административный регламент</w:t>
      </w:r>
    </w:p>
    <w:p w:rsidR="00F77BA6" w:rsidRPr="00EA64CA" w:rsidRDefault="00F77BA6" w:rsidP="00EA64CA">
      <w:pPr>
        <w:pStyle w:val="affff5"/>
        <w:jc w:val="center"/>
        <w:rPr>
          <w:b/>
          <w:sz w:val="28"/>
          <w:szCs w:val="28"/>
        </w:rPr>
      </w:pPr>
      <w:r w:rsidRPr="00EA64CA">
        <w:rPr>
          <w:b/>
          <w:sz w:val="28"/>
          <w:szCs w:val="28"/>
        </w:rPr>
        <w:t xml:space="preserve">предоставления муниципальной услуги </w:t>
      </w:r>
      <w:r w:rsidR="009F0C70" w:rsidRPr="00EA64CA">
        <w:rPr>
          <w:b/>
          <w:sz w:val="28"/>
          <w:szCs w:val="28"/>
        </w:rPr>
        <w:t>«</w:t>
      </w:r>
      <w:r w:rsidRPr="00EA64CA">
        <w:rPr>
          <w:b/>
          <w:sz w:val="28"/>
          <w:szCs w:val="28"/>
        </w:rPr>
        <w:t>Предоставление земельных участков, находящихся в муниципальн</w:t>
      </w:r>
      <w:r w:rsidR="00C615AD" w:rsidRPr="00EA64CA">
        <w:rPr>
          <w:b/>
          <w:sz w:val="28"/>
          <w:szCs w:val="28"/>
        </w:rPr>
        <w:t>ой собственности</w:t>
      </w:r>
      <w:r w:rsidR="00C615AD" w:rsidRPr="00EA64CA">
        <w:rPr>
          <w:sz w:val="28"/>
          <w:szCs w:val="28"/>
        </w:rPr>
        <w:t xml:space="preserve"> </w:t>
      </w:r>
      <w:r w:rsidR="00C615AD" w:rsidRPr="00EA64CA">
        <w:rPr>
          <w:b/>
          <w:sz w:val="28"/>
          <w:szCs w:val="28"/>
        </w:rPr>
        <w:t>Богатовского сельского поселения Белогорского района Республики Крым</w:t>
      </w:r>
      <w:r w:rsidRPr="00EA64CA">
        <w:rPr>
          <w:b/>
          <w:sz w:val="28"/>
          <w:szCs w:val="28"/>
        </w:rPr>
        <w:t>, в собственность</w:t>
      </w:r>
      <w:r w:rsidR="00EA64CA">
        <w:rPr>
          <w:b/>
          <w:sz w:val="28"/>
          <w:szCs w:val="28"/>
        </w:rPr>
        <w:t xml:space="preserve"> </w:t>
      </w:r>
      <w:r w:rsidRPr="00EA64CA">
        <w:rPr>
          <w:b/>
          <w:sz w:val="28"/>
          <w:szCs w:val="28"/>
        </w:rPr>
        <w:t>за плату без проведения торгов</w:t>
      </w:r>
      <w:r w:rsidR="009F0C70" w:rsidRPr="00EA64CA">
        <w:rPr>
          <w:b/>
          <w:sz w:val="28"/>
          <w:szCs w:val="28"/>
        </w:rPr>
        <w:t>»</w:t>
      </w:r>
    </w:p>
    <w:p w:rsidR="00F77BA6" w:rsidRPr="00EA64CA" w:rsidRDefault="00F77BA6" w:rsidP="00C615AD">
      <w:pPr>
        <w:pStyle w:val="affff5"/>
        <w:jc w:val="center"/>
        <w:rPr>
          <w:b/>
          <w:sz w:val="28"/>
          <w:szCs w:val="28"/>
        </w:rPr>
      </w:pPr>
    </w:p>
    <w:p w:rsidR="00F77BA6" w:rsidRPr="00EA64CA" w:rsidRDefault="00F77BA6">
      <w:pPr>
        <w:pStyle w:val="1"/>
        <w:rPr>
          <w:color w:val="auto"/>
          <w:sz w:val="28"/>
          <w:szCs w:val="28"/>
        </w:rPr>
      </w:pPr>
      <w:bookmarkStart w:id="2" w:name="sub_100"/>
      <w:r w:rsidRPr="00EA64CA">
        <w:rPr>
          <w:color w:val="auto"/>
          <w:sz w:val="28"/>
          <w:szCs w:val="28"/>
        </w:rPr>
        <w:t>1. Общие положения</w:t>
      </w:r>
    </w:p>
    <w:bookmarkEnd w:id="2"/>
    <w:p w:rsidR="00F77BA6" w:rsidRPr="00EA64CA" w:rsidRDefault="00F77BA6">
      <w:pPr>
        <w:rPr>
          <w:sz w:val="28"/>
          <w:szCs w:val="28"/>
        </w:rPr>
      </w:pPr>
    </w:p>
    <w:p w:rsidR="00F77BA6" w:rsidRPr="00EA64CA" w:rsidRDefault="00F77BA6">
      <w:pPr>
        <w:rPr>
          <w:sz w:val="28"/>
          <w:szCs w:val="28"/>
        </w:rPr>
      </w:pPr>
      <w:bookmarkStart w:id="3" w:name="sub_11"/>
      <w:r w:rsidRPr="00EA64CA">
        <w:rPr>
          <w:sz w:val="28"/>
          <w:szCs w:val="28"/>
        </w:rPr>
        <w:t>1.1. Предмет регулирования административного регламента.</w:t>
      </w:r>
    </w:p>
    <w:bookmarkEnd w:id="3"/>
    <w:p w:rsidR="00F77BA6" w:rsidRPr="00EA64CA" w:rsidRDefault="00F77BA6">
      <w:pPr>
        <w:rPr>
          <w:sz w:val="28"/>
          <w:szCs w:val="28"/>
        </w:rPr>
      </w:pPr>
      <w:r w:rsidRPr="00EA64CA">
        <w:rPr>
          <w:sz w:val="28"/>
          <w:szCs w:val="28"/>
        </w:rPr>
        <w:t xml:space="preserve">Административный регламент предоставления муниципальной услуги </w:t>
      </w:r>
      <w:r w:rsidR="009F0C70" w:rsidRPr="00EA64CA">
        <w:rPr>
          <w:sz w:val="28"/>
          <w:szCs w:val="28"/>
        </w:rPr>
        <w:t>«</w:t>
      </w:r>
      <w:r w:rsidRPr="00EA64CA">
        <w:rPr>
          <w:sz w:val="28"/>
          <w:szCs w:val="28"/>
        </w:rPr>
        <w:t>Предоставление земельных участков, находящихся в муниципальн</w:t>
      </w:r>
      <w:r w:rsidR="00C615AD" w:rsidRPr="00EA64CA">
        <w:rPr>
          <w:sz w:val="28"/>
          <w:szCs w:val="28"/>
        </w:rPr>
        <w:t>ой собственности Богатовского сельского поселения Белогорского района Республики Крым</w:t>
      </w:r>
      <w:r w:rsidRPr="00EA64CA">
        <w:rPr>
          <w:sz w:val="28"/>
          <w:szCs w:val="28"/>
        </w:rPr>
        <w:t>, в собственность за плату без проведения торгов</w:t>
      </w:r>
      <w:r w:rsidR="009F0C70" w:rsidRPr="00EA64CA">
        <w:rPr>
          <w:sz w:val="28"/>
          <w:szCs w:val="28"/>
        </w:rPr>
        <w:t>»</w:t>
      </w:r>
      <w:r w:rsidRPr="00EA64CA">
        <w:rPr>
          <w:sz w:val="28"/>
          <w:szCs w:val="28"/>
        </w:rPr>
        <w:t xml:space="preserve"> (далее - Регламент)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F77BA6" w:rsidRPr="00EA64CA" w:rsidRDefault="00F77BA6">
      <w:pPr>
        <w:rPr>
          <w:sz w:val="28"/>
          <w:szCs w:val="28"/>
        </w:rPr>
      </w:pPr>
      <w:bookmarkStart w:id="4" w:name="sub_12"/>
      <w:r w:rsidRPr="00EA64CA">
        <w:rPr>
          <w:sz w:val="28"/>
          <w:szCs w:val="28"/>
        </w:rPr>
        <w:t>1.2. Сведения о заявителях.</w:t>
      </w:r>
    </w:p>
    <w:p w:rsidR="00BC1350" w:rsidRPr="00EA64CA" w:rsidRDefault="00BC1350">
      <w:pPr>
        <w:rPr>
          <w:sz w:val="28"/>
          <w:szCs w:val="28"/>
        </w:rPr>
      </w:pPr>
      <w:bookmarkStart w:id="5" w:name="sub_12113"/>
      <w:bookmarkEnd w:id="4"/>
      <w:r w:rsidRPr="00EA64CA">
        <w:rPr>
          <w:sz w:val="28"/>
          <w:szCs w:val="28"/>
        </w:rPr>
        <w:t>1.2.1. Заявителями, имеющим право на получение муниципальной услуги, являются физические или юридические лица.</w:t>
      </w:r>
    </w:p>
    <w:p w:rsidR="00F77BA6" w:rsidRPr="00EA64CA" w:rsidRDefault="00F77BA6">
      <w:pPr>
        <w:rPr>
          <w:sz w:val="28"/>
          <w:szCs w:val="28"/>
        </w:rPr>
      </w:pPr>
      <w:bookmarkStart w:id="6" w:name="sub_122"/>
      <w:bookmarkEnd w:id="5"/>
      <w:r w:rsidRPr="00EA64CA">
        <w:rPr>
          <w:sz w:val="28"/>
          <w:szCs w:val="28"/>
        </w:rPr>
        <w:t>1.2.2. От имени заявителей могут выступать их представители, уполномоченные в установленном действующим законодательством порядке.</w:t>
      </w:r>
    </w:p>
    <w:p w:rsidR="00F77BA6" w:rsidRPr="00EA64CA" w:rsidRDefault="00F77BA6">
      <w:pPr>
        <w:rPr>
          <w:sz w:val="28"/>
          <w:szCs w:val="28"/>
        </w:rPr>
      </w:pPr>
      <w:bookmarkStart w:id="7" w:name="sub_123"/>
      <w:bookmarkEnd w:id="6"/>
      <w:r w:rsidRPr="00EA64CA">
        <w:rPr>
          <w:sz w:val="28"/>
          <w:szCs w:val="28"/>
        </w:rPr>
        <w:t>1.2.3. Для приобретения земельного участка в общую долевую собственность всем собственникам расположенных на земельном участке зданий, сооружений или помещений в них (за исключением лиц, которые пользуются участком на условиях сервитута в установленных законом целях или лиц, которые имеют право на заключение соглашения об установлении сервитута) надлежит обратиться в уполномоченный орган совместно.</w:t>
      </w:r>
    </w:p>
    <w:bookmarkEnd w:id="7"/>
    <w:p w:rsidR="006E383D"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1.3. Требования к порядку информирования о предоставлении муниципальной услуги</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1.3.1. Информирование заявителей по вопросам предоставления муниципальной услуги осуществляется посредством:</w:t>
      </w:r>
    </w:p>
    <w:p w:rsidR="00C615AD" w:rsidRPr="00EA64CA" w:rsidRDefault="00C615AD" w:rsidP="00C615AD">
      <w:pPr>
        <w:ind w:firstLine="709"/>
        <w:rPr>
          <w:rStyle w:val="affff0"/>
          <w:rFonts w:ascii="Arial" w:hAnsi="Arial"/>
          <w:sz w:val="28"/>
          <w:szCs w:val="28"/>
        </w:rPr>
      </w:pPr>
      <w:r w:rsidRPr="00EA64CA">
        <w:rPr>
          <w:rStyle w:val="affff0"/>
          <w:rFonts w:ascii="Times New Roman" w:hAnsi="Times New Roman" w:cs="Times New Roman"/>
          <w:sz w:val="28"/>
          <w:szCs w:val="28"/>
        </w:rPr>
        <w:t>размещения информации на официальном сайте Администрации Богатовского сельского поселения в информационно-телекоммуникационной сети "Интернет" http://</w:t>
      </w:r>
      <w:r w:rsidRPr="00EA64CA">
        <w:rPr>
          <w:rFonts w:ascii="Times New Roman" w:hAnsi="Times New Roman" w:cs="Times New Roman"/>
          <w:sz w:val="28"/>
          <w:szCs w:val="28"/>
        </w:rPr>
        <w:t xml:space="preserve"> </w:t>
      </w:r>
      <w:hyperlink r:id="rId6" w:history="1">
        <w:r w:rsidRPr="00EA64CA">
          <w:rPr>
            <w:rStyle w:val="affff7"/>
            <w:rFonts w:ascii="Times New Roman" w:hAnsi="Times New Roman" w:cs="Times New Roman"/>
            <w:sz w:val="28"/>
            <w:szCs w:val="28"/>
            <w:lang w:val="en-US"/>
          </w:rPr>
          <w:t>http</w:t>
        </w:r>
        <w:r w:rsidRPr="00EA64CA">
          <w:rPr>
            <w:rStyle w:val="affff7"/>
            <w:rFonts w:ascii="Times New Roman" w:hAnsi="Times New Roman" w:cs="Times New Roman"/>
            <w:sz w:val="28"/>
            <w:szCs w:val="28"/>
          </w:rPr>
          <w:t>://богатовское-сп.рф/</w:t>
        </w:r>
      </w:hyperlink>
      <w:r w:rsidRPr="00EA64CA">
        <w:rPr>
          <w:rFonts w:ascii="Times New Roman" w:hAnsi="Times New Roman" w:cs="Times New Roman"/>
          <w:sz w:val="28"/>
          <w:szCs w:val="28"/>
        </w:rPr>
        <w:t xml:space="preserve"> </w:t>
      </w:r>
      <w:r w:rsidRPr="00EA64CA">
        <w:rPr>
          <w:rStyle w:val="affff0"/>
          <w:rFonts w:ascii="Times New Roman" w:hAnsi="Times New Roman" w:cs="Times New Roman"/>
          <w:sz w:val="28"/>
          <w:szCs w:val="28"/>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Богатовского </w:t>
      </w:r>
      <w:r w:rsidRPr="00EA64CA">
        <w:rPr>
          <w:rStyle w:val="affff0"/>
          <w:rFonts w:ascii="Times New Roman" w:hAnsi="Times New Roman" w:cs="Times New Roman"/>
          <w:sz w:val="28"/>
          <w:szCs w:val="28"/>
        </w:rPr>
        <w:lastRenderedPageBreak/>
        <w:t>сельского поселения</w:t>
      </w:r>
      <w:r w:rsidRPr="00EA64CA">
        <w:rPr>
          <w:rStyle w:val="affff0"/>
          <w:sz w:val="28"/>
          <w:szCs w:val="28"/>
        </w:rPr>
        <w:t>;</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предоставления заявителю информации в устной форме по телефону или при личном обращении;</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предоставления заявителю информации в письменной форме по почте или электронной почте.</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sz w:val="28"/>
          <w:szCs w:val="28"/>
        </w:rPr>
        <w:t xml:space="preserve">1.3.2. </w:t>
      </w:r>
      <w:r w:rsidRPr="00EA64CA">
        <w:rPr>
          <w:rStyle w:val="affff0"/>
          <w:rFonts w:ascii="Times New Roman" w:hAnsi="Times New Roman" w:cs="Times New Roman"/>
          <w:sz w:val="28"/>
          <w:szCs w:val="28"/>
        </w:rPr>
        <w:t>На официальном сайте, в федеральном реестре, на Едином портале и на информационных стендах в помещениях Администрации Богатовского сельского поселения размещается следующая справочная информация:</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о месте нахождения и графике работы Администрации Богатовского сельского поселения;</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справочных телефонах Администрации Богатовского сельского поселения, в том числе номере телефона-автоинформатора;</w:t>
      </w:r>
    </w:p>
    <w:p w:rsidR="00C615AD" w:rsidRPr="00EA64CA" w:rsidRDefault="00C615AD" w:rsidP="00C615AD">
      <w:pPr>
        <w:ind w:firstLine="709"/>
        <w:rPr>
          <w:rStyle w:val="affff0"/>
          <w:rFonts w:ascii="Times New Roman" w:hAnsi="Times New Roman"/>
          <w:sz w:val="28"/>
          <w:szCs w:val="28"/>
        </w:rPr>
      </w:pPr>
      <w:r w:rsidRPr="00EA64CA">
        <w:rPr>
          <w:rStyle w:val="affff0"/>
          <w:rFonts w:ascii="Times New Roman" w:hAnsi="Times New Roman" w:cs="Times New Roman"/>
          <w:sz w:val="28"/>
          <w:szCs w:val="28"/>
        </w:rPr>
        <w:t>адресах официального сайта, а также электронной почты и (или) формы обратной связи Администрации Богатовского сельского поселения в информационно-телекоммуникационной сети "Интернет".</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график приема заявлений;</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текст настоящего Административного регламента;</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перечень нормативных правовых актов, регулирующих предоставление муниципальной услуги;</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порядок досудебного (внесудебного) обжалования решений и действий (бездействия) Администрации Богатовского сельского поселения и ее должностных лиц;</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формы заявлений для заполнения и образцы заполнения заявлений.</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перечень нормативных правовых актов, регулирующих предоставление муниципальной услуги;</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круг заявителей;</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lastRenderedPageBreak/>
        <w:t>срок предоставления муниципальной услуги;</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исчерпывающий перечень оснований для отказа в предоставлении муниципальной услуги;</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порядок досудебного (внесудебного) обжалования решений и действий (бездействия) Администрации Богатовского сельского поселения и ее должностных лиц;</w:t>
      </w:r>
    </w:p>
    <w:p w:rsidR="00C615AD" w:rsidRPr="00EA64CA" w:rsidRDefault="00C615AD" w:rsidP="00C615AD">
      <w:pPr>
        <w:ind w:firstLine="709"/>
        <w:rPr>
          <w:rFonts w:ascii="Times New Roman" w:hAnsi="Times New Roman" w:cs="Times New Roman"/>
          <w:sz w:val="28"/>
          <w:szCs w:val="28"/>
        </w:rPr>
      </w:pPr>
      <w:r w:rsidRPr="00EA64CA">
        <w:rPr>
          <w:rStyle w:val="affff0"/>
          <w:rFonts w:ascii="Times New Roman" w:hAnsi="Times New Roman" w:cs="Times New Roman"/>
          <w:sz w:val="28"/>
          <w:szCs w:val="28"/>
        </w:rPr>
        <w:t>формы заявлений для заполнения и образцы заполнения заявлений.</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1.3.5. На информационных стендах в помещениях Администрации Богатовского сельского поселения кроме справочной информации, указанной в пункте 1.3.2 настоящего Административного регламента, размещается следующая информация:</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график приема заявлений;</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порядок досудебного (внесудебного) обжалования решений и действий (бездействия) Администрации Богатовского сельского поселения и ее должностных лиц;</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формы заявлений для заполнения и образцы заполнения заявлений.</w:t>
      </w:r>
    </w:p>
    <w:p w:rsidR="00C615AD" w:rsidRPr="00EA64CA" w:rsidRDefault="00C615AD" w:rsidP="00C615AD">
      <w:pPr>
        <w:rPr>
          <w:rStyle w:val="affff0"/>
          <w:rFonts w:ascii="Times New Roman" w:hAnsi="Times New Roman" w:cs="Times New Roman"/>
          <w:sz w:val="28"/>
          <w:szCs w:val="28"/>
        </w:rPr>
      </w:pP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C615AD" w:rsidRPr="00EA64CA" w:rsidRDefault="00C615AD" w:rsidP="00C615AD">
      <w:pPr>
        <w:rPr>
          <w:rStyle w:val="affff0"/>
          <w:rFonts w:ascii="Times New Roman" w:hAnsi="Times New Roman"/>
          <w:sz w:val="28"/>
          <w:szCs w:val="28"/>
        </w:rPr>
      </w:pPr>
      <w:r w:rsidRPr="00EA64CA">
        <w:rPr>
          <w:rStyle w:val="affff0"/>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1.3.7. Предоставление информации заявителю в устной форме по телефону или при личном обращении осуществляется по следующим вопросам:</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дата поступления в Администрацию Богатовского сельского поселения заявления о предоставлении муниципальной услуги и входящем номере, под которым зарегистрировано указанное заявление, об ответственном работнике Администрации Богатовского сельского поселения, рассматривающего заявление;</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ход рассмотрения заявления;</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нормативные правовые акты, на основании которых Администрация Богатовского сельского поселения предоставляет муниципальную услугу;</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 xml:space="preserve">место размещения на официальном сайте Администрации Богатовского сельского поселения и на Едином портале информации по вопросам </w:t>
      </w:r>
      <w:r w:rsidRPr="00EA64CA">
        <w:rPr>
          <w:rStyle w:val="affff0"/>
          <w:rFonts w:ascii="Times New Roman" w:hAnsi="Times New Roman" w:cs="Times New Roman"/>
          <w:sz w:val="28"/>
          <w:szCs w:val="28"/>
        </w:rPr>
        <w:lastRenderedPageBreak/>
        <w:t>предоставления муниципальной услуги.</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При предоставлении заявителю указанной в настоящем пункте информации работник Администрации Богатовского сельского поселения должен назвать свою фамилию, имя, отчество (при наличии), должность, а также наименование структурного подразделения Администрации Богатовского сельского поселения, в которое обратился заявитель, и в вежливой форме подробно проинформировать обратившегося по интересующим его вопросам.</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Время ответа на вопросы заявителя по телефону или при личном обращении не должно превышать 10 минут.</w:t>
      </w:r>
    </w:p>
    <w:p w:rsidR="00C615AD" w:rsidRPr="00EA64CA" w:rsidRDefault="00C615AD" w:rsidP="00C615AD">
      <w:pPr>
        <w:ind w:firstLine="709"/>
        <w:rPr>
          <w:rStyle w:val="affff0"/>
          <w:rFonts w:ascii="Times New Roman" w:hAnsi="Times New Roman" w:cs="Times New Roman"/>
          <w:sz w:val="28"/>
          <w:szCs w:val="28"/>
        </w:rPr>
      </w:pPr>
      <w:r w:rsidRPr="00EA64CA">
        <w:rPr>
          <w:rStyle w:val="affff0"/>
          <w:rFonts w:ascii="Times New Roman" w:hAnsi="Times New Roman" w:cs="Times New Roman"/>
          <w:sz w:val="28"/>
          <w:szCs w:val="28"/>
        </w:rPr>
        <w:t>В случае если для подготовки ответа требуется больше времени, чем установлено, работник Администрации Богатовского сельского поселения,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C615AD" w:rsidRPr="00EA64CA" w:rsidRDefault="00C615AD" w:rsidP="00C615AD">
      <w:pPr>
        <w:ind w:firstLine="709"/>
        <w:rPr>
          <w:rFonts w:ascii="Times New Roman" w:hAnsi="Times New Roman" w:cs="Times New Roman"/>
          <w:sz w:val="28"/>
          <w:szCs w:val="28"/>
        </w:rPr>
      </w:pPr>
      <w:r w:rsidRPr="00EA64CA">
        <w:rPr>
          <w:rStyle w:val="affff0"/>
          <w:rFonts w:ascii="Times New Roman" w:hAnsi="Times New Roman" w:cs="Times New Roman"/>
          <w:sz w:val="28"/>
          <w:szCs w:val="28"/>
        </w:rPr>
        <w:t>1.3.8. При обращении заявителя за информацией в Администрацию Богатовского сельского поселения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6E383D"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6E383D"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1.3.10. Основными требованиями к информированию заявителей по вопросам предоставления муниципальной услуги являются:</w:t>
      </w:r>
    </w:p>
    <w:p w:rsidR="006E383D"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достоверность и полнота предоставляемой информации;</w:t>
      </w:r>
    </w:p>
    <w:p w:rsidR="006E383D"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четкость в изложении информации;</w:t>
      </w:r>
    </w:p>
    <w:p w:rsidR="006E383D"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удобство и доступность получения информации;</w:t>
      </w:r>
    </w:p>
    <w:p w:rsidR="00F77BA6" w:rsidRPr="00EA64CA" w:rsidRDefault="006E383D" w:rsidP="006E383D">
      <w:pPr>
        <w:rPr>
          <w:rFonts w:ascii="Times New Roman" w:hAnsi="Times New Roman" w:cs="Times New Roman"/>
          <w:sz w:val="28"/>
          <w:szCs w:val="28"/>
        </w:rPr>
      </w:pPr>
      <w:r w:rsidRPr="00EA64CA">
        <w:rPr>
          <w:rFonts w:ascii="Times New Roman" w:hAnsi="Times New Roman" w:cs="Times New Roman"/>
          <w:sz w:val="28"/>
          <w:szCs w:val="28"/>
        </w:rPr>
        <w:t>оперативность предоставления информации.</w:t>
      </w:r>
    </w:p>
    <w:p w:rsidR="006E383D" w:rsidRPr="00EA64CA" w:rsidRDefault="006E383D" w:rsidP="006E383D">
      <w:pPr>
        <w:rPr>
          <w:sz w:val="28"/>
          <w:szCs w:val="28"/>
        </w:rPr>
      </w:pPr>
    </w:p>
    <w:p w:rsidR="00F77BA6" w:rsidRPr="00EA64CA" w:rsidRDefault="00F77BA6">
      <w:pPr>
        <w:pStyle w:val="1"/>
        <w:rPr>
          <w:color w:val="auto"/>
          <w:sz w:val="28"/>
          <w:szCs w:val="28"/>
        </w:rPr>
      </w:pPr>
      <w:bookmarkStart w:id="8" w:name="sub_200"/>
      <w:r w:rsidRPr="00EA64CA">
        <w:rPr>
          <w:color w:val="auto"/>
          <w:sz w:val="28"/>
          <w:szCs w:val="28"/>
        </w:rPr>
        <w:t>2. Стандарт предоставления муниципальной услуги</w:t>
      </w:r>
    </w:p>
    <w:bookmarkEnd w:id="8"/>
    <w:p w:rsidR="00F77BA6" w:rsidRPr="00EA64CA" w:rsidRDefault="00F77BA6">
      <w:pPr>
        <w:rPr>
          <w:sz w:val="28"/>
          <w:szCs w:val="28"/>
        </w:rPr>
      </w:pPr>
    </w:p>
    <w:p w:rsidR="00E215DC" w:rsidRPr="00EA64CA" w:rsidRDefault="00E215DC" w:rsidP="00E215DC">
      <w:pPr>
        <w:rPr>
          <w:rFonts w:ascii="Times New Roman" w:hAnsi="Times New Roman" w:cs="Times New Roman"/>
          <w:sz w:val="28"/>
          <w:szCs w:val="28"/>
        </w:rPr>
      </w:pPr>
      <w:bookmarkStart w:id="9" w:name="sub_22"/>
      <w:r w:rsidRPr="00EA64CA">
        <w:rPr>
          <w:rFonts w:ascii="Times New Roman" w:hAnsi="Times New Roman" w:cs="Times New Roman"/>
          <w:sz w:val="28"/>
          <w:szCs w:val="28"/>
        </w:rPr>
        <w:t>2.1. Наименование муниципальной услуги – «</w:t>
      </w:r>
      <w:r w:rsidRPr="00EA64CA">
        <w:rPr>
          <w:rStyle w:val="a4"/>
          <w:bCs/>
          <w:color w:val="auto"/>
          <w:sz w:val="28"/>
          <w:szCs w:val="28"/>
        </w:rPr>
        <w:t>Предоставление земельных участков, находящихся в муниципальн</w:t>
      </w:r>
      <w:r w:rsidR="00C615AD" w:rsidRPr="00EA64CA">
        <w:rPr>
          <w:rStyle w:val="a4"/>
          <w:bCs/>
          <w:color w:val="auto"/>
          <w:sz w:val="28"/>
          <w:szCs w:val="28"/>
        </w:rPr>
        <w:t xml:space="preserve">ой собственности </w:t>
      </w:r>
      <w:r w:rsidR="00C615AD" w:rsidRPr="00EA64CA">
        <w:rPr>
          <w:sz w:val="28"/>
          <w:szCs w:val="28"/>
        </w:rPr>
        <w:t>Богатовского сельского поселения Белогорского района Республики Крым</w:t>
      </w:r>
      <w:r w:rsidRPr="00EA64CA">
        <w:rPr>
          <w:rStyle w:val="a4"/>
          <w:bCs/>
          <w:color w:val="auto"/>
          <w:sz w:val="28"/>
          <w:szCs w:val="28"/>
        </w:rPr>
        <w:t>, в собственность за плату без проведения торгов</w:t>
      </w:r>
      <w:r w:rsidRPr="00EA64CA">
        <w:rPr>
          <w:rFonts w:ascii="Times New Roman" w:hAnsi="Times New Roman" w:cs="Times New Roman"/>
          <w:sz w:val="28"/>
          <w:szCs w:val="28"/>
        </w:rPr>
        <w:t>».</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w:t>
      </w:r>
      <w:r w:rsidR="00E215DC" w:rsidRPr="00EA64CA">
        <w:rPr>
          <w:rFonts w:ascii="Times New Roman" w:hAnsi="Times New Roman" w:cs="Times New Roman"/>
          <w:sz w:val="28"/>
          <w:szCs w:val="28"/>
        </w:rPr>
        <w:t>2</w:t>
      </w:r>
      <w:r w:rsidRPr="00EA64CA">
        <w:rPr>
          <w:rFonts w:ascii="Times New Roman" w:hAnsi="Times New Roman" w:cs="Times New Roman"/>
          <w:sz w:val="28"/>
          <w:szCs w:val="28"/>
        </w:rPr>
        <w:t>. Наименование органа, предоставляющего муниципальную услугу.</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Муниципальную услугу предоставля</w:t>
      </w:r>
      <w:r w:rsidR="00C615AD" w:rsidRPr="00EA64CA">
        <w:rPr>
          <w:rFonts w:ascii="Times New Roman" w:hAnsi="Times New Roman" w:cs="Times New Roman"/>
          <w:sz w:val="28"/>
          <w:szCs w:val="28"/>
        </w:rPr>
        <w:t>ет Администрация Богатовского сельского поселения</w:t>
      </w:r>
      <w:r w:rsidRPr="00EA64CA">
        <w:rPr>
          <w:rFonts w:ascii="Times New Roman" w:hAnsi="Times New Roman" w:cs="Times New Roman"/>
          <w:sz w:val="28"/>
          <w:szCs w:val="28"/>
        </w:rPr>
        <w:t xml:space="preserve"> (далее - Администрация). В соответствии с пунктом 3 </w:t>
      </w:r>
      <w:r w:rsidRPr="00EA64CA">
        <w:rPr>
          <w:rFonts w:ascii="Times New Roman" w:hAnsi="Times New Roman" w:cs="Times New Roman"/>
          <w:sz w:val="28"/>
          <w:szCs w:val="28"/>
        </w:rPr>
        <w:lastRenderedPageBreak/>
        <w:t xml:space="preserve">части 1 статьи 7 Федерального закона от 27.07.2010 № 210-ФЗ </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Об организации предоставления государственных и муниципальных услу</w:t>
      </w:r>
      <w:r w:rsidR="009F0C70" w:rsidRPr="00EA64CA">
        <w:rPr>
          <w:rFonts w:ascii="Times New Roman" w:hAnsi="Times New Roman" w:cs="Times New Roman"/>
          <w:sz w:val="28"/>
          <w:szCs w:val="28"/>
        </w:rPr>
        <w:t>г»</w:t>
      </w:r>
      <w:r w:rsidRPr="00EA64CA">
        <w:rPr>
          <w:rFonts w:ascii="Times New Roman" w:hAnsi="Times New Roman" w:cs="Times New Roman"/>
          <w:sz w:val="28"/>
          <w:szCs w:val="28"/>
        </w:rPr>
        <w:t xml:space="preserve">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Об организации предоставления государственных и муниципальных услуг</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При предоставлении муниципальной услуги Администрация осуществляет взаимодействие с:</w:t>
      </w:r>
    </w:p>
    <w:p w:rsidR="00F77BA6" w:rsidRPr="00EA64CA" w:rsidRDefault="00BC1350" w:rsidP="00F77BA6">
      <w:pPr>
        <w:rPr>
          <w:rFonts w:ascii="Times New Roman" w:hAnsi="Times New Roman" w:cs="Times New Roman"/>
          <w:sz w:val="28"/>
          <w:szCs w:val="28"/>
        </w:rPr>
      </w:pPr>
      <w:r w:rsidRPr="00EA64CA">
        <w:rPr>
          <w:rFonts w:ascii="Times New Roman" w:hAnsi="Times New Roman"/>
          <w:sz w:val="28"/>
          <w:szCs w:val="28"/>
        </w:rPr>
        <w:t>Государственным комитетом по государственной регистрации, кадастра и картографии по Республике Крым</w:t>
      </w:r>
      <w:r w:rsidR="00F77BA6" w:rsidRPr="00EA64CA">
        <w:rPr>
          <w:rFonts w:ascii="Times New Roman" w:hAnsi="Times New Roman" w:cs="Times New Roman"/>
          <w:sz w:val="28"/>
          <w:szCs w:val="28"/>
        </w:rPr>
        <w:t>;</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xml:space="preserve">филиалом ФГУП </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Ростехинвентаризация - Федеральное БТИ</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w:t>
      </w:r>
    </w:p>
    <w:p w:rsidR="00F77BA6" w:rsidRPr="00EA64CA" w:rsidRDefault="00F77BA6">
      <w:pPr>
        <w:rPr>
          <w:sz w:val="28"/>
          <w:szCs w:val="28"/>
        </w:rPr>
      </w:pPr>
      <w:r w:rsidRPr="00EA64CA">
        <w:rPr>
          <w:sz w:val="28"/>
          <w:szCs w:val="28"/>
        </w:rPr>
        <w:t>2.</w:t>
      </w:r>
      <w:r w:rsidR="00E215DC" w:rsidRPr="00EA64CA">
        <w:rPr>
          <w:sz w:val="28"/>
          <w:szCs w:val="28"/>
        </w:rPr>
        <w:t>3</w:t>
      </w:r>
      <w:r w:rsidRPr="00EA64CA">
        <w:rPr>
          <w:sz w:val="28"/>
          <w:szCs w:val="28"/>
        </w:rPr>
        <w:t>. Результатом предоставления муниципальной услуги является одно из следующих действий:</w:t>
      </w:r>
    </w:p>
    <w:bookmarkEnd w:id="9"/>
    <w:p w:rsidR="00F77BA6" w:rsidRPr="00EA64CA" w:rsidRDefault="00F77BA6">
      <w:pPr>
        <w:rPr>
          <w:sz w:val="28"/>
          <w:szCs w:val="28"/>
        </w:rPr>
      </w:pPr>
      <w:r w:rsidRPr="00EA64CA">
        <w:rPr>
          <w:sz w:val="28"/>
          <w:szCs w:val="28"/>
        </w:rPr>
        <w:t>выдача или направление для подписания заявителю проекта договора купли-продажи земельного участка в трех экземплярах, если не требуется образование испрашиваемого земельного участка или уточнение его границ;</w:t>
      </w:r>
    </w:p>
    <w:p w:rsidR="00F77BA6" w:rsidRPr="00EA64CA" w:rsidRDefault="00F77BA6">
      <w:pPr>
        <w:rPr>
          <w:sz w:val="28"/>
          <w:szCs w:val="28"/>
        </w:rPr>
      </w:pPr>
      <w:r w:rsidRPr="00EA64CA">
        <w:rPr>
          <w:sz w:val="28"/>
          <w:szCs w:val="28"/>
        </w:rPr>
        <w:t xml:space="preserve">выдача или направление заявителю решения об отказе в предоставлении земельного участка в собственность в форме постановления </w:t>
      </w:r>
      <w:r w:rsidR="007D2FCC" w:rsidRPr="00EA64CA">
        <w:rPr>
          <w:sz w:val="28"/>
          <w:szCs w:val="28"/>
        </w:rPr>
        <w:t>А</w:t>
      </w:r>
      <w:r w:rsidRPr="00EA64CA">
        <w:rPr>
          <w:sz w:val="28"/>
          <w:szCs w:val="28"/>
        </w:rPr>
        <w:t>дминистрации.</w:t>
      </w:r>
    </w:p>
    <w:p w:rsidR="00F77BA6" w:rsidRPr="00EA64CA" w:rsidRDefault="00F77BA6">
      <w:pPr>
        <w:rPr>
          <w:sz w:val="28"/>
          <w:szCs w:val="28"/>
        </w:rPr>
      </w:pPr>
      <w:bookmarkStart w:id="10" w:name="sub_23"/>
      <w:r w:rsidRPr="00EA64CA">
        <w:rPr>
          <w:sz w:val="28"/>
          <w:szCs w:val="28"/>
        </w:rPr>
        <w:t>2.</w:t>
      </w:r>
      <w:r w:rsidR="00E215DC" w:rsidRPr="00EA64CA">
        <w:rPr>
          <w:sz w:val="28"/>
          <w:szCs w:val="28"/>
        </w:rPr>
        <w:t>4</w:t>
      </w:r>
      <w:r w:rsidRPr="00EA64CA">
        <w:rPr>
          <w:sz w:val="28"/>
          <w:szCs w:val="28"/>
        </w:rPr>
        <w:t>. Срок предоставления муниципальной услуги.</w:t>
      </w:r>
    </w:p>
    <w:bookmarkEnd w:id="10"/>
    <w:p w:rsidR="00F77BA6" w:rsidRPr="00EA64CA" w:rsidRDefault="00E215DC">
      <w:pPr>
        <w:rPr>
          <w:sz w:val="28"/>
          <w:szCs w:val="28"/>
        </w:rPr>
      </w:pPr>
      <w:r w:rsidRPr="00EA64CA">
        <w:rPr>
          <w:sz w:val="28"/>
          <w:szCs w:val="28"/>
        </w:rPr>
        <w:t>Администрация рассматривает заявление о предоставлении земельного участка без проведения торгов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без проведения торгов в срок не более чем 30 дней с момента поступления указанного заявления в Администрацию</w:t>
      </w:r>
      <w:r w:rsidR="00F77BA6" w:rsidRPr="00EA64CA">
        <w:rPr>
          <w:sz w:val="28"/>
          <w:szCs w:val="28"/>
        </w:rPr>
        <w:t>.</w:t>
      </w:r>
    </w:p>
    <w:p w:rsidR="006E383D" w:rsidRPr="00EA64CA" w:rsidRDefault="00F77BA6" w:rsidP="006E383D">
      <w:pPr>
        <w:rPr>
          <w:rFonts w:ascii="Times New Roman" w:hAnsi="Times New Roman" w:cs="Times New Roman"/>
          <w:sz w:val="28"/>
          <w:szCs w:val="28"/>
        </w:rPr>
      </w:pPr>
      <w:r w:rsidRPr="00EA64CA">
        <w:rPr>
          <w:sz w:val="28"/>
          <w:szCs w:val="28"/>
        </w:rPr>
        <w:t>2.</w:t>
      </w:r>
      <w:r w:rsidR="00E215DC" w:rsidRPr="00EA64CA">
        <w:rPr>
          <w:sz w:val="28"/>
          <w:szCs w:val="28"/>
        </w:rPr>
        <w:t>5</w:t>
      </w:r>
      <w:r w:rsidRPr="00EA64CA">
        <w:rPr>
          <w:sz w:val="28"/>
          <w:szCs w:val="28"/>
        </w:rPr>
        <w:t xml:space="preserve">. </w:t>
      </w:r>
      <w:r w:rsidR="006E383D" w:rsidRPr="00EA64CA">
        <w:rPr>
          <w:rFonts w:ascii="Times New Roman" w:hAnsi="Times New Roman" w:cs="Times New Roman"/>
          <w:sz w:val="28"/>
          <w:szCs w:val="28"/>
        </w:rPr>
        <w:t>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6E383D" w:rsidRPr="00EA64CA" w:rsidRDefault="006E383D" w:rsidP="006E383D">
      <w:pPr>
        <w:rPr>
          <w:sz w:val="28"/>
          <w:szCs w:val="28"/>
        </w:rPr>
      </w:pPr>
      <w:r w:rsidRPr="00EA64CA">
        <w:rPr>
          <w:rFonts w:ascii="Times New Roman" w:hAnsi="Times New Roman" w:cs="Times New Roman"/>
          <w:sz w:val="28"/>
          <w:szCs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9646E5" w:rsidRPr="00EA64CA" w:rsidRDefault="009646E5" w:rsidP="009646E5">
      <w:pPr>
        <w:rPr>
          <w:rFonts w:ascii="Times New Roman" w:hAnsi="Times New Roman" w:cs="Times New Roman"/>
          <w:sz w:val="28"/>
          <w:szCs w:val="28"/>
        </w:rPr>
      </w:pPr>
      <w:r w:rsidRPr="00EA64CA">
        <w:rPr>
          <w:rFonts w:ascii="Times New Roman" w:hAnsi="Times New Roman" w:cs="Times New Roman"/>
          <w:sz w:val="28"/>
          <w:szCs w:val="28"/>
        </w:rPr>
        <w:t>Правовые основания для предоставления муниципальной услуги.</w:t>
      </w:r>
    </w:p>
    <w:p w:rsidR="009646E5" w:rsidRPr="00EA64CA" w:rsidRDefault="009646E5" w:rsidP="009646E5">
      <w:pPr>
        <w:rPr>
          <w:rFonts w:ascii="Times New Roman" w:hAnsi="Times New Roman" w:cs="Times New Roman"/>
          <w:sz w:val="28"/>
          <w:szCs w:val="28"/>
        </w:rPr>
      </w:pPr>
      <w:r w:rsidRPr="00EA64CA">
        <w:rPr>
          <w:rFonts w:ascii="Times New Roman" w:hAnsi="Times New Roman" w:cs="Times New Roman"/>
          <w:sz w:val="28"/>
          <w:szCs w:val="28"/>
        </w:rPr>
        <w:t>Предоставление муниципальной услуги осуществляется в соответствии с:</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Конституцией</w:t>
      </w:r>
      <w:r w:rsidRPr="00EA64CA">
        <w:rPr>
          <w:rFonts w:ascii="Times New Roman" w:hAnsi="Times New Roman" w:cs="Times New Roman"/>
          <w:sz w:val="28"/>
          <w:szCs w:val="28"/>
        </w:rPr>
        <w:t xml:space="preserve"> Российской Федерации от 12 декабря 1993 г.;</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Гражданским кодексом</w:t>
      </w:r>
      <w:r w:rsidRPr="00EA64CA">
        <w:rPr>
          <w:rFonts w:ascii="Times New Roman" w:hAnsi="Times New Roman" w:cs="Times New Roman"/>
          <w:sz w:val="28"/>
          <w:szCs w:val="28"/>
        </w:rPr>
        <w:t xml:space="preserve"> Российской Федерации от 30 ноября 1994 г. № </w:t>
      </w:r>
      <w:r w:rsidRPr="00EA64CA">
        <w:rPr>
          <w:rFonts w:ascii="Times New Roman" w:hAnsi="Times New Roman" w:cs="Times New Roman"/>
          <w:sz w:val="28"/>
          <w:szCs w:val="28"/>
        </w:rPr>
        <w:lastRenderedPageBreak/>
        <w:t>51-ФЗ;</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Градостроительным кодексом</w:t>
      </w:r>
      <w:r w:rsidRPr="00EA64CA">
        <w:rPr>
          <w:rFonts w:ascii="Times New Roman" w:hAnsi="Times New Roman" w:cs="Times New Roman"/>
          <w:sz w:val="28"/>
          <w:szCs w:val="28"/>
        </w:rPr>
        <w:t xml:space="preserve"> Российской Федерации от 29 декабря 2004 г. № 190-ФЗ;</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Земельным кодексом</w:t>
      </w:r>
      <w:r w:rsidRPr="00EA64CA">
        <w:rPr>
          <w:rFonts w:ascii="Times New Roman" w:hAnsi="Times New Roman" w:cs="Times New Roman"/>
          <w:sz w:val="28"/>
          <w:szCs w:val="28"/>
        </w:rPr>
        <w:t xml:space="preserve"> Российской Федерации от 25 октября 2001 г. № 136-ФЗ;</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Бюджетным кодексом</w:t>
      </w:r>
      <w:r w:rsidRPr="00EA64CA">
        <w:rPr>
          <w:rFonts w:ascii="Times New Roman" w:hAnsi="Times New Roman" w:cs="Times New Roman"/>
          <w:sz w:val="28"/>
          <w:szCs w:val="28"/>
        </w:rPr>
        <w:t xml:space="preserve"> Российской Федерации от 31 июля 1998 г. № 145-ФЗ;</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Жилищным кодексом</w:t>
      </w:r>
      <w:r w:rsidRPr="00EA64CA">
        <w:rPr>
          <w:rFonts w:ascii="Times New Roman" w:hAnsi="Times New Roman" w:cs="Times New Roman"/>
          <w:sz w:val="28"/>
          <w:szCs w:val="28"/>
        </w:rPr>
        <w:t xml:space="preserve"> Российской Федерации от 29 декабря 2004 г. № 188-ФЗ;</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25 октября 2001 г. № 137-ФЗ «О введении в действие Земельного кодекса Российской Федерации»;</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29 декабря 2004 г. № 189-ФЗ «О введении в действие Жилищного кодекса Российской Федерации»;</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21 июля 1997 г. № 122-ФЗ «О государственной регистрации прав на недвижимое имущество и сделок с ним»;</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24 июля 2007 г. № 221-ФЗ «О кадастровой деятельности»;</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30 марта 1999 г. № 52-ФЗ «О санитарно-эпидемиологическом благополучии населения»;</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Федеральным законом</w:t>
      </w:r>
      <w:r w:rsidRPr="00EA64CA">
        <w:rPr>
          <w:rFonts w:ascii="Times New Roman" w:hAnsi="Times New Roman" w:cs="Times New Roman"/>
          <w:sz w:val="28"/>
          <w:szCs w:val="28"/>
        </w:rPr>
        <w:t xml:space="preserve"> от 29 июля 1998 г. № 135-ФЗ «Об оценочной деятельности в Российской Федерации»;</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приказом</w:t>
      </w:r>
      <w:r w:rsidRPr="00EA64CA">
        <w:rPr>
          <w:rFonts w:ascii="Times New Roman" w:hAnsi="Times New Roman" w:cs="Times New Roman"/>
          <w:sz w:val="28"/>
          <w:szCs w:val="28"/>
        </w:rP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p w:rsidR="009646E5"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приказом</w:t>
      </w:r>
      <w:r w:rsidRPr="00EA64CA">
        <w:rPr>
          <w:rFonts w:ascii="Times New Roman" w:hAnsi="Times New Roman" w:cs="Times New Roman"/>
          <w:sz w:val="28"/>
          <w:szCs w:val="28"/>
        </w:rPr>
        <w:t xml:space="preserve"> Министерства экономического развития Российской Федерации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EA64CA">
        <w:rPr>
          <w:rFonts w:ascii="Times New Roman" w:hAnsi="Times New Roman" w:cs="Times New Roman"/>
          <w:sz w:val="28"/>
          <w:szCs w:val="28"/>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E383D" w:rsidRPr="00EA64CA" w:rsidRDefault="009646E5" w:rsidP="009646E5">
      <w:pPr>
        <w:rPr>
          <w:rFonts w:ascii="Times New Roman" w:hAnsi="Times New Roman" w:cs="Times New Roman"/>
          <w:sz w:val="28"/>
          <w:szCs w:val="28"/>
        </w:rPr>
      </w:pPr>
      <w:r w:rsidRPr="00EA64CA">
        <w:rPr>
          <w:rStyle w:val="a4"/>
          <w:rFonts w:ascii="Times New Roman" w:hAnsi="Times New Roman" w:cs="Times New Roman"/>
          <w:color w:val="auto"/>
          <w:sz w:val="28"/>
          <w:szCs w:val="28"/>
        </w:rPr>
        <w:t>Уставом</w:t>
      </w:r>
      <w:r w:rsidRPr="00EA64CA">
        <w:rPr>
          <w:rFonts w:ascii="Times New Roman" w:hAnsi="Times New Roman"/>
          <w:sz w:val="28"/>
          <w:szCs w:val="28"/>
        </w:rPr>
        <w:t xml:space="preserve"> муниципального образования Богатовское сельское поселение Белогорского района Республики Крым</w:t>
      </w:r>
      <w:r w:rsidRPr="00EA64CA">
        <w:rPr>
          <w:rFonts w:ascii="Times New Roman" w:hAnsi="Times New Roman" w:cs="Times New Roman"/>
          <w:sz w:val="28"/>
          <w:szCs w:val="28"/>
        </w:rPr>
        <w:t>.</w:t>
      </w:r>
    </w:p>
    <w:p w:rsidR="00F77BA6" w:rsidRPr="00EA64CA" w:rsidRDefault="00F77BA6">
      <w:pPr>
        <w:rPr>
          <w:sz w:val="28"/>
          <w:szCs w:val="28"/>
        </w:rPr>
      </w:pPr>
      <w:bookmarkStart w:id="11" w:name="sub_25"/>
      <w:r w:rsidRPr="00EA64CA">
        <w:rPr>
          <w:sz w:val="28"/>
          <w:szCs w:val="28"/>
        </w:rPr>
        <w:t>2.</w:t>
      </w:r>
      <w:r w:rsidR="00E215DC" w:rsidRPr="00EA64CA">
        <w:rPr>
          <w:sz w:val="28"/>
          <w:szCs w:val="28"/>
        </w:rPr>
        <w:t>6</w:t>
      </w:r>
      <w:r w:rsidRPr="00EA64CA">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77BA6" w:rsidRPr="00EA64CA" w:rsidRDefault="00F77BA6">
      <w:pPr>
        <w:rPr>
          <w:sz w:val="28"/>
          <w:szCs w:val="28"/>
        </w:rPr>
      </w:pPr>
      <w:bookmarkStart w:id="12" w:name="sub_251"/>
      <w:bookmarkEnd w:id="11"/>
      <w:r w:rsidRPr="00EA64CA">
        <w:rPr>
          <w:sz w:val="28"/>
          <w:szCs w:val="28"/>
        </w:rPr>
        <w:t>2.</w:t>
      </w:r>
      <w:r w:rsidR="00E215DC" w:rsidRPr="00EA64CA">
        <w:rPr>
          <w:sz w:val="28"/>
          <w:szCs w:val="28"/>
        </w:rPr>
        <w:t>6</w:t>
      </w:r>
      <w:r w:rsidRPr="00EA64CA">
        <w:rPr>
          <w:sz w:val="28"/>
          <w:szCs w:val="28"/>
        </w:rPr>
        <w:t>.1. Перечень документов, представляемых заявителем при обращении с целью получения муниципальной услуги:</w:t>
      </w:r>
    </w:p>
    <w:p w:rsidR="00F77BA6" w:rsidRPr="00EA64CA" w:rsidRDefault="00F77BA6">
      <w:pPr>
        <w:rPr>
          <w:sz w:val="28"/>
          <w:szCs w:val="28"/>
        </w:rPr>
      </w:pPr>
      <w:bookmarkStart w:id="13" w:name="sub_2511"/>
      <w:bookmarkEnd w:id="12"/>
      <w:r w:rsidRPr="00EA64CA">
        <w:rPr>
          <w:sz w:val="28"/>
          <w:szCs w:val="28"/>
        </w:rPr>
        <w:t>2.</w:t>
      </w:r>
      <w:r w:rsidR="00E215DC" w:rsidRPr="00EA64CA">
        <w:rPr>
          <w:sz w:val="28"/>
          <w:szCs w:val="28"/>
        </w:rPr>
        <w:t>6</w:t>
      </w:r>
      <w:r w:rsidRPr="00EA64CA">
        <w:rPr>
          <w:sz w:val="28"/>
          <w:szCs w:val="28"/>
        </w:rPr>
        <w:t>.1.1. Заявление о предоставлении в собственность земельного участка по форме, являющейся приложением к Регламенту (</w:t>
      </w:r>
      <w:r w:rsidRPr="00EA64CA">
        <w:rPr>
          <w:rStyle w:val="a4"/>
          <w:color w:val="auto"/>
          <w:sz w:val="28"/>
          <w:szCs w:val="28"/>
        </w:rPr>
        <w:t>приложение 1</w:t>
      </w:r>
      <w:r w:rsidRPr="00EA64CA">
        <w:rPr>
          <w:sz w:val="28"/>
          <w:szCs w:val="28"/>
        </w:rPr>
        <w:t>), а для приобретения земельного участка в общую долевую собственность - заявления всех собственников расположенных на земельном участке зданий, сооружений или помещений в них.</w:t>
      </w:r>
    </w:p>
    <w:p w:rsidR="00F77BA6" w:rsidRPr="00EA64CA" w:rsidRDefault="00F77BA6">
      <w:pPr>
        <w:rPr>
          <w:sz w:val="28"/>
          <w:szCs w:val="28"/>
        </w:rPr>
      </w:pPr>
      <w:bookmarkStart w:id="14" w:name="sub_2512"/>
      <w:bookmarkEnd w:id="13"/>
      <w:r w:rsidRPr="00EA64CA">
        <w:rPr>
          <w:sz w:val="28"/>
          <w:szCs w:val="28"/>
        </w:rPr>
        <w:t>2.</w:t>
      </w:r>
      <w:r w:rsidR="00E215DC" w:rsidRPr="00EA64CA">
        <w:rPr>
          <w:sz w:val="28"/>
          <w:szCs w:val="28"/>
        </w:rPr>
        <w:t>6</w:t>
      </w:r>
      <w:r w:rsidRPr="00EA64CA">
        <w:rPr>
          <w:sz w:val="28"/>
          <w:szCs w:val="28"/>
        </w:rPr>
        <w:t>.1.2.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F77BA6" w:rsidRPr="00EA64CA" w:rsidRDefault="00F77BA6">
      <w:pPr>
        <w:rPr>
          <w:sz w:val="28"/>
          <w:szCs w:val="28"/>
        </w:rPr>
      </w:pPr>
      <w:bookmarkStart w:id="15" w:name="sub_2513"/>
      <w:bookmarkEnd w:id="14"/>
      <w:r w:rsidRPr="00EA64CA">
        <w:rPr>
          <w:sz w:val="28"/>
          <w:szCs w:val="28"/>
        </w:rPr>
        <w:t>2.</w:t>
      </w:r>
      <w:r w:rsidR="00E215DC" w:rsidRPr="00EA64CA">
        <w:rPr>
          <w:sz w:val="28"/>
          <w:szCs w:val="28"/>
        </w:rPr>
        <w:t>6</w:t>
      </w:r>
      <w:r w:rsidRPr="00EA64CA">
        <w:rPr>
          <w:sz w:val="28"/>
          <w:szCs w:val="28"/>
        </w:rPr>
        <w:t>.1.3.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F77BA6" w:rsidRPr="00EA64CA" w:rsidRDefault="00F77BA6">
      <w:pPr>
        <w:rPr>
          <w:sz w:val="28"/>
          <w:szCs w:val="28"/>
        </w:rPr>
      </w:pPr>
      <w:bookmarkStart w:id="16" w:name="sub_2514"/>
      <w:bookmarkEnd w:id="15"/>
      <w:r w:rsidRPr="00EA64CA">
        <w:rPr>
          <w:sz w:val="28"/>
          <w:szCs w:val="28"/>
        </w:rPr>
        <w:t>2.</w:t>
      </w:r>
      <w:r w:rsidR="00E215DC" w:rsidRPr="00EA64CA">
        <w:rPr>
          <w:sz w:val="28"/>
          <w:szCs w:val="28"/>
        </w:rPr>
        <w:t>6</w:t>
      </w:r>
      <w:r w:rsidRPr="00EA64CA">
        <w:rPr>
          <w:sz w:val="28"/>
          <w:szCs w:val="28"/>
        </w:rPr>
        <w:t>.1.4.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7BA6" w:rsidRPr="00EA64CA" w:rsidRDefault="00F77BA6" w:rsidP="009E647C">
      <w:pPr>
        <w:rPr>
          <w:sz w:val="28"/>
          <w:szCs w:val="28"/>
        </w:rPr>
      </w:pPr>
      <w:bookmarkStart w:id="17" w:name="sub_2515"/>
      <w:bookmarkEnd w:id="16"/>
      <w:r w:rsidRPr="00EA64CA">
        <w:rPr>
          <w:sz w:val="28"/>
          <w:szCs w:val="28"/>
        </w:rPr>
        <w:t>2.</w:t>
      </w:r>
      <w:r w:rsidR="00E215DC" w:rsidRPr="00EA64CA">
        <w:rPr>
          <w:sz w:val="28"/>
          <w:szCs w:val="28"/>
        </w:rPr>
        <w:t>6</w:t>
      </w:r>
      <w:r w:rsidRPr="00EA64CA">
        <w:rPr>
          <w:sz w:val="28"/>
          <w:szCs w:val="28"/>
        </w:rPr>
        <w:t xml:space="preserve">.1.5. Документы, подтверждающие право заявителя на приобретение земельного участка в собственность за плату без проведения торгов, предусмотренные перечнем, </w:t>
      </w:r>
      <w:r w:rsidR="00796787" w:rsidRPr="00EA64CA">
        <w:rPr>
          <w:sz w:val="28"/>
          <w:szCs w:val="28"/>
        </w:rPr>
        <w:t xml:space="preserve">утвержденным приказом </w:t>
      </w:r>
      <w:r w:rsidR="009E647C" w:rsidRPr="00EA64CA">
        <w:rPr>
          <w:sz w:val="28"/>
          <w:szCs w:val="28"/>
        </w:rPr>
        <w:t>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r w:rsidRPr="00EA64CA">
        <w:rPr>
          <w:sz w:val="28"/>
          <w:szCs w:val="28"/>
        </w:rPr>
        <w:t>, за исключением документов, указанных в перечне,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инициативе.</w:t>
      </w:r>
    </w:p>
    <w:p w:rsidR="00F77BA6" w:rsidRPr="00EA64CA" w:rsidRDefault="00F77BA6">
      <w:pPr>
        <w:rPr>
          <w:sz w:val="28"/>
          <w:szCs w:val="28"/>
        </w:rPr>
      </w:pPr>
      <w:bookmarkStart w:id="18" w:name="sub_252"/>
      <w:bookmarkEnd w:id="17"/>
      <w:r w:rsidRPr="00EA64CA">
        <w:rPr>
          <w:sz w:val="28"/>
          <w:szCs w:val="28"/>
        </w:rPr>
        <w:t>2.</w:t>
      </w:r>
      <w:r w:rsidR="00E215DC" w:rsidRPr="00EA64CA">
        <w:rPr>
          <w:sz w:val="28"/>
          <w:szCs w:val="28"/>
        </w:rPr>
        <w:t>6</w:t>
      </w:r>
      <w:r w:rsidRPr="00EA64CA">
        <w:rPr>
          <w:sz w:val="28"/>
          <w:szCs w:val="28"/>
        </w:rPr>
        <w:t>.2. Представление документов, прилагаемых к заявлению при обращении заявителя для получения результата муниципальной услуги,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F77BA6" w:rsidRPr="00EA64CA" w:rsidRDefault="00F77BA6">
      <w:pPr>
        <w:rPr>
          <w:sz w:val="28"/>
          <w:szCs w:val="28"/>
        </w:rPr>
      </w:pPr>
      <w:bookmarkStart w:id="19" w:name="sub_253"/>
      <w:bookmarkEnd w:id="18"/>
      <w:r w:rsidRPr="00EA64CA">
        <w:rPr>
          <w:sz w:val="28"/>
          <w:szCs w:val="28"/>
        </w:rPr>
        <w:t>2.</w:t>
      </w:r>
      <w:r w:rsidR="00E215DC" w:rsidRPr="00EA64CA">
        <w:rPr>
          <w:sz w:val="28"/>
          <w:szCs w:val="28"/>
        </w:rPr>
        <w:t>6</w:t>
      </w:r>
      <w:r w:rsidRPr="00EA64CA">
        <w:rPr>
          <w:sz w:val="28"/>
          <w:szCs w:val="28"/>
        </w:rPr>
        <w:t xml:space="preserve">.3. В случае подачи заявления о предоставлении земельного участка в собственность юридическим лицом, желающим приобрести земельный </w:t>
      </w:r>
      <w:r w:rsidRPr="00EA64CA">
        <w:rPr>
          <w:sz w:val="28"/>
          <w:szCs w:val="28"/>
        </w:rPr>
        <w:lastRenderedPageBreak/>
        <w:t>участок, который находится в постоянном (бессрочном) пользовании этого юридического лица, такое заявление должно быть подано одновременно с заявлением о прекращении права постоянного (бессрочного) пользования земельным участком.</w:t>
      </w:r>
    </w:p>
    <w:p w:rsidR="00F77BA6" w:rsidRPr="00EA64CA" w:rsidRDefault="00F77BA6">
      <w:pPr>
        <w:rPr>
          <w:sz w:val="28"/>
          <w:szCs w:val="28"/>
        </w:rPr>
      </w:pPr>
      <w:bookmarkStart w:id="20" w:name="sub_254"/>
      <w:bookmarkEnd w:id="19"/>
      <w:r w:rsidRPr="00EA64CA">
        <w:rPr>
          <w:sz w:val="28"/>
          <w:szCs w:val="28"/>
        </w:rPr>
        <w:t>2.</w:t>
      </w:r>
      <w:r w:rsidR="00E215DC" w:rsidRPr="00EA64CA">
        <w:rPr>
          <w:sz w:val="28"/>
          <w:szCs w:val="28"/>
        </w:rPr>
        <w:t>6</w:t>
      </w:r>
      <w:r w:rsidRPr="00EA64CA">
        <w:rPr>
          <w:sz w:val="28"/>
          <w:szCs w:val="28"/>
        </w:rPr>
        <w:t xml:space="preserve">.4. </w:t>
      </w:r>
      <w:bookmarkStart w:id="21" w:name="sub_255"/>
      <w:bookmarkEnd w:id="20"/>
      <w:r w:rsidRPr="00EA64CA">
        <w:rPr>
          <w:sz w:val="28"/>
          <w:szCs w:val="28"/>
        </w:rPr>
        <w:t>В случае непредставления заявителем по собственной инициативе документов, которые должны быть представлены в уполномоченный орган в порядке межведомственного информационного взаимодействия, сотрудник Администрации запрашивает их самостоятельно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77BA6" w:rsidRPr="00EA64CA" w:rsidRDefault="00F77BA6">
      <w:pPr>
        <w:rPr>
          <w:sz w:val="28"/>
          <w:szCs w:val="28"/>
        </w:rPr>
      </w:pPr>
      <w:bookmarkStart w:id="22" w:name="sub_256"/>
      <w:bookmarkEnd w:id="21"/>
      <w:r w:rsidRPr="00EA64CA">
        <w:rPr>
          <w:sz w:val="28"/>
          <w:szCs w:val="28"/>
        </w:rPr>
        <w:t>2.</w:t>
      </w:r>
      <w:r w:rsidR="00E215DC" w:rsidRPr="00EA64CA">
        <w:rPr>
          <w:sz w:val="28"/>
          <w:szCs w:val="28"/>
        </w:rPr>
        <w:t>6</w:t>
      </w:r>
      <w:r w:rsidRPr="00EA64CA">
        <w:rPr>
          <w:sz w:val="28"/>
          <w:szCs w:val="28"/>
        </w:rPr>
        <w:t>.</w:t>
      </w:r>
      <w:r w:rsidR="006E383D" w:rsidRPr="00EA64CA">
        <w:rPr>
          <w:sz w:val="28"/>
          <w:szCs w:val="28"/>
        </w:rPr>
        <w:t>5</w:t>
      </w:r>
      <w:r w:rsidRPr="00EA64CA">
        <w:rPr>
          <w:sz w:val="28"/>
          <w:szCs w:val="28"/>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F77BA6" w:rsidRPr="00EA64CA" w:rsidRDefault="00F77BA6">
      <w:pPr>
        <w:rPr>
          <w:sz w:val="28"/>
          <w:szCs w:val="28"/>
        </w:rPr>
      </w:pPr>
      <w:bookmarkStart w:id="23" w:name="sub_257"/>
      <w:bookmarkEnd w:id="22"/>
      <w:r w:rsidRPr="00EA64CA">
        <w:rPr>
          <w:sz w:val="28"/>
          <w:szCs w:val="28"/>
        </w:rPr>
        <w:t>2.</w:t>
      </w:r>
      <w:r w:rsidR="00E215DC" w:rsidRPr="00EA64CA">
        <w:rPr>
          <w:sz w:val="28"/>
          <w:szCs w:val="28"/>
        </w:rPr>
        <w:t>6</w:t>
      </w:r>
      <w:r w:rsidRPr="00EA64CA">
        <w:rPr>
          <w:sz w:val="28"/>
          <w:szCs w:val="28"/>
        </w:rPr>
        <w:t>.</w:t>
      </w:r>
      <w:r w:rsidR="006E383D" w:rsidRPr="00EA64CA">
        <w:rPr>
          <w:sz w:val="28"/>
          <w:szCs w:val="28"/>
        </w:rPr>
        <w:t>6</w:t>
      </w:r>
      <w:r w:rsidRPr="00EA64CA">
        <w:rPr>
          <w:sz w:val="28"/>
          <w:szCs w:val="28"/>
        </w:rPr>
        <w:t>. Заявитель вправе подать или направить заявление о предоставлении в собственность земельного участка и представить указанные в настоящем пункте документы в Администрацию по своему выбору лично, посредством почтовой связи на бумажном носителе либо - в форме электронных документов с использованием информационно-телекоммуникационной сети Интернет.</w:t>
      </w:r>
    </w:p>
    <w:p w:rsidR="00E215DC" w:rsidRPr="00EA64CA" w:rsidRDefault="00E215DC" w:rsidP="00E215DC">
      <w:pPr>
        <w:rPr>
          <w:sz w:val="28"/>
          <w:szCs w:val="28"/>
        </w:rPr>
      </w:pPr>
      <w:r w:rsidRPr="00EA64CA">
        <w:rPr>
          <w:sz w:val="28"/>
          <w:szCs w:val="28"/>
        </w:rPr>
        <w:t>Примерная форма заявления о предоставлении земельного участка без проведения торгов в электронной форме размещается на официальном сайте Администрации в сети «Интернет» с возможностью его бесплатного копирования.</w:t>
      </w:r>
    </w:p>
    <w:p w:rsidR="00E215DC" w:rsidRPr="00EA64CA" w:rsidRDefault="00E215DC" w:rsidP="00E215DC">
      <w:pPr>
        <w:rPr>
          <w:sz w:val="28"/>
          <w:szCs w:val="28"/>
        </w:rPr>
      </w:pPr>
      <w:r w:rsidRPr="00EA64CA">
        <w:rPr>
          <w:sz w:val="28"/>
          <w:szCs w:val="28"/>
        </w:rPr>
        <w:t>Заявление о предоставлении земельного участка без проведения торгов в форме электронного документа представляется в Администрацию по выбору заявителя:</w:t>
      </w:r>
    </w:p>
    <w:p w:rsidR="00E215DC" w:rsidRPr="00EA64CA" w:rsidRDefault="00E215DC" w:rsidP="00E215DC">
      <w:pPr>
        <w:rPr>
          <w:sz w:val="28"/>
          <w:szCs w:val="28"/>
        </w:rPr>
      </w:pPr>
      <w:r w:rsidRPr="00EA64C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E215DC" w:rsidRPr="00EA64CA" w:rsidRDefault="00E215DC" w:rsidP="00E215DC">
      <w:pPr>
        <w:rPr>
          <w:sz w:val="28"/>
          <w:szCs w:val="28"/>
        </w:rPr>
      </w:pPr>
      <w:r w:rsidRPr="00EA64CA">
        <w:rPr>
          <w:sz w:val="28"/>
          <w:szCs w:val="28"/>
        </w:rPr>
        <w:t xml:space="preserve">- путем направления электронного документа в уполномоченный орган на официальную электронную почту.  </w:t>
      </w:r>
    </w:p>
    <w:p w:rsidR="00E215DC" w:rsidRPr="00EA64CA" w:rsidRDefault="00E215DC" w:rsidP="00E215DC">
      <w:pPr>
        <w:rPr>
          <w:sz w:val="28"/>
          <w:szCs w:val="28"/>
        </w:rPr>
      </w:pPr>
      <w:r w:rsidRPr="00EA64CA">
        <w:rPr>
          <w:sz w:val="28"/>
          <w:szCs w:val="28"/>
        </w:rPr>
        <w:t>В заявлении о предоставлении земельного участка без проведения торгов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E215DC" w:rsidRPr="00EA64CA" w:rsidRDefault="00E215DC" w:rsidP="00E215DC">
      <w:pPr>
        <w:rPr>
          <w:sz w:val="28"/>
          <w:szCs w:val="28"/>
        </w:rPr>
      </w:pPr>
      <w:r w:rsidRPr="00EA64CA">
        <w:rPr>
          <w:sz w:val="28"/>
          <w:szCs w:val="28"/>
        </w:rPr>
        <w:t>в виде бумажного документа, который заявитель получает непосредственно при личном обращении;</w:t>
      </w:r>
    </w:p>
    <w:p w:rsidR="00E215DC" w:rsidRPr="00EA64CA" w:rsidRDefault="00E215DC" w:rsidP="00E215DC">
      <w:pPr>
        <w:rPr>
          <w:sz w:val="28"/>
          <w:szCs w:val="28"/>
        </w:rPr>
      </w:pPr>
      <w:r w:rsidRPr="00EA64CA">
        <w:rPr>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E215DC" w:rsidRPr="00EA64CA" w:rsidRDefault="00E215DC" w:rsidP="00E215DC">
      <w:pPr>
        <w:rPr>
          <w:sz w:val="28"/>
          <w:szCs w:val="28"/>
        </w:rPr>
      </w:pPr>
      <w:r w:rsidRPr="00EA64CA">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215DC" w:rsidRPr="00EA64CA" w:rsidRDefault="00E215DC" w:rsidP="00E215DC">
      <w:pPr>
        <w:rPr>
          <w:sz w:val="28"/>
          <w:szCs w:val="28"/>
        </w:rPr>
      </w:pPr>
      <w:r w:rsidRPr="00EA64CA">
        <w:rPr>
          <w:sz w:val="28"/>
          <w:szCs w:val="28"/>
        </w:rPr>
        <w:t>в виде электронного документа, который направляется уполномоченным органом заявителю посредством электронной почты.</w:t>
      </w:r>
    </w:p>
    <w:p w:rsidR="00E215DC" w:rsidRPr="00EA64CA" w:rsidRDefault="00E215DC" w:rsidP="00E215DC">
      <w:pPr>
        <w:rPr>
          <w:sz w:val="28"/>
          <w:szCs w:val="28"/>
        </w:rPr>
      </w:pPr>
      <w:r w:rsidRPr="00EA64CA">
        <w:rPr>
          <w:sz w:val="28"/>
          <w:szCs w:val="28"/>
        </w:rPr>
        <w:t>В дополнение к указанным способам в заявлении о предоставлении земельного участка без проведения торгов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E215DC" w:rsidRPr="00EA64CA" w:rsidRDefault="00E215DC" w:rsidP="00E215DC">
      <w:pPr>
        <w:rPr>
          <w:sz w:val="28"/>
          <w:szCs w:val="28"/>
        </w:rPr>
      </w:pPr>
      <w:r w:rsidRPr="00EA64CA">
        <w:rPr>
          <w:sz w:val="28"/>
          <w:szCs w:val="28"/>
        </w:rPr>
        <w:t>Заявление о предоставлении земельного участка без проведения торгов в форме электронного документа подписывается по выбору заявителя (если заявителем является физическое лицо):</w:t>
      </w:r>
    </w:p>
    <w:p w:rsidR="00E215DC" w:rsidRPr="00EA64CA" w:rsidRDefault="00E215DC" w:rsidP="00E215DC">
      <w:pPr>
        <w:rPr>
          <w:sz w:val="28"/>
          <w:szCs w:val="28"/>
        </w:rPr>
      </w:pPr>
      <w:r w:rsidRPr="00EA64CA">
        <w:rPr>
          <w:sz w:val="28"/>
          <w:szCs w:val="28"/>
        </w:rPr>
        <w:t>- электронной подписью заявителя (представителя заявителя);</w:t>
      </w:r>
    </w:p>
    <w:p w:rsidR="00E215DC" w:rsidRPr="00EA64CA" w:rsidRDefault="00E215DC" w:rsidP="00E215DC">
      <w:pPr>
        <w:rPr>
          <w:sz w:val="28"/>
          <w:szCs w:val="28"/>
        </w:rPr>
      </w:pPr>
      <w:r w:rsidRPr="00EA64CA">
        <w:rPr>
          <w:sz w:val="28"/>
          <w:szCs w:val="28"/>
        </w:rPr>
        <w:t>- усиленной квалифицированной электронной подписью заявителя (представителя заявителя).</w:t>
      </w:r>
    </w:p>
    <w:p w:rsidR="00E215DC" w:rsidRPr="00EA64CA" w:rsidRDefault="00E215DC" w:rsidP="00E215DC">
      <w:pPr>
        <w:rPr>
          <w:sz w:val="28"/>
          <w:szCs w:val="28"/>
        </w:rPr>
      </w:pPr>
      <w:r w:rsidRPr="00EA64CA">
        <w:rPr>
          <w:sz w:val="28"/>
          <w:szCs w:val="28"/>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215DC" w:rsidRPr="00EA64CA" w:rsidRDefault="00E215DC" w:rsidP="00E215DC">
      <w:pPr>
        <w:rPr>
          <w:sz w:val="28"/>
          <w:szCs w:val="28"/>
        </w:rPr>
      </w:pPr>
      <w:r w:rsidRPr="00EA64CA">
        <w:rPr>
          <w:sz w:val="28"/>
          <w:szCs w:val="28"/>
        </w:rPr>
        <w:t>- лица, действующего от имени юридического лица без доверенности;</w:t>
      </w:r>
    </w:p>
    <w:p w:rsidR="00E215DC" w:rsidRPr="00EA64CA" w:rsidRDefault="00E215DC" w:rsidP="00E215DC">
      <w:pPr>
        <w:rPr>
          <w:sz w:val="28"/>
          <w:szCs w:val="28"/>
        </w:rPr>
      </w:pPr>
      <w:r w:rsidRPr="00EA64C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7BA6" w:rsidRPr="00EA64CA" w:rsidRDefault="00F77BA6">
      <w:pPr>
        <w:rPr>
          <w:sz w:val="28"/>
          <w:szCs w:val="28"/>
        </w:rPr>
      </w:pPr>
      <w:bookmarkStart w:id="24" w:name="sub_258"/>
      <w:bookmarkEnd w:id="23"/>
      <w:r w:rsidRPr="00EA64CA">
        <w:rPr>
          <w:sz w:val="28"/>
          <w:szCs w:val="28"/>
        </w:rPr>
        <w:t>2.</w:t>
      </w:r>
      <w:r w:rsidR="00E215DC" w:rsidRPr="00EA64CA">
        <w:rPr>
          <w:sz w:val="28"/>
          <w:szCs w:val="28"/>
        </w:rPr>
        <w:t>6</w:t>
      </w:r>
      <w:r w:rsidRPr="00EA64CA">
        <w:rPr>
          <w:sz w:val="28"/>
          <w:szCs w:val="28"/>
        </w:rPr>
        <w:t>.</w:t>
      </w:r>
      <w:r w:rsidR="006E383D" w:rsidRPr="00EA64CA">
        <w:rPr>
          <w:sz w:val="28"/>
          <w:szCs w:val="28"/>
        </w:rPr>
        <w:t>7</w:t>
      </w:r>
      <w:r w:rsidRPr="00EA64CA">
        <w:rPr>
          <w:sz w:val="28"/>
          <w:szCs w:val="28"/>
        </w:rPr>
        <w:t>. При подаче заявления при личном обращении в Администрацию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копия которого заверяется специалистом, осуществляющим прием заявлений, и приобщается к поданному заявлению.</w:t>
      </w:r>
    </w:p>
    <w:p w:rsidR="00F77BA6" w:rsidRPr="00EA64CA" w:rsidRDefault="00F77BA6">
      <w:pPr>
        <w:rPr>
          <w:sz w:val="28"/>
          <w:szCs w:val="28"/>
        </w:rPr>
      </w:pPr>
      <w:bookmarkStart w:id="25" w:name="sub_259"/>
      <w:bookmarkEnd w:id="24"/>
      <w:r w:rsidRPr="00EA64CA">
        <w:rPr>
          <w:sz w:val="28"/>
          <w:szCs w:val="28"/>
        </w:rPr>
        <w:t>2.</w:t>
      </w:r>
      <w:r w:rsidR="00E215DC" w:rsidRPr="00EA64CA">
        <w:rPr>
          <w:sz w:val="28"/>
          <w:szCs w:val="28"/>
        </w:rPr>
        <w:t>6</w:t>
      </w:r>
      <w:r w:rsidRPr="00EA64CA">
        <w:rPr>
          <w:sz w:val="28"/>
          <w:szCs w:val="28"/>
        </w:rPr>
        <w:t>.</w:t>
      </w:r>
      <w:r w:rsidR="006E383D" w:rsidRPr="00EA64CA">
        <w:rPr>
          <w:sz w:val="28"/>
          <w:szCs w:val="28"/>
        </w:rPr>
        <w:t>8</w:t>
      </w:r>
      <w:r w:rsidRPr="00EA64CA">
        <w:rPr>
          <w:sz w:val="28"/>
          <w:szCs w:val="28"/>
        </w:rPr>
        <w:t>. Требования к содержанию заявления и прилагаемым документам.</w:t>
      </w:r>
    </w:p>
    <w:bookmarkEnd w:id="25"/>
    <w:p w:rsidR="00F77BA6" w:rsidRPr="00EA64CA" w:rsidRDefault="00F77BA6">
      <w:pPr>
        <w:rPr>
          <w:sz w:val="28"/>
          <w:szCs w:val="28"/>
        </w:rPr>
      </w:pPr>
      <w:r w:rsidRPr="00EA64CA">
        <w:rPr>
          <w:sz w:val="28"/>
          <w:szCs w:val="28"/>
        </w:rPr>
        <w:t>В заявлении о предоставлении земельного участка указываются:</w:t>
      </w:r>
    </w:p>
    <w:p w:rsidR="00F77BA6" w:rsidRPr="00EA64CA" w:rsidRDefault="00F77BA6">
      <w:pPr>
        <w:rPr>
          <w:sz w:val="28"/>
          <w:szCs w:val="28"/>
        </w:rPr>
      </w:pPr>
      <w:r w:rsidRPr="00EA64CA">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F77BA6" w:rsidRPr="00EA64CA" w:rsidRDefault="00F77BA6">
      <w:pPr>
        <w:rPr>
          <w:sz w:val="28"/>
          <w:szCs w:val="28"/>
        </w:rPr>
      </w:pPr>
      <w:r w:rsidRPr="00EA64CA">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7BA6" w:rsidRPr="00EA64CA" w:rsidRDefault="00F77BA6">
      <w:pPr>
        <w:rPr>
          <w:sz w:val="28"/>
          <w:szCs w:val="28"/>
        </w:rPr>
      </w:pPr>
      <w:r w:rsidRPr="00EA64CA">
        <w:rPr>
          <w:sz w:val="28"/>
          <w:szCs w:val="28"/>
        </w:rPr>
        <w:lastRenderedPageBreak/>
        <w:t>кадастровый номер испрашиваемого земельного участка;</w:t>
      </w:r>
    </w:p>
    <w:p w:rsidR="00F77BA6" w:rsidRPr="00EA64CA" w:rsidRDefault="00F77BA6">
      <w:pPr>
        <w:rPr>
          <w:sz w:val="28"/>
          <w:szCs w:val="28"/>
        </w:rPr>
      </w:pPr>
      <w:r w:rsidRPr="00EA64CA">
        <w:rPr>
          <w:sz w:val="28"/>
          <w:szCs w:val="28"/>
        </w:rPr>
        <w:t>основание предоставления земельного участка без проведения торгов;</w:t>
      </w:r>
    </w:p>
    <w:p w:rsidR="00F77BA6" w:rsidRPr="00EA64CA" w:rsidRDefault="00F77BA6">
      <w:pPr>
        <w:rPr>
          <w:sz w:val="28"/>
          <w:szCs w:val="28"/>
        </w:rPr>
      </w:pPr>
      <w:r w:rsidRPr="00EA64CA">
        <w:rPr>
          <w:sz w:val="28"/>
          <w:szCs w:val="28"/>
        </w:rPr>
        <w:t>цель использования земельного участка;</w:t>
      </w:r>
    </w:p>
    <w:p w:rsidR="00F77BA6" w:rsidRPr="00EA64CA" w:rsidRDefault="00F77BA6">
      <w:pPr>
        <w:rPr>
          <w:sz w:val="28"/>
          <w:szCs w:val="28"/>
        </w:rPr>
      </w:pPr>
      <w:r w:rsidRPr="00EA64CA">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7BA6" w:rsidRPr="00EA64CA" w:rsidRDefault="00F77BA6">
      <w:pPr>
        <w:rPr>
          <w:sz w:val="28"/>
          <w:szCs w:val="28"/>
        </w:rPr>
      </w:pPr>
      <w:r w:rsidRPr="00EA64CA">
        <w:rPr>
          <w:sz w:val="28"/>
          <w:szCs w:val="28"/>
        </w:rPr>
        <w:t>почтовый адрес и (или) адрес электронной почты для связи с заявителем;</w:t>
      </w:r>
    </w:p>
    <w:p w:rsidR="00F77BA6" w:rsidRPr="00EA64CA" w:rsidRDefault="00F77BA6">
      <w:pPr>
        <w:rPr>
          <w:sz w:val="28"/>
          <w:szCs w:val="28"/>
        </w:rPr>
      </w:pPr>
      <w:r w:rsidRPr="00EA64CA">
        <w:rPr>
          <w:sz w:val="28"/>
          <w:szCs w:val="28"/>
        </w:rPr>
        <w:t>способ передачи результата предоставления муниципальной услуги.</w:t>
      </w:r>
    </w:p>
    <w:p w:rsidR="00F77BA6" w:rsidRPr="00EA64CA" w:rsidRDefault="00F77BA6">
      <w:pPr>
        <w:rPr>
          <w:sz w:val="28"/>
          <w:szCs w:val="28"/>
        </w:rPr>
      </w:pPr>
      <w:r w:rsidRPr="00EA64CA">
        <w:rPr>
          <w:sz w:val="28"/>
          <w:szCs w:val="28"/>
        </w:rPr>
        <w:t>Прилагаемые к заявлению документы представляются (направляются) в подлиннике (в копии, если документы являются общедоступными) либо в копиях, заверяемых специалистом, осуществляющим прием заявлений, после сличения с оригиналом.</w:t>
      </w:r>
    </w:p>
    <w:p w:rsidR="00F77BA6" w:rsidRPr="00EA64CA" w:rsidRDefault="00F77BA6">
      <w:pPr>
        <w:rPr>
          <w:sz w:val="28"/>
          <w:szCs w:val="28"/>
        </w:rPr>
      </w:pPr>
      <w:r w:rsidRPr="00EA64CA">
        <w:rPr>
          <w:sz w:val="28"/>
          <w:szCs w:val="28"/>
        </w:rPr>
        <w:t>Тексты документов должны быть написаны разборчиво.</w:t>
      </w:r>
    </w:p>
    <w:p w:rsidR="00F77BA6" w:rsidRPr="00EA64CA" w:rsidRDefault="00F77BA6">
      <w:pPr>
        <w:rPr>
          <w:sz w:val="28"/>
          <w:szCs w:val="28"/>
        </w:rPr>
      </w:pPr>
      <w:r w:rsidRPr="00EA64CA">
        <w:rPr>
          <w:sz w:val="28"/>
          <w:szCs w:val="28"/>
        </w:rPr>
        <w:t>Документы должны быть заполнены в полном объеме.</w:t>
      </w:r>
    </w:p>
    <w:p w:rsidR="00F77BA6" w:rsidRPr="00EA64CA" w:rsidRDefault="00F77BA6">
      <w:pPr>
        <w:rPr>
          <w:sz w:val="28"/>
          <w:szCs w:val="28"/>
        </w:rPr>
      </w:pPr>
      <w:r w:rsidRPr="00EA64CA">
        <w:rPr>
          <w:sz w:val="28"/>
          <w:szCs w:val="28"/>
        </w:rPr>
        <w:t>Документы не должны иметь повреждений, наличие которых не позволяет однозначно истолковать их содержание.</w:t>
      </w:r>
    </w:p>
    <w:p w:rsidR="00F77BA6" w:rsidRPr="00EA64CA" w:rsidRDefault="00F77BA6">
      <w:pPr>
        <w:rPr>
          <w:sz w:val="28"/>
          <w:szCs w:val="28"/>
        </w:rPr>
      </w:pPr>
      <w:bookmarkStart w:id="26" w:name="sub_2510"/>
      <w:r w:rsidRPr="00EA64CA">
        <w:rPr>
          <w:sz w:val="28"/>
          <w:szCs w:val="28"/>
        </w:rPr>
        <w:t>2.</w:t>
      </w:r>
      <w:r w:rsidR="00E215DC" w:rsidRPr="00EA64CA">
        <w:rPr>
          <w:sz w:val="28"/>
          <w:szCs w:val="28"/>
        </w:rPr>
        <w:t>6</w:t>
      </w:r>
      <w:r w:rsidRPr="00EA64CA">
        <w:rPr>
          <w:sz w:val="28"/>
          <w:szCs w:val="28"/>
        </w:rPr>
        <w:t>.</w:t>
      </w:r>
      <w:r w:rsidR="006E383D" w:rsidRPr="00EA64CA">
        <w:rPr>
          <w:sz w:val="28"/>
          <w:szCs w:val="28"/>
        </w:rPr>
        <w:t>9</w:t>
      </w:r>
      <w:r w:rsidRPr="00EA64CA">
        <w:rPr>
          <w:sz w:val="28"/>
          <w:szCs w:val="28"/>
        </w:rPr>
        <w:t>. Заявитель вправе отозвать свое заявление на любой стадии оказания муниципальной услуги, обратившись с соответствующим заявлением в Администрацию.</w:t>
      </w:r>
    </w:p>
    <w:p w:rsidR="00275D8B" w:rsidRPr="00EA64CA" w:rsidRDefault="00275D8B" w:rsidP="00275D8B">
      <w:pPr>
        <w:rPr>
          <w:sz w:val="28"/>
          <w:szCs w:val="28"/>
        </w:rPr>
      </w:pPr>
      <w:r w:rsidRPr="00EA64CA">
        <w:rPr>
          <w:sz w:val="28"/>
          <w:szCs w:val="28"/>
        </w:rPr>
        <w:t>2.</w:t>
      </w:r>
      <w:r w:rsidR="00E215DC" w:rsidRPr="00EA64CA">
        <w:rPr>
          <w:sz w:val="28"/>
          <w:szCs w:val="28"/>
        </w:rPr>
        <w:t>6</w:t>
      </w:r>
      <w:r w:rsidRPr="00EA64CA">
        <w:rPr>
          <w:sz w:val="28"/>
          <w:szCs w:val="28"/>
        </w:rPr>
        <w:t>.1</w:t>
      </w:r>
      <w:r w:rsidR="006E383D" w:rsidRPr="00EA64CA">
        <w:rPr>
          <w:sz w:val="28"/>
          <w:szCs w:val="28"/>
        </w:rPr>
        <w:t>0</w:t>
      </w:r>
      <w:r w:rsidRPr="00EA64CA">
        <w:rPr>
          <w:sz w:val="28"/>
          <w:szCs w:val="28"/>
        </w:rPr>
        <w:t>. Запрещается требовать от заявителя:</w:t>
      </w:r>
    </w:p>
    <w:p w:rsidR="00275D8B" w:rsidRPr="00EA64CA" w:rsidRDefault="00275D8B" w:rsidP="00275D8B">
      <w:pPr>
        <w:rPr>
          <w:sz w:val="28"/>
          <w:szCs w:val="28"/>
        </w:rPr>
      </w:pPr>
      <w:r w:rsidRPr="00EA64C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5D8B" w:rsidRPr="00EA64CA" w:rsidRDefault="00275D8B" w:rsidP="00275D8B">
      <w:pPr>
        <w:rPr>
          <w:sz w:val="28"/>
          <w:szCs w:val="28"/>
        </w:rPr>
      </w:pPr>
      <w:r w:rsidRPr="00EA64CA">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Pr="00EA64CA">
        <w:rPr>
          <w:sz w:val="28"/>
          <w:szCs w:val="28"/>
        </w:rPr>
        <w:lastRenderedPageBreak/>
        <w:t>услуги, по собственной инициативе;</w:t>
      </w:r>
    </w:p>
    <w:p w:rsidR="00275D8B" w:rsidRPr="00EA64CA" w:rsidRDefault="00275D8B" w:rsidP="00275D8B">
      <w:pPr>
        <w:rPr>
          <w:sz w:val="28"/>
          <w:szCs w:val="28"/>
        </w:rPr>
      </w:pPr>
      <w:r w:rsidRPr="00EA64CA">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75D8B" w:rsidRPr="00EA64CA" w:rsidRDefault="00275D8B" w:rsidP="00275D8B">
      <w:pPr>
        <w:rPr>
          <w:sz w:val="28"/>
          <w:szCs w:val="28"/>
        </w:rPr>
      </w:pPr>
      <w:r w:rsidRPr="00EA64C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75D8B" w:rsidRPr="00EA64CA" w:rsidRDefault="00275D8B" w:rsidP="00275D8B">
      <w:pPr>
        <w:rPr>
          <w:sz w:val="28"/>
          <w:szCs w:val="28"/>
        </w:rPr>
      </w:pPr>
      <w:r w:rsidRPr="00EA64C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75D8B" w:rsidRPr="00EA64CA" w:rsidRDefault="00275D8B" w:rsidP="00275D8B">
      <w:pPr>
        <w:rPr>
          <w:sz w:val="28"/>
          <w:szCs w:val="28"/>
        </w:rPr>
      </w:pPr>
      <w:r w:rsidRPr="00EA64C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5D8B" w:rsidRPr="00EA64CA" w:rsidRDefault="00275D8B" w:rsidP="00275D8B">
      <w:pPr>
        <w:rPr>
          <w:sz w:val="28"/>
          <w:szCs w:val="28"/>
        </w:rPr>
      </w:pPr>
      <w:r w:rsidRPr="00EA64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5D8B" w:rsidRPr="00EA64CA" w:rsidRDefault="00275D8B" w:rsidP="00275D8B">
      <w:pPr>
        <w:rPr>
          <w:sz w:val="28"/>
          <w:szCs w:val="28"/>
        </w:rPr>
      </w:pPr>
      <w:r w:rsidRPr="00EA64C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EA64CA">
        <w:rPr>
          <w:sz w:val="28"/>
          <w:szCs w:val="28"/>
        </w:rPr>
        <w:lastRenderedPageBreak/>
        <w:t>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w:t>
      </w:r>
      <w:r w:rsidR="009E647C" w:rsidRPr="00EA64CA">
        <w:rPr>
          <w:sz w:val="28"/>
          <w:szCs w:val="28"/>
        </w:rPr>
        <w:t>ения за доставленные неудобства;</w:t>
      </w:r>
    </w:p>
    <w:p w:rsidR="009E647C" w:rsidRPr="00EA64CA" w:rsidRDefault="009E647C" w:rsidP="00275D8B">
      <w:pPr>
        <w:rPr>
          <w:sz w:val="28"/>
          <w:szCs w:val="28"/>
        </w:rPr>
      </w:pPr>
      <w:r w:rsidRPr="00EA64CA">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7BA6" w:rsidRPr="00EA64CA" w:rsidRDefault="00F77BA6">
      <w:pPr>
        <w:rPr>
          <w:sz w:val="28"/>
          <w:szCs w:val="28"/>
        </w:rPr>
      </w:pPr>
      <w:bookmarkStart w:id="27" w:name="sub_26"/>
      <w:bookmarkEnd w:id="26"/>
      <w:r w:rsidRPr="00EA64CA">
        <w:rPr>
          <w:sz w:val="28"/>
          <w:szCs w:val="28"/>
        </w:rPr>
        <w:t>2.</w:t>
      </w:r>
      <w:r w:rsidR="00E215DC" w:rsidRPr="00EA64CA">
        <w:rPr>
          <w:sz w:val="28"/>
          <w:szCs w:val="28"/>
        </w:rPr>
        <w:t>7</w:t>
      </w:r>
      <w:r w:rsidRPr="00EA64CA">
        <w:rPr>
          <w:sz w:val="28"/>
          <w:szCs w:val="28"/>
        </w:rPr>
        <w:t>. Исчерпывающий перечень оснований для отказа в приеме документов, необходимых для предоставления муниципальной услуги.</w:t>
      </w:r>
    </w:p>
    <w:bookmarkEnd w:id="27"/>
    <w:p w:rsidR="00E215DC" w:rsidRPr="00EA64CA" w:rsidRDefault="00E215DC" w:rsidP="00E215DC">
      <w:pPr>
        <w:rPr>
          <w:sz w:val="28"/>
          <w:szCs w:val="28"/>
        </w:rPr>
      </w:pPr>
      <w:r w:rsidRPr="00EA64CA">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Администрация отказывает в приеме к рассмотрению заявления в следующих случаях:</w:t>
      </w:r>
    </w:p>
    <w:p w:rsidR="00E215DC" w:rsidRPr="00EA64CA" w:rsidRDefault="00E215DC" w:rsidP="00E215DC">
      <w:pPr>
        <w:rPr>
          <w:sz w:val="28"/>
          <w:szCs w:val="28"/>
        </w:rPr>
      </w:pPr>
      <w:r w:rsidRPr="00EA64CA">
        <w:rPr>
          <w:sz w:val="28"/>
          <w:szCs w:val="28"/>
        </w:rPr>
        <w:t>заявление и прилагаемые к нему документы направлены с нарушением требований, установленных пунктом 2.6 настоящего административного регламента;</w:t>
      </w:r>
    </w:p>
    <w:p w:rsidR="00F77BA6" w:rsidRPr="00EA64CA" w:rsidRDefault="00E215DC" w:rsidP="00E215DC">
      <w:pPr>
        <w:rPr>
          <w:sz w:val="28"/>
          <w:szCs w:val="28"/>
        </w:rPr>
      </w:pPr>
      <w:r w:rsidRPr="00EA64CA">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r w:rsidR="00F77BA6" w:rsidRPr="00EA64CA">
        <w:rPr>
          <w:sz w:val="28"/>
          <w:szCs w:val="28"/>
        </w:rPr>
        <w:t>.</w:t>
      </w:r>
    </w:p>
    <w:p w:rsidR="00F77BA6" w:rsidRPr="00EA64CA" w:rsidRDefault="00F77BA6">
      <w:pPr>
        <w:rPr>
          <w:sz w:val="28"/>
          <w:szCs w:val="28"/>
        </w:rPr>
      </w:pPr>
      <w:bookmarkStart w:id="28" w:name="sub_27"/>
      <w:r w:rsidRPr="00EA64CA">
        <w:rPr>
          <w:sz w:val="28"/>
          <w:szCs w:val="28"/>
        </w:rPr>
        <w:t>2.</w:t>
      </w:r>
      <w:r w:rsidR="001D0CA3" w:rsidRPr="00EA64CA">
        <w:rPr>
          <w:sz w:val="28"/>
          <w:szCs w:val="28"/>
        </w:rPr>
        <w:t>8</w:t>
      </w:r>
      <w:r w:rsidRPr="00EA64CA">
        <w:rPr>
          <w:sz w:val="28"/>
          <w:szCs w:val="28"/>
        </w:rPr>
        <w:t xml:space="preserve">. </w:t>
      </w:r>
      <w:r w:rsidR="001D0CA3" w:rsidRPr="00EA64CA">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EA64CA">
        <w:rPr>
          <w:sz w:val="28"/>
          <w:szCs w:val="28"/>
        </w:rPr>
        <w:t>.</w:t>
      </w:r>
    </w:p>
    <w:p w:rsidR="001D0CA3" w:rsidRPr="00EA64CA" w:rsidRDefault="001D0CA3">
      <w:pPr>
        <w:rPr>
          <w:sz w:val="28"/>
          <w:szCs w:val="28"/>
        </w:rPr>
      </w:pPr>
      <w:r w:rsidRPr="00EA64CA">
        <w:rPr>
          <w:sz w:val="28"/>
          <w:szCs w:val="28"/>
        </w:rPr>
        <w:t>2.8.1. Основания для приостановления предоставления муниципальной услуги не установлены.</w:t>
      </w:r>
    </w:p>
    <w:bookmarkEnd w:id="28"/>
    <w:p w:rsidR="00F77BA6" w:rsidRPr="00EA64CA" w:rsidRDefault="001D0CA3">
      <w:pPr>
        <w:rPr>
          <w:sz w:val="28"/>
          <w:szCs w:val="28"/>
        </w:rPr>
      </w:pPr>
      <w:r w:rsidRPr="00EA64CA">
        <w:rPr>
          <w:sz w:val="28"/>
          <w:szCs w:val="28"/>
        </w:rPr>
        <w:t xml:space="preserve">2.8.2. </w:t>
      </w:r>
      <w:r w:rsidR="00F77BA6" w:rsidRPr="00EA64CA">
        <w:rPr>
          <w:sz w:val="28"/>
          <w:szCs w:val="28"/>
        </w:rPr>
        <w:t>Уполномоченный орган принимает решение об отказе в предоставлении земельного участка, находящегося в муниципальной собственности, в собственность без проведения торгов при наличии хотя бы одного из следующих оснований:</w:t>
      </w:r>
    </w:p>
    <w:p w:rsidR="001F5A47" w:rsidRPr="00EA64CA" w:rsidRDefault="001F5A47" w:rsidP="001F5A47">
      <w:pPr>
        <w:rPr>
          <w:sz w:val="28"/>
          <w:szCs w:val="28"/>
        </w:rPr>
      </w:pPr>
      <w:bookmarkStart w:id="29" w:name="sub_29"/>
      <w:r w:rsidRPr="00EA64CA">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5A47" w:rsidRPr="00EA64CA" w:rsidRDefault="001F5A47" w:rsidP="001F5A47">
      <w:pPr>
        <w:rPr>
          <w:sz w:val="28"/>
          <w:szCs w:val="28"/>
        </w:rPr>
      </w:pPr>
      <w:r w:rsidRPr="00EA64CA">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F5A47" w:rsidRPr="00EA64CA" w:rsidRDefault="001F5A47" w:rsidP="001F5A47">
      <w:pPr>
        <w:rPr>
          <w:sz w:val="28"/>
          <w:szCs w:val="28"/>
        </w:rPr>
      </w:pPr>
      <w:r w:rsidRPr="00EA64CA">
        <w:rPr>
          <w:sz w:val="28"/>
          <w:szCs w:val="28"/>
        </w:rPr>
        <w:t xml:space="preserve">3) указанный в заявлении о предоставлении земельного участка </w:t>
      </w:r>
      <w:r w:rsidRPr="00EA64CA">
        <w:rPr>
          <w:sz w:val="28"/>
          <w:szCs w:val="28"/>
        </w:rPr>
        <w:lastRenderedPageBreak/>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F5A47" w:rsidRPr="00EA64CA" w:rsidRDefault="001F5A47" w:rsidP="001F5A47">
      <w:pPr>
        <w:rPr>
          <w:sz w:val="28"/>
          <w:szCs w:val="28"/>
        </w:rPr>
      </w:pPr>
      <w:r w:rsidRPr="00EA64CA">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5A47" w:rsidRPr="00EA64CA" w:rsidRDefault="001F5A47" w:rsidP="001F5A47">
      <w:pPr>
        <w:rPr>
          <w:sz w:val="28"/>
          <w:szCs w:val="28"/>
        </w:rPr>
      </w:pPr>
      <w:r w:rsidRPr="00EA64CA">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F5A47" w:rsidRPr="00EA64CA" w:rsidRDefault="001F5A47" w:rsidP="001F5A47">
      <w:pPr>
        <w:rPr>
          <w:sz w:val="28"/>
          <w:szCs w:val="28"/>
        </w:rPr>
      </w:pPr>
      <w:r w:rsidRPr="00EA64CA">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F5A47" w:rsidRPr="00EA64CA" w:rsidRDefault="001F5A47" w:rsidP="001F5A47">
      <w:pPr>
        <w:rPr>
          <w:sz w:val="28"/>
          <w:szCs w:val="28"/>
        </w:rPr>
      </w:pPr>
      <w:r w:rsidRPr="00EA64CA">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EA64CA">
        <w:rPr>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5A47" w:rsidRPr="00EA64CA" w:rsidRDefault="001F5A47" w:rsidP="001F5A47">
      <w:pPr>
        <w:rPr>
          <w:sz w:val="28"/>
          <w:szCs w:val="28"/>
        </w:rPr>
      </w:pPr>
      <w:r w:rsidRPr="00EA64CA">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15DC" w:rsidRPr="00EA64CA" w:rsidRDefault="001F5A47" w:rsidP="00E215DC">
      <w:pPr>
        <w:rPr>
          <w:sz w:val="28"/>
          <w:szCs w:val="28"/>
        </w:rPr>
      </w:pPr>
      <w:r w:rsidRPr="00EA64CA">
        <w:rPr>
          <w:sz w:val="28"/>
          <w:szCs w:val="28"/>
        </w:rPr>
        <w:t xml:space="preserve">9) </w:t>
      </w:r>
      <w:r w:rsidR="00E215DC" w:rsidRPr="00EA64CA">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5A47" w:rsidRPr="00EA64CA" w:rsidRDefault="00E215DC" w:rsidP="00E215DC">
      <w:pPr>
        <w:rPr>
          <w:sz w:val="28"/>
          <w:szCs w:val="28"/>
        </w:rPr>
      </w:pPr>
      <w:r w:rsidRPr="00EA64CA">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1F5A47" w:rsidRPr="00EA64CA">
        <w:rPr>
          <w:sz w:val="28"/>
          <w:szCs w:val="28"/>
        </w:rPr>
        <w:t>;</w:t>
      </w:r>
    </w:p>
    <w:p w:rsidR="001F5A47" w:rsidRPr="00EA64CA" w:rsidRDefault="001F5A47" w:rsidP="001F5A47">
      <w:pPr>
        <w:rPr>
          <w:sz w:val="28"/>
          <w:szCs w:val="28"/>
        </w:rPr>
      </w:pPr>
      <w:r w:rsidRPr="00EA64CA">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F5A47" w:rsidRPr="00EA64CA" w:rsidRDefault="001F5A47" w:rsidP="001F5A47">
      <w:pPr>
        <w:rPr>
          <w:sz w:val="28"/>
          <w:szCs w:val="28"/>
        </w:rPr>
      </w:pPr>
      <w:r w:rsidRPr="00EA64CA">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1F5A47" w:rsidRPr="00EA64CA" w:rsidRDefault="001F5A47" w:rsidP="001F5A47">
      <w:pPr>
        <w:rPr>
          <w:sz w:val="28"/>
          <w:szCs w:val="28"/>
        </w:rPr>
      </w:pPr>
      <w:r w:rsidRPr="00EA64CA">
        <w:rPr>
          <w:sz w:val="28"/>
          <w:szCs w:val="28"/>
        </w:rPr>
        <w:t xml:space="preserve">13) в отношении земельного участка, указанного в заявлении о его </w:t>
      </w:r>
      <w:r w:rsidRPr="00EA64CA">
        <w:rPr>
          <w:sz w:val="28"/>
          <w:szCs w:val="28"/>
        </w:rPr>
        <w:lastRenderedPageBreak/>
        <w:t>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F5A47" w:rsidRPr="00EA64CA" w:rsidRDefault="001F5A47" w:rsidP="001F5A47">
      <w:pPr>
        <w:rPr>
          <w:sz w:val="28"/>
          <w:szCs w:val="28"/>
        </w:rPr>
      </w:pPr>
      <w:r w:rsidRPr="00EA64CA">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5A47" w:rsidRPr="00EA64CA" w:rsidRDefault="001F5A47" w:rsidP="001F5A47">
      <w:pPr>
        <w:rPr>
          <w:sz w:val="28"/>
          <w:szCs w:val="28"/>
        </w:rPr>
      </w:pPr>
      <w:r w:rsidRPr="00EA64CA">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F5A47" w:rsidRPr="00EA64CA" w:rsidRDefault="001F5A47" w:rsidP="001F5A47">
      <w:pPr>
        <w:rPr>
          <w:sz w:val="28"/>
          <w:szCs w:val="28"/>
        </w:rPr>
      </w:pPr>
      <w:r w:rsidRPr="00EA64CA">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F5A47" w:rsidRPr="00EA64CA" w:rsidRDefault="001F5A47" w:rsidP="001F5A47">
      <w:pPr>
        <w:rPr>
          <w:sz w:val="28"/>
          <w:szCs w:val="28"/>
        </w:rPr>
      </w:pPr>
      <w:r w:rsidRPr="00EA64CA">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1F5A47" w:rsidRPr="00EA64CA" w:rsidRDefault="001F5A47" w:rsidP="001F5A47">
      <w:pPr>
        <w:rPr>
          <w:sz w:val="28"/>
          <w:szCs w:val="28"/>
        </w:rPr>
      </w:pPr>
      <w:r w:rsidRPr="00EA64CA">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F5A47" w:rsidRPr="00EA64CA" w:rsidRDefault="001F5A47" w:rsidP="001F5A47">
      <w:pPr>
        <w:rPr>
          <w:sz w:val="28"/>
          <w:szCs w:val="28"/>
        </w:rPr>
      </w:pPr>
      <w:r w:rsidRPr="00EA64CA">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5A47" w:rsidRPr="00EA64CA" w:rsidRDefault="001F5A47" w:rsidP="001F5A47">
      <w:pPr>
        <w:rPr>
          <w:sz w:val="28"/>
          <w:szCs w:val="28"/>
        </w:rPr>
      </w:pPr>
      <w:r w:rsidRPr="00EA64CA">
        <w:rPr>
          <w:sz w:val="28"/>
          <w:szCs w:val="28"/>
        </w:rPr>
        <w:t>19) предоставление земельного участка на заявленном виде прав не допускается;</w:t>
      </w:r>
    </w:p>
    <w:p w:rsidR="001F5A47" w:rsidRPr="00EA64CA" w:rsidRDefault="001F5A47" w:rsidP="001F5A47">
      <w:pPr>
        <w:rPr>
          <w:sz w:val="28"/>
          <w:szCs w:val="28"/>
        </w:rPr>
      </w:pPr>
      <w:r w:rsidRPr="00EA64C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F5A47" w:rsidRPr="00EA64CA" w:rsidRDefault="001F5A47" w:rsidP="001F5A47">
      <w:pPr>
        <w:rPr>
          <w:sz w:val="28"/>
          <w:szCs w:val="28"/>
        </w:rPr>
      </w:pPr>
      <w:r w:rsidRPr="00EA64CA">
        <w:rPr>
          <w:sz w:val="28"/>
          <w:szCs w:val="28"/>
        </w:rPr>
        <w:t xml:space="preserve">21) указанный в заявлении о предоставлении земельного участка </w:t>
      </w:r>
      <w:r w:rsidRPr="00EA64CA">
        <w:rPr>
          <w:sz w:val="28"/>
          <w:szCs w:val="28"/>
        </w:rPr>
        <w:lastRenderedPageBreak/>
        <w:t>земельный участок не отнесен к определенной категории земель;</w:t>
      </w:r>
    </w:p>
    <w:p w:rsidR="001F5A47" w:rsidRPr="00EA64CA" w:rsidRDefault="001F5A47" w:rsidP="001F5A47">
      <w:pPr>
        <w:rPr>
          <w:sz w:val="28"/>
          <w:szCs w:val="28"/>
        </w:rPr>
      </w:pPr>
      <w:r w:rsidRPr="00EA64CA">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5A47" w:rsidRPr="00EA64CA" w:rsidRDefault="001F5A47" w:rsidP="001F5A47">
      <w:pPr>
        <w:rPr>
          <w:sz w:val="28"/>
          <w:szCs w:val="28"/>
        </w:rPr>
      </w:pPr>
      <w:r w:rsidRPr="00EA64CA">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5A47" w:rsidRPr="00EA64CA" w:rsidRDefault="001F5A47" w:rsidP="001F5A47">
      <w:pPr>
        <w:rPr>
          <w:sz w:val="28"/>
          <w:szCs w:val="28"/>
        </w:rPr>
      </w:pPr>
      <w:r w:rsidRPr="00EA64CA">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F5A47" w:rsidRPr="00EA64CA" w:rsidRDefault="001F5A47" w:rsidP="001F5A47">
      <w:pPr>
        <w:rPr>
          <w:sz w:val="28"/>
          <w:szCs w:val="28"/>
        </w:rPr>
      </w:pPr>
      <w:r w:rsidRPr="00EA64CA">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F5A47" w:rsidRPr="00EA64CA" w:rsidRDefault="001F5A47" w:rsidP="001F5A47">
      <w:pPr>
        <w:rPr>
          <w:sz w:val="28"/>
          <w:szCs w:val="28"/>
        </w:rPr>
      </w:pPr>
      <w:r w:rsidRPr="00EA64CA">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77BA6" w:rsidRPr="00EA64CA" w:rsidRDefault="00F77BA6" w:rsidP="001F5A47">
      <w:pPr>
        <w:rPr>
          <w:sz w:val="28"/>
          <w:szCs w:val="28"/>
        </w:rPr>
      </w:pPr>
      <w:r w:rsidRPr="00EA64CA">
        <w:rPr>
          <w:sz w:val="28"/>
          <w:szCs w:val="28"/>
        </w:rPr>
        <w:t>2.9. Размер и способы взимания с заявителя государственной пошлины или иной платы за предоставление муниципальной услуги.</w:t>
      </w:r>
    </w:p>
    <w:bookmarkEnd w:id="29"/>
    <w:p w:rsidR="00F77BA6" w:rsidRPr="00EA64CA" w:rsidRDefault="00F77BA6">
      <w:pPr>
        <w:rPr>
          <w:sz w:val="28"/>
          <w:szCs w:val="28"/>
        </w:rPr>
      </w:pPr>
      <w:r w:rsidRPr="00EA64CA">
        <w:rPr>
          <w:sz w:val="28"/>
          <w:szCs w:val="28"/>
        </w:rPr>
        <w:t>Государственная пошлина и иная плата за предоставление муниципальной услуги не взимается.</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При предоставлении муниципальной услуги оснований взимания платы за предоставление муниципальной услуги не предусмотрено.</w:t>
      </w:r>
    </w:p>
    <w:p w:rsidR="00F77BA6" w:rsidRPr="00EA64CA" w:rsidRDefault="00F77BA6" w:rsidP="00F77BA6">
      <w:pPr>
        <w:rPr>
          <w:rFonts w:ascii="Times New Roman" w:hAnsi="Times New Roman" w:cs="Times New Roman"/>
          <w:sz w:val="28"/>
          <w:szCs w:val="28"/>
        </w:rPr>
      </w:pPr>
      <w:bookmarkStart w:id="30" w:name="sub_210"/>
      <w:r w:rsidRPr="00EA64CA">
        <w:rPr>
          <w:rFonts w:ascii="Times New Roman" w:hAnsi="Times New Roman" w:cs="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7BA6" w:rsidRPr="00EA64CA" w:rsidRDefault="00F77BA6" w:rsidP="00F77BA6">
      <w:pPr>
        <w:rPr>
          <w:rFonts w:ascii="Times New Roman" w:hAnsi="Times New Roman" w:cs="Times New Roman"/>
          <w:sz w:val="28"/>
          <w:szCs w:val="28"/>
        </w:rPr>
      </w:pPr>
      <w:bookmarkStart w:id="31" w:name="sub_2101"/>
      <w:bookmarkEnd w:id="30"/>
      <w:r w:rsidRPr="00EA64CA">
        <w:rPr>
          <w:rFonts w:ascii="Times New Roman" w:hAnsi="Times New Roman" w:cs="Times New Roman"/>
          <w:sz w:val="28"/>
          <w:szCs w:val="28"/>
        </w:rPr>
        <w:t xml:space="preserve">Время ожидания в очереди при подаче обращения на получение муниципальной услуги лично не должно занимать более 15 минут, </w:t>
      </w:r>
      <w:r w:rsidRPr="00EA64CA">
        <w:rPr>
          <w:rFonts w:ascii="Times New Roman" w:hAnsi="Times New Roman" w:cs="Times New Roman"/>
          <w:sz w:val="28"/>
          <w:szCs w:val="28"/>
        </w:rPr>
        <w:lastRenderedPageBreak/>
        <w:t>продолжительность приема у должностного лица не должна превышать 10 минут по каждому заявлению по предоставлению муниципальной услуги.</w:t>
      </w:r>
    </w:p>
    <w:p w:rsidR="00F77BA6" w:rsidRPr="00EA64CA" w:rsidRDefault="00F77BA6" w:rsidP="00F77BA6">
      <w:pPr>
        <w:rPr>
          <w:rFonts w:ascii="Times New Roman" w:hAnsi="Times New Roman" w:cs="Times New Roman"/>
          <w:sz w:val="28"/>
          <w:szCs w:val="28"/>
        </w:rPr>
      </w:pPr>
      <w:bookmarkStart w:id="32" w:name="sub_2102"/>
      <w:bookmarkEnd w:id="31"/>
      <w:r w:rsidRPr="00EA64CA">
        <w:rPr>
          <w:rFonts w:ascii="Times New Roman" w:hAnsi="Times New Roman" w:cs="Times New Roman"/>
          <w:sz w:val="28"/>
          <w:szCs w:val="28"/>
        </w:rPr>
        <w:t>Время ожидания при получении результатов предоставления муниципальной услуги - не более 15 минут.</w:t>
      </w:r>
    </w:p>
    <w:p w:rsidR="00F77BA6" w:rsidRPr="00EA64CA" w:rsidRDefault="00F77BA6" w:rsidP="00F77BA6">
      <w:pPr>
        <w:rPr>
          <w:rFonts w:ascii="Times New Roman" w:hAnsi="Times New Roman" w:cs="Times New Roman"/>
          <w:sz w:val="28"/>
          <w:szCs w:val="28"/>
        </w:rPr>
      </w:pPr>
      <w:bookmarkStart w:id="33" w:name="sub_211"/>
      <w:bookmarkEnd w:id="32"/>
      <w:r w:rsidRPr="00EA64CA">
        <w:rPr>
          <w:rFonts w:ascii="Times New Roman" w:hAnsi="Times New Roman" w:cs="Times New Roman"/>
          <w:sz w:val="28"/>
          <w:szCs w:val="28"/>
        </w:rPr>
        <w:t>2.12. Срок и порядок регистрации заявления о предоставлении муниципальной услуги.</w:t>
      </w:r>
    </w:p>
    <w:bookmarkEnd w:id="33"/>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Прием заявлений производится уполномоченными сотрудниками Администрации при личном обращении заявителя,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Регистрация заявлений при их поступлении, а также доведение заявления до лица, ответственного за его обработку, осуществляются в порядке общего делопроизводства.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Заявление регистрируется ответственным сотрудником Администрации в течение одного рабочего дня с момента поступления заявления в Администрацию.</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Дата регистрации заявления в Администрации является началом исчисления срока предоставления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2.13.3. Прием заявителей осуществляется в Администрации.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2.13.5. Кабинет для приема заявителей должен быть оборудован информационными табличками (вывесками) с указанием:</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номера кабинета;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фамилии и инициалов работников министерства, осуществляющих прием.</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2.13.7. В помещении Администрации должны быть оборудованные места для ожидания приема и возможности оформления документов.</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xml:space="preserve">2.13.8. Информация, касающаяся предоставления муниципальной </w:t>
      </w:r>
      <w:r w:rsidRPr="00EA64CA">
        <w:rPr>
          <w:rFonts w:ascii="Times New Roman" w:hAnsi="Times New Roman" w:cs="Times New Roman"/>
          <w:sz w:val="28"/>
          <w:szCs w:val="28"/>
        </w:rPr>
        <w:lastRenderedPageBreak/>
        <w:t>услуги, должна располагаться на информационных стендах в Администрации.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На стендах размещается следующая информация:</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общий режим работы Администрации;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номера телефонов работников Администрации, осуществляющих прием заявлений и заявителей;</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текст Административного регламента;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бланк заявления о предоставлении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образец заполнения заявления о предоставлении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перечень документов, необходимых для предоставления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порядок получения консультаций.</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2.14. Показатели доступности и качества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2.14.1. Показателями оценки доступности услуги являются:</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транспортная доступность к местам предоставления услуги (не более 10 минут ходьбы от остановки общественного транспорта);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размещение информации о порядке предоставления услуги на Едином портале государственных и муниципальных услуг;</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размещение информации о порядке предоставления услуги на официальном сайте Администрации;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xml:space="preserve">- содействие инвалиду при входе в здание и выходе из него, </w:t>
      </w:r>
      <w:r w:rsidRPr="00EA64CA">
        <w:rPr>
          <w:rFonts w:ascii="Times New Roman" w:hAnsi="Times New Roman" w:cs="Times New Roman"/>
          <w:sz w:val="28"/>
          <w:szCs w:val="28"/>
        </w:rPr>
        <w:lastRenderedPageBreak/>
        <w:t>информирование инвалида о доступных маршрутах общественного транспорта;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2.16. Особенности предоставления муниципальной услуги в многофункциональном центре.</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w:t>
      </w:r>
      <w:r w:rsidRPr="00EA64CA">
        <w:rPr>
          <w:rFonts w:ascii="Times New Roman" w:hAnsi="Times New Roman" w:cs="Times New Roman"/>
          <w:sz w:val="28"/>
          <w:szCs w:val="28"/>
        </w:rPr>
        <w:lastRenderedPageBreak/>
        <w:t>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F77BA6" w:rsidRPr="00EA64CA" w:rsidRDefault="00F77BA6" w:rsidP="00F77BA6">
      <w:pPr>
        <w:rPr>
          <w:rFonts w:ascii="Times New Roman" w:hAnsi="Times New Roman" w:cs="Times New Roman"/>
          <w:sz w:val="28"/>
          <w:szCs w:val="28"/>
        </w:rPr>
      </w:pPr>
      <w:r w:rsidRPr="00EA64CA">
        <w:rPr>
          <w:rFonts w:ascii="Times New Roman" w:hAnsi="Times New Roman" w:cs="Times New Roman"/>
          <w:sz w:val="28"/>
          <w:szCs w:val="28"/>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F77BA6" w:rsidRPr="00EA64CA" w:rsidRDefault="00F77BA6">
      <w:pPr>
        <w:rPr>
          <w:sz w:val="28"/>
          <w:szCs w:val="28"/>
        </w:rPr>
      </w:pPr>
    </w:p>
    <w:p w:rsidR="00F77BA6" w:rsidRPr="00EA64CA" w:rsidRDefault="00F77BA6">
      <w:pPr>
        <w:pStyle w:val="1"/>
        <w:rPr>
          <w:color w:val="auto"/>
          <w:sz w:val="28"/>
          <w:szCs w:val="28"/>
        </w:rPr>
      </w:pPr>
      <w:bookmarkStart w:id="34" w:name="sub_300"/>
      <w:r w:rsidRPr="00EA64CA">
        <w:rPr>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bookmarkEnd w:id="34"/>
    <w:p w:rsidR="00F77BA6" w:rsidRPr="00EA64CA" w:rsidRDefault="00F77BA6">
      <w:pPr>
        <w:rPr>
          <w:sz w:val="28"/>
          <w:szCs w:val="28"/>
        </w:rPr>
      </w:pPr>
    </w:p>
    <w:p w:rsidR="005E0C65" w:rsidRPr="00EA64CA" w:rsidRDefault="005E0C65" w:rsidP="005E0C65">
      <w:pPr>
        <w:rPr>
          <w:sz w:val="28"/>
          <w:szCs w:val="28"/>
        </w:rPr>
      </w:pPr>
      <w:bookmarkStart w:id="35" w:name="sub_3212"/>
      <w:r w:rsidRPr="00EA64CA">
        <w:rPr>
          <w:sz w:val="28"/>
          <w:szCs w:val="28"/>
        </w:rPr>
        <w:t>Предоставление муниципальной услуги включает в себя следующие административные процедуры:</w:t>
      </w:r>
    </w:p>
    <w:p w:rsidR="005E0C65" w:rsidRPr="00EA64CA" w:rsidRDefault="005E0C65" w:rsidP="005E0C65">
      <w:pPr>
        <w:rPr>
          <w:sz w:val="28"/>
          <w:szCs w:val="28"/>
        </w:rPr>
      </w:pPr>
      <w:r w:rsidRPr="00EA64CA">
        <w:rPr>
          <w:sz w:val="28"/>
          <w:szCs w:val="28"/>
        </w:rPr>
        <w:t>1)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rsidR="005E0C65" w:rsidRPr="00EA64CA" w:rsidRDefault="005E0C65" w:rsidP="005E0C65">
      <w:pPr>
        <w:rPr>
          <w:sz w:val="28"/>
          <w:szCs w:val="28"/>
        </w:rPr>
      </w:pPr>
      <w:r w:rsidRPr="00EA64CA">
        <w:rPr>
          <w:sz w:val="28"/>
          <w:szCs w:val="28"/>
        </w:rPr>
        <w:t>2) возврат заявления о предоставлении земельного участка;</w:t>
      </w:r>
    </w:p>
    <w:p w:rsidR="005E0C65" w:rsidRPr="00EA64CA" w:rsidRDefault="005E0C65" w:rsidP="005E0C65">
      <w:pPr>
        <w:rPr>
          <w:sz w:val="28"/>
          <w:szCs w:val="28"/>
        </w:rPr>
      </w:pPr>
      <w:r w:rsidRPr="00EA64CA">
        <w:rPr>
          <w:sz w:val="28"/>
          <w:szCs w:val="28"/>
        </w:rPr>
        <w:t>3)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E0C65" w:rsidRPr="00EA64CA" w:rsidRDefault="005E0C65" w:rsidP="005E0C65">
      <w:pPr>
        <w:rPr>
          <w:sz w:val="28"/>
          <w:szCs w:val="28"/>
        </w:rPr>
      </w:pPr>
      <w:r w:rsidRPr="00EA64CA">
        <w:rPr>
          <w:sz w:val="28"/>
          <w:szCs w:val="28"/>
        </w:rPr>
        <w:t>4)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rsidR="005E0C65" w:rsidRPr="00EA64CA" w:rsidRDefault="005E0C65" w:rsidP="005E0C65">
      <w:pPr>
        <w:rPr>
          <w:sz w:val="28"/>
          <w:szCs w:val="28"/>
        </w:rPr>
      </w:pPr>
    </w:p>
    <w:p w:rsidR="005E0C65" w:rsidRPr="00EA64CA" w:rsidRDefault="005E0C65" w:rsidP="005E0C65">
      <w:pPr>
        <w:rPr>
          <w:sz w:val="28"/>
          <w:szCs w:val="28"/>
        </w:rPr>
      </w:pPr>
      <w:r w:rsidRPr="00EA64CA">
        <w:rPr>
          <w:sz w:val="28"/>
          <w:szCs w:val="28"/>
        </w:rPr>
        <w:lastRenderedPageBreak/>
        <w:t>3.1.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rsidR="005E0C65" w:rsidRPr="00EA64CA" w:rsidRDefault="005E0C65" w:rsidP="005E0C65">
      <w:pPr>
        <w:rPr>
          <w:sz w:val="28"/>
          <w:szCs w:val="28"/>
        </w:rPr>
      </w:pPr>
      <w:r w:rsidRPr="00EA64CA">
        <w:rPr>
          <w:sz w:val="28"/>
          <w:szCs w:val="28"/>
        </w:rPr>
        <w:t>3.1.1. Основанием для начала административной процедуры является поступление в Администрацию заявления о предоставлении земельного участка без проведения торгов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E0C65" w:rsidRPr="00EA64CA" w:rsidRDefault="005E0C65" w:rsidP="005E0C65">
      <w:pPr>
        <w:rPr>
          <w:sz w:val="28"/>
          <w:szCs w:val="28"/>
        </w:rPr>
      </w:pPr>
      <w:r w:rsidRPr="00EA64CA">
        <w:rPr>
          <w:sz w:val="28"/>
          <w:szCs w:val="28"/>
        </w:rPr>
        <w:t>3.1.2. Прием заявления о предоставлении земельного участка без проведения торгов и прилагаемых к нему документов осуществляет должностное лицо Администрации, ответственное за предоставление муниципальной услуги.</w:t>
      </w:r>
    </w:p>
    <w:p w:rsidR="005E0C65" w:rsidRPr="00EA64CA" w:rsidRDefault="005E0C65" w:rsidP="005E0C65">
      <w:pPr>
        <w:rPr>
          <w:sz w:val="28"/>
          <w:szCs w:val="28"/>
        </w:rPr>
      </w:pPr>
      <w:r w:rsidRPr="00EA64CA">
        <w:rPr>
          <w:sz w:val="28"/>
          <w:szCs w:val="28"/>
        </w:rPr>
        <w:t>3.1.3. Должностное лицо Администрации, ответственное за предоставление муниципальной услуги, принимает и регистрирует заявление о предоставлении земельного участка без проведения торгов с прилагаемыми к нему документами, а также заверяет копии документов, представленных заявителем в подлиннике.</w:t>
      </w:r>
    </w:p>
    <w:p w:rsidR="005E0C65" w:rsidRPr="00EA64CA" w:rsidRDefault="005E0C65" w:rsidP="005E0C65">
      <w:pPr>
        <w:rPr>
          <w:sz w:val="28"/>
          <w:szCs w:val="28"/>
        </w:rPr>
      </w:pPr>
      <w:r w:rsidRPr="00EA64CA">
        <w:rPr>
          <w:sz w:val="28"/>
          <w:szCs w:val="28"/>
        </w:rPr>
        <w:t>3.1.4. Получение заявления и прилагаемых к нему документов подтверждается Администрацией путем выдачи (направления) заявителю расписки в получении документов.</w:t>
      </w:r>
    </w:p>
    <w:p w:rsidR="005E0C65" w:rsidRPr="00EA64CA" w:rsidRDefault="005E0C65" w:rsidP="005E0C65">
      <w:pPr>
        <w:rPr>
          <w:sz w:val="28"/>
          <w:szCs w:val="28"/>
        </w:rPr>
      </w:pPr>
      <w:r w:rsidRPr="00EA64CA">
        <w:rPr>
          <w:sz w:val="28"/>
          <w:szCs w:val="28"/>
        </w:rPr>
        <w:t>Получение заявления о предоставлении земельного участка без проведения торгов в форме электронного документа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E0C65" w:rsidRPr="00EA64CA" w:rsidRDefault="005E0C65" w:rsidP="005E0C65">
      <w:pPr>
        <w:rPr>
          <w:sz w:val="28"/>
          <w:szCs w:val="28"/>
        </w:rPr>
      </w:pPr>
      <w:r w:rsidRPr="00EA64C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E0C65" w:rsidRPr="00EA64CA" w:rsidRDefault="005E0C65" w:rsidP="005E0C65">
      <w:pPr>
        <w:rPr>
          <w:sz w:val="28"/>
          <w:szCs w:val="28"/>
        </w:rPr>
      </w:pPr>
      <w:r w:rsidRPr="00EA64CA">
        <w:rPr>
          <w:sz w:val="28"/>
          <w:szCs w:val="28"/>
        </w:rPr>
        <w:t>3.1.5. В случае представления заявления о предоставлении земельного участка  без проведения торгов в форме электронного документа должностное лицо Администрации,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E0C65" w:rsidRPr="00EA64CA" w:rsidRDefault="005E0C65" w:rsidP="005E0C65">
      <w:pPr>
        <w:rPr>
          <w:sz w:val="28"/>
          <w:szCs w:val="28"/>
        </w:rPr>
      </w:pPr>
      <w:r w:rsidRPr="00EA64CA">
        <w:rPr>
          <w:sz w:val="28"/>
          <w:szCs w:val="28"/>
        </w:rPr>
        <w:t xml:space="preserve">При наличии оснований, предусмотренных пунктом 2.7 настоящего </w:t>
      </w:r>
      <w:r w:rsidRPr="00EA64CA">
        <w:rPr>
          <w:sz w:val="28"/>
          <w:szCs w:val="28"/>
        </w:rPr>
        <w:lastRenderedPageBreak/>
        <w:t>административного регламента, Администрация принимает решение об отказе в приеме к рассмотрению заявления.</w:t>
      </w:r>
    </w:p>
    <w:p w:rsidR="005E0C65" w:rsidRPr="00EA64CA" w:rsidRDefault="005E0C65" w:rsidP="005E0C65">
      <w:pPr>
        <w:rPr>
          <w:sz w:val="28"/>
          <w:szCs w:val="28"/>
        </w:rPr>
      </w:pPr>
      <w:r w:rsidRPr="00EA64CA">
        <w:rPr>
          <w:sz w:val="28"/>
          <w:szCs w:val="28"/>
        </w:rPr>
        <w:t>В случае выявления в результате проверки в заявлении и прилагаемых к нему документов нарушений требований, установленных пунктом 2.6 настоящего административного регламента, Приказом № 7, Администрация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E0C65" w:rsidRPr="00EA64CA" w:rsidRDefault="005E0C65" w:rsidP="005E0C65">
      <w:pPr>
        <w:rPr>
          <w:sz w:val="28"/>
          <w:szCs w:val="28"/>
        </w:rPr>
      </w:pPr>
      <w:r w:rsidRPr="00EA64CA">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5E0C65" w:rsidRPr="00EA64CA" w:rsidRDefault="005E0C65" w:rsidP="005E0C65">
      <w:pPr>
        <w:rPr>
          <w:sz w:val="28"/>
          <w:szCs w:val="28"/>
        </w:rPr>
      </w:pPr>
      <w:r w:rsidRPr="00EA64CA">
        <w:rPr>
          <w:sz w:val="28"/>
          <w:szCs w:val="28"/>
        </w:rPr>
        <w:t>3.1.6. Максимальный срок исполнения административной процедуры:</w:t>
      </w:r>
    </w:p>
    <w:p w:rsidR="005E0C65" w:rsidRPr="00EA64CA" w:rsidRDefault="005E0C65" w:rsidP="005E0C65">
      <w:pPr>
        <w:rPr>
          <w:sz w:val="28"/>
          <w:szCs w:val="28"/>
        </w:rPr>
      </w:pPr>
      <w:r w:rsidRPr="00EA64CA">
        <w:rPr>
          <w:sz w:val="28"/>
          <w:szCs w:val="28"/>
        </w:rPr>
        <w:t xml:space="preserve">        - при личном приеме граждан  –  не  более 20 минут;</w:t>
      </w:r>
    </w:p>
    <w:p w:rsidR="005E0C65" w:rsidRPr="00EA64CA" w:rsidRDefault="005E0C65" w:rsidP="005E0C65">
      <w:pPr>
        <w:rPr>
          <w:sz w:val="28"/>
          <w:szCs w:val="28"/>
        </w:rPr>
      </w:pPr>
      <w:r w:rsidRPr="00EA64CA">
        <w:rPr>
          <w:sz w:val="28"/>
          <w:szCs w:val="28"/>
        </w:rPr>
        <w:t xml:space="preserve">        - при поступлении заявления и документов по почте, через МФЦ – не более 3 дней со дня поступления в Администрацию;</w:t>
      </w:r>
    </w:p>
    <w:p w:rsidR="005E0C65" w:rsidRPr="00EA64CA" w:rsidRDefault="005E0C65" w:rsidP="005E0C65">
      <w:pPr>
        <w:rPr>
          <w:sz w:val="28"/>
          <w:szCs w:val="28"/>
        </w:rPr>
      </w:pPr>
      <w:r w:rsidRPr="00EA64CA">
        <w:rPr>
          <w:sz w:val="28"/>
          <w:szCs w:val="28"/>
        </w:rPr>
        <w:t>- при поступлении заявления в форме электронного документа:</w:t>
      </w:r>
    </w:p>
    <w:p w:rsidR="005E0C65" w:rsidRPr="00EA64CA" w:rsidRDefault="005E0C65" w:rsidP="005E0C65">
      <w:pPr>
        <w:rPr>
          <w:sz w:val="28"/>
          <w:szCs w:val="28"/>
        </w:rPr>
      </w:pPr>
      <w:r w:rsidRPr="00EA64CA">
        <w:rPr>
          <w:sz w:val="28"/>
          <w:szCs w:val="28"/>
        </w:rPr>
        <w:t>регистрация заявления осуществляется не позднее 1 рабочего дня, следующего за днем поступления заявления в Администрацию;</w:t>
      </w:r>
    </w:p>
    <w:p w:rsidR="005E0C65" w:rsidRPr="00EA64CA" w:rsidRDefault="005E0C65" w:rsidP="005E0C65">
      <w:pPr>
        <w:rPr>
          <w:sz w:val="28"/>
          <w:szCs w:val="28"/>
        </w:rPr>
      </w:pPr>
      <w:r w:rsidRPr="00EA64CA">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Администрацию;</w:t>
      </w:r>
    </w:p>
    <w:p w:rsidR="005E0C65" w:rsidRPr="00EA64CA" w:rsidRDefault="005E0C65" w:rsidP="005E0C65">
      <w:pPr>
        <w:rPr>
          <w:sz w:val="28"/>
          <w:szCs w:val="28"/>
        </w:rPr>
      </w:pPr>
      <w:r w:rsidRPr="00EA64CA">
        <w:rPr>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5E0C65" w:rsidRPr="00EA64CA" w:rsidRDefault="005E0C65" w:rsidP="005E0C65">
      <w:pPr>
        <w:rPr>
          <w:sz w:val="28"/>
          <w:szCs w:val="28"/>
        </w:rPr>
      </w:pPr>
      <w:r w:rsidRPr="00EA64CA">
        <w:rPr>
          <w:sz w:val="28"/>
          <w:szCs w:val="28"/>
        </w:rPr>
        <w:t>3.1.7. Результатом исполнения административной процедуры является:</w:t>
      </w:r>
    </w:p>
    <w:p w:rsidR="005E0C65" w:rsidRPr="00EA64CA" w:rsidRDefault="005E0C65" w:rsidP="005E0C65">
      <w:pPr>
        <w:rPr>
          <w:sz w:val="28"/>
          <w:szCs w:val="28"/>
        </w:rPr>
      </w:pPr>
      <w:r w:rsidRPr="00EA64CA">
        <w:rPr>
          <w:sz w:val="28"/>
          <w:szCs w:val="28"/>
        </w:rPr>
        <w:t>- прием и регистрация заявления о предоставлении земельного участка без проведения торгов,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E0C65" w:rsidRPr="00EA64CA" w:rsidRDefault="005E0C65" w:rsidP="005E0C65">
      <w:pPr>
        <w:rPr>
          <w:sz w:val="28"/>
          <w:szCs w:val="28"/>
        </w:rPr>
      </w:pPr>
      <w:r w:rsidRPr="00EA64CA">
        <w:rPr>
          <w:sz w:val="28"/>
          <w:szCs w:val="28"/>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E0C65" w:rsidRPr="00EA64CA" w:rsidRDefault="005E0C65" w:rsidP="005E0C65">
      <w:pPr>
        <w:rPr>
          <w:sz w:val="28"/>
          <w:szCs w:val="28"/>
        </w:rPr>
      </w:pPr>
    </w:p>
    <w:p w:rsidR="005E0C65" w:rsidRPr="00EA64CA" w:rsidRDefault="005E0C65" w:rsidP="005E0C65">
      <w:pPr>
        <w:rPr>
          <w:sz w:val="28"/>
          <w:szCs w:val="28"/>
        </w:rPr>
      </w:pPr>
      <w:r w:rsidRPr="00EA64CA">
        <w:rPr>
          <w:sz w:val="28"/>
          <w:szCs w:val="28"/>
        </w:rPr>
        <w:t>3.2. Возврат заявления о предоставлении земельного участка.</w:t>
      </w:r>
    </w:p>
    <w:p w:rsidR="005E0C65" w:rsidRPr="00EA64CA" w:rsidRDefault="005E0C65" w:rsidP="005E0C65">
      <w:pPr>
        <w:rPr>
          <w:sz w:val="28"/>
          <w:szCs w:val="28"/>
        </w:rPr>
      </w:pPr>
      <w:r w:rsidRPr="00EA64CA">
        <w:rPr>
          <w:sz w:val="28"/>
          <w:szCs w:val="28"/>
        </w:rPr>
        <w:t>3.2.1. Основанием для начала административной процедуры является прием и регистрация заявления о предоставлении земельного участка.</w:t>
      </w:r>
    </w:p>
    <w:p w:rsidR="005E0C65" w:rsidRPr="00EA64CA" w:rsidRDefault="005E0C65" w:rsidP="005E0C65">
      <w:pPr>
        <w:rPr>
          <w:sz w:val="28"/>
          <w:szCs w:val="28"/>
        </w:rPr>
      </w:pPr>
      <w:r w:rsidRPr="00EA64CA">
        <w:rPr>
          <w:sz w:val="28"/>
          <w:szCs w:val="28"/>
        </w:rPr>
        <w:t>3.2.2. Должностное лицо Администрации,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Главе Администрации или уполномоченному им должностному лицу.</w:t>
      </w:r>
    </w:p>
    <w:p w:rsidR="005E0C65" w:rsidRPr="00EA64CA" w:rsidRDefault="005E0C65" w:rsidP="005E0C65">
      <w:pPr>
        <w:rPr>
          <w:sz w:val="28"/>
          <w:szCs w:val="28"/>
        </w:rPr>
      </w:pPr>
      <w:r w:rsidRPr="00EA64CA">
        <w:rPr>
          <w:sz w:val="28"/>
          <w:szCs w:val="28"/>
        </w:rPr>
        <w:t>В случае отсутствия оснований для возврата заявления о предоставлении земельного участка, указанных в пункте 2.8 настоящего административного регламента, должностное лицо Администрации,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E0C65" w:rsidRPr="00EA64CA" w:rsidRDefault="005E0C65" w:rsidP="005E0C65">
      <w:pPr>
        <w:rPr>
          <w:sz w:val="28"/>
          <w:szCs w:val="28"/>
        </w:rPr>
      </w:pPr>
      <w:r w:rsidRPr="00EA64CA">
        <w:rPr>
          <w:sz w:val="28"/>
          <w:szCs w:val="28"/>
        </w:rPr>
        <w:t>3.2.3. Глава Администрации или уполномоченное им должностное лицо рассматривает полученный проект письма и в случае отсутствия замечаний подписывает его.</w:t>
      </w:r>
    </w:p>
    <w:p w:rsidR="005E0C65" w:rsidRPr="00EA64CA" w:rsidRDefault="005E0C65" w:rsidP="005E0C65">
      <w:pPr>
        <w:rPr>
          <w:sz w:val="28"/>
          <w:szCs w:val="28"/>
        </w:rPr>
      </w:pPr>
      <w:r w:rsidRPr="00EA64CA">
        <w:rPr>
          <w:sz w:val="28"/>
          <w:szCs w:val="28"/>
        </w:rPr>
        <w:t xml:space="preserve">3.2.4. Должностное лицо Администрации,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E0C65" w:rsidRPr="00EA64CA" w:rsidRDefault="005E0C65" w:rsidP="005E0C65">
      <w:pPr>
        <w:rPr>
          <w:sz w:val="28"/>
          <w:szCs w:val="28"/>
        </w:rPr>
      </w:pPr>
      <w:r w:rsidRPr="00EA64CA">
        <w:rPr>
          <w:sz w:val="28"/>
          <w:szCs w:val="28"/>
        </w:rPr>
        <w:t>3.2.5. Максимальный срок исполнения административной процедуры – 10 дней  со дня поступления заявления о предоставлении земельного участка.</w:t>
      </w:r>
    </w:p>
    <w:p w:rsidR="005E0C65" w:rsidRPr="00EA64CA" w:rsidRDefault="005E0C65" w:rsidP="005E0C65">
      <w:pPr>
        <w:rPr>
          <w:sz w:val="28"/>
          <w:szCs w:val="28"/>
        </w:rPr>
      </w:pPr>
      <w:r w:rsidRPr="00EA64CA">
        <w:rPr>
          <w:sz w:val="28"/>
          <w:szCs w:val="28"/>
        </w:rPr>
        <w:t>3.2.6.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E0C65" w:rsidRPr="00EA64CA" w:rsidRDefault="005E0C65" w:rsidP="005E0C65">
      <w:pPr>
        <w:rPr>
          <w:sz w:val="28"/>
          <w:szCs w:val="28"/>
        </w:rPr>
      </w:pPr>
    </w:p>
    <w:p w:rsidR="005E0C65" w:rsidRPr="00EA64CA" w:rsidRDefault="005E0C65" w:rsidP="005E0C65">
      <w:pPr>
        <w:rPr>
          <w:sz w:val="28"/>
          <w:szCs w:val="28"/>
        </w:rPr>
      </w:pPr>
      <w:r w:rsidRPr="00EA64CA">
        <w:rPr>
          <w:sz w:val="28"/>
          <w:szCs w:val="28"/>
        </w:rPr>
        <w:t>3.3.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E0C65" w:rsidRPr="00EA64CA" w:rsidRDefault="005E0C65" w:rsidP="005E0C65">
      <w:pPr>
        <w:rPr>
          <w:sz w:val="28"/>
          <w:szCs w:val="28"/>
        </w:rPr>
      </w:pPr>
      <w:r w:rsidRPr="00EA64CA">
        <w:rPr>
          <w:sz w:val="28"/>
          <w:szCs w:val="28"/>
        </w:rPr>
        <w:t xml:space="preserve">3.3.1. Основанием для начала административной процедуры является не представление заявителем по собственной инициативе документов, предусмотренных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которые запрашиваются органом, уполномоченным на распоряжение земельными участками, посредством межведомственного информационного взаимодействия и которые заявитель вправе представить по собственной </w:t>
      </w:r>
      <w:r w:rsidRPr="00EA64CA">
        <w:rPr>
          <w:sz w:val="28"/>
          <w:szCs w:val="28"/>
        </w:rPr>
        <w:lastRenderedPageBreak/>
        <w:t>инициативе.</w:t>
      </w:r>
    </w:p>
    <w:p w:rsidR="005E0C65" w:rsidRPr="00EA64CA" w:rsidRDefault="005E0C65" w:rsidP="005E0C65">
      <w:pPr>
        <w:rPr>
          <w:sz w:val="28"/>
          <w:szCs w:val="28"/>
        </w:rPr>
      </w:pPr>
      <w:r w:rsidRPr="00EA64CA">
        <w:rPr>
          <w:sz w:val="28"/>
          <w:szCs w:val="28"/>
        </w:rPr>
        <w:t xml:space="preserve">3.3.2. В случае если документы (информация), указанные в пункте 3.3.1 настоящего административного регламента, не были представлены заявителем по собственной инициативе или Администрации для предоставления муниципальной услуги необходима дополнительная информация, должностное лицо Администрации,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E0C65" w:rsidRPr="00EA64CA" w:rsidRDefault="005E0C65" w:rsidP="005E0C65">
      <w:pPr>
        <w:rPr>
          <w:sz w:val="28"/>
          <w:szCs w:val="28"/>
        </w:rPr>
      </w:pPr>
      <w:r w:rsidRPr="00EA64CA">
        <w:rPr>
          <w:sz w:val="28"/>
          <w:szCs w:val="28"/>
        </w:rPr>
        <w:t>3.3.3. В случае если заявителем самостоятельно представлены все документы, необходимые для предоставления муниципальной услуги и в распоряжении Администрации имеется вся информация, необходимая для ее предоставления, должностное лицо Администрации,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5E0C65" w:rsidRPr="00EA64CA" w:rsidRDefault="005E0C65" w:rsidP="005E0C65">
      <w:pPr>
        <w:rPr>
          <w:sz w:val="28"/>
          <w:szCs w:val="28"/>
        </w:rPr>
      </w:pPr>
      <w:r w:rsidRPr="00EA64CA">
        <w:rPr>
          <w:sz w:val="28"/>
          <w:szCs w:val="28"/>
        </w:rPr>
        <w:t>3.3.4. Максимальный срок исполнения административной процедуры -  3* дня со дня окончания приема документов и регистрации заявления.</w:t>
      </w:r>
    </w:p>
    <w:p w:rsidR="005E0C65" w:rsidRPr="00EA64CA" w:rsidRDefault="005E0C65" w:rsidP="005E0C65">
      <w:pPr>
        <w:rPr>
          <w:sz w:val="28"/>
          <w:szCs w:val="28"/>
        </w:rPr>
      </w:pPr>
      <w:r w:rsidRPr="00EA64CA">
        <w:rPr>
          <w:sz w:val="28"/>
          <w:szCs w:val="28"/>
        </w:rPr>
        <w:t>3.3.5.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E0C65" w:rsidRPr="00EA64CA" w:rsidRDefault="005E0C65" w:rsidP="005E0C65">
      <w:pPr>
        <w:rPr>
          <w:sz w:val="28"/>
          <w:szCs w:val="28"/>
        </w:rPr>
      </w:pPr>
    </w:p>
    <w:p w:rsidR="005E0C65" w:rsidRPr="00EA64CA" w:rsidRDefault="005E0C65" w:rsidP="005E0C65">
      <w:pPr>
        <w:rPr>
          <w:sz w:val="28"/>
          <w:szCs w:val="28"/>
        </w:rPr>
      </w:pPr>
      <w:r w:rsidRPr="00EA64CA">
        <w:rPr>
          <w:sz w:val="28"/>
          <w:szCs w:val="28"/>
        </w:rPr>
        <w:t>3.4.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rsidR="005E0C65" w:rsidRPr="00EA64CA" w:rsidRDefault="005E0C65" w:rsidP="005E0C65">
      <w:pPr>
        <w:rPr>
          <w:sz w:val="28"/>
          <w:szCs w:val="28"/>
        </w:rPr>
      </w:pPr>
      <w:r w:rsidRPr="00EA64CA">
        <w:rPr>
          <w:sz w:val="28"/>
          <w:szCs w:val="28"/>
        </w:rPr>
        <w:t>3.4.1. Основанием для начала административной процедуры является получение должностным лицом Администрации, ответственного за предоставление муниципальной услуги, всех документов (информации) необходимых для предоставления муниципальной услуги.</w:t>
      </w:r>
    </w:p>
    <w:p w:rsidR="005E0C65" w:rsidRPr="00EA64CA" w:rsidRDefault="005E0C65" w:rsidP="005E0C65">
      <w:pPr>
        <w:rPr>
          <w:sz w:val="28"/>
          <w:szCs w:val="28"/>
        </w:rPr>
      </w:pPr>
      <w:r w:rsidRPr="00EA64CA">
        <w:rPr>
          <w:sz w:val="28"/>
          <w:szCs w:val="28"/>
        </w:rPr>
        <w:t>3.4.2. Должностное лицо Администрации,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rsidR="005E0C65" w:rsidRPr="00EA64CA" w:rsidRDefault="005E0C65" w:rsidP="005E0C65">
      <w:pPr>
        <w:rPr>
          <w:sz w:val="28"/>
          <w:szCs w:val="28"/>
        </w:rPr>
      </w:pPr>
      <w:r w:rsidRPr="00EA64CA">
        <w:rPr>
          <w:sz w:val="28"/>
          <w:szCs w:val="28"/>
        </w:rPr>
        <w:t>3.4.3. По результатам рассмотрения заявления о предоставлении земельного участка без проведения торгов и приложенных к нему документов должностное лицо Администрации,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 без проведения торгов.</w:t>
      </w:r>
    </w:p>
    <w:p w:rsidR="005E0C65" w:rsidRPr="00EA64CA" w:rsidRDefault="005E0C65" w:rsidP="005E0C65">
      <w:pPr>
        <w:rPr>
          <w:sz w:val="28"/>
          <w:szCs w:val="28"/>
        </w:rPr>
      </w:pPr>
      <w:r w:rsidRPr="00EA64CA">
        <w:rPr>
          <w:sz w:val="28"/>
          <w:szCs w:val="28"/>
        </w:rPr>
        <w:t xml:space="preserve">       Проект решения об отказе в предоставлении земельного участка без проведения торгов готовится должностным лицом Администрации при </w:t>
      </w:r>
      <w:r w:rsidRPr="00EA64CA">
        <w:rPr>
          <w:sz w:val="28"/>
          <w:szCs w:val="28"/>
        </w:rPr>
        <w:lastRenderedPageBreak/>
        <w:t>наличии оснований для отказа в предоставлении земельного участка без проведения торгов, предусмотренных пунктом 2.8.2 настоящего административного регламента.</w:t>
      </w:r>
    </w:p>
    <w:p w:rsidR="005E0C65" w:rsidRPr="00EA64CA" w:rsidRDefault="005E0C65" w:rsidP="005E0C65">
      <w:pPr>
        <w:rPr>
          <w:sz w:val="28"/>
          <w:szCs w:val="28"/>
        </w:rPr>
      </w:pPr>
      <w:r w:rsidRPr="00EA64CA">
        <w:rPr>
          <w:sz w:val="28"/>
          <w:szCs w:val="28"/>
        </w:rPr>
        <w:t>3.4.4. Проект договора купли-продажи земельного участка в трех экземплярах или проект решения об отказе в предоставлении земельного участка без проведения торгов представляется должностным лицом Администрации, ответственным за предоставление муниципальной услуги, на подпись Главе Администрации или уполномоченному им должностному лицу.</w:t>
      </w:r>
    </w:p>
    <w:p w:rsidR="005E0C65" w:rsidRPr="00EA64CA" w:rsidRDefault="005E0C65" w:rsidP="005E0C65">
      <w:pPr>
        <w:rPr>
          <w:sz w:val="28"/>
          <w:szCs w:val="28"/>
        </w:rPr>
      </w:pPr>
      <w:r w:rsidRPr="00EA64CA">
        <w:rPr>
          <w:sz w:val="28"/>
          <w:szCs w:val="28"/>
        </w:rPr>
        <w:t>3.4.5. Глава Администрации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 без проведения торгов.</w:t>
      </w:r>
    </w:p>
    <w:p w:rsidR="005E0C65" w:rsidRPr="00EA64CA" w:rsidRDefault="005E0C65" w:rsidP="005E0C65">
      <w:pPr>
        <w:rPr>
          <w:sz w:val="28"/>
          <w:szCs w:val="28"/>
        </w:rPr>
      </w:pPr>
      <w:r w:rsidRPr="00EA64CA">
        <w:rPr>
          <w:sz w:val="28"/>
          <w:szCs w:val="28"/>
        </w:rPr>
        <w:t>3.4.6. Подписанные документы регистрируются должностным лицом, Администрации, ответственным за предоставление муниципальной услуги, в установленном порядке.</w:t>
      </w:r>
    </w:p>
    <w:p w:rsidR="005E0C65" w:rsidRPr="00EA64CA" w:rsidRDefault="005E0C65" w:rsidP="005E0C65">
      <w:pPr>
        <w:rPr>
          <w:sz w:val="28"/>
          <w:szCs w:val="28"/>
        </w:rPr>
      </w:pPr>
      <w:r w:rsidRPr="00EA64CA">
        <w:rPr>
          <w:sz w:val="28"/>
          <w:szCs w:val="28"/>
        </w:rPr>
        <w:t>3.4.7. Подписанные проекты договора купли-продажи земельного участка в трех экземплярах либо решение об отказе в предоставлении земельного участка без проведения торгов,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E0C65" w:rsidRPr="00EA64CA" w:rsidRDefault="005E0C65" w:rsidP="005E0C65">
      <w:pPr>
        <w:rPr>
          <w:sz w:val="28"/>
          <w:szCs w:val="28"/>
        </w:rPr>
      </w:pPr>
      <w:r w:rsidRPr="00EA64CA">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E0C65" w:rsidRPr="00EA64CA" w:rsidRDefault="005E0C65" w:rsidP="005E0C65">
      <w:pPr>
        <w:rPr>
          <w:sz w:val="28"/>
          <w:szCs w:val="28"/>
        </w:rPr>
      </w:pPr>
      <w:r w:rsidRPr="00EA64CA">
        <w:rPr>
          <w:sz w:val="28"/>
          <w:szCs w:val="28"/>
        </w:rPr>
        <w:t>3.4.8. Максимальный срок исполнения административной процедуры -  17* дней с момента получения должностным лицом Администрации,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E0C65" w:rsidRPr="00EA64CA" w:rsidRDefault="005E0C65" w:rsidP="005E0C65">
      <w:pPr>
        <w:rPr>
          <w:sz w:val="28"/>
          <w:szCs w:val="28"/>
        </w:rPr>
      </w:pPr>
      <w:r w:rsidRPr="00EA64CA">
        <w:rPr>
          <w:sz w:val="28"/>
          <w:szCs w:val="28"/>
        </w:rPr>
        <w:t>3.4.9. Результатом исполнения административной процедуры является:</w:t>
      </w:r>
    </w:p>
    <w:p w:rsidR="005E0C65" w:rsidRPr="00EA64CA" w:rsidRDefault="005E0C65" w:rsidP="005E0C65">
      <w:pPr>
        <w:rPr>
          <w:sz w:val="28"/>
          <w:szCs w:val="28"/>
        </w:rPr>
      </w:pPr>
      <w:r w:rsidRPr="00EA64CA">
        <w:rPr>
          <w:sz w:val="28"/>
          <w:szCs w:val="28"/>
        </w:rPr>
        <w:t xml:space="preserve">- направление (вручение) заявителю проекта договора купли-продажи земельного участка в трех экземплярах; </w:t>
      </w:r>
    </w:p>
    <w:p w:rsidR="005E0C65" w:rsidRPr="00EA64CA" w:rsidRDefault="005E0C65" w:rsidP="005E0C65">
      <w:pPr>
        <w:rPr>
          <w:sz w:val="28"/>
          <w:szCs w:val="28"/>
        </w:rPr>
      </w:pPr>
      <w:r w:rsidRPr="00EA64CA">
        <w:rPr>
          <w:sz w:val="28"/>
          <w:szCs w:val="28"/>
        </w:rPr>
        <w:t xml:space="preserve">- направление (вручение) решения Администрации об отказе в предоставлении земельного участка без проведения торгов. </w:t>
      </w:r>
    </w:p>
    <w:p w:rsidR="005E0C65" w:rsidRPr="00EA64CA" w:rsidRDefault="005E0C65">
      <w:pPr>
        <w:rPr>
          <w:sz w:val="28"/>
          <w:szCs w:val="28"/>
        </w:rPr>
      </w:pPr>
    </w:p>
    <w:p w:rsidR="00F77BA6" w:rsidRPr="00EA64CA" w:rsidRDefault="00F77BA6">
      <w:pPr>
        <w:rPr>
          <w:sz w:val="28"/>
          <w:szCs w:val="28"/>
        </w:rPr>
      </w:pPr>
      <w:r w:rsidRPr="00EA64CA">
        <w:rPr>
          <w:sz w:val="28"/>
          <w:szCs w:val="28"/>
        </w:rPr>
        <w:t>3.</w:t>
      </w:r>
      <w:r w:rsidR="005E0C65" w:rsidRPr="00EA64CA">
        <w:rPr>
          <w:sz w:val="28"/>
          <w:szCs w:val="28"/>
        </w:rPr>
        <w:t>5</w:t>
      </w:r>
      <w:r w:rsidRPr="00EA64CA">
        <w:rPr>
          <w:sz w:val="28"/>
          <w:szCs w:val="28"/>
        </w:rPr>
        <w:t xml:space="preserve">. Особенности взаимодействия </w:t>
      </w:r>
      <w:r w:rsidR="009C6AE9" w:rsidRPr="00EA64CA">
        <w:rPr>
          <w:sz w:val="28"/>
          <w:szCs w:val="28"/>
        </w:rPr>
        <w:t>Администрации</w:t>
      </w:r>
      <w:r w:rsidRPr="00EA64CA">
        <w:rPr>
          <w:sz w:val="28"/>
          <w:szCs w:val="28"/>
        </w:rPr>
        <w:t xml:space="preserve"> с заявителем после направления проекта договора купли-продажи земельного участка для подписания заявителю.</w:t>
      </w:r>
    </w:p>
    <w:bookmarkEnd w:id="35"/>
    <w:p w:rsidR="00F77BA6" w:rsidRPr="00EA64CA" w:rsidRDefault="00F77BA6">
      <w:pPr>
        <w:rPr>
          <w:sz w:val="28"/>
          <w:szCs w:val="28"/>
        </w:rPr>
      </w:pPr>
      <w:r w:rsidRPr="00EA64CA">
        <w:rPr>
          <w:sz w:val="28"/>
          <w:szCs w:val="28"/>
        </w:rPr>
        <w:t xml:space="preserve">Проект договора купли-продажи земельного участка, направленный заявителю, должен быть им подписан и представлен в </w:t>
      </w:r>
      <w:r w:rsidR="005D2A76" w:rsidRPr="00EA64CA">
        <w:rPr>
          <w:sz w:val="28"/>
          <w:szCs w:val="28"/>
        </w:rPr>
        <w:t>Администрацию</w:t>
      </w:r>
      <w:r w:rsidRPr="00EA64CA">
        <w:rPr>
          <w:sz w:val="28"/>
          <w:szCs w:val="28"/>
        </w:rPr>
        <w:t xml:space="preserve"> не позднее чем в течение 30 (тридцати) дней со дня получения заявителем </w:t>
      </w:r>
      <w:r w:rsidRPr="00EA64CA">
        <w:rPr>
          <w:sz w:val="28"/>
          <w:szCs w:val="28"/>
        </w:rPr>
        <w:lastRenderedPageBreak/>
        <w:t>проекта указанного договора.</w:t>
      </w:r>
    </w:p>
    <w:p w:rsidR="00F77BA6" w:rsidRPr="00EA64CA" w:rsidRDefault="00F77BA6">
      <w:pPr>
        <w:rPr>
          <w:sz w:val="28"/>
          <w:szCs w:val="28"/>
        </w:rPr>
      </w:pPr>
      <w:r w:rsidRPr="00EA64CA">
        <w:rPr>
          <w:sz w:val="28"/>
          <w:szCs w:val="28"/>
        </w:rPr>
        <w:t xml:space="preserve">После подписания проекта договора купли-продажи земельного участка заявитель производит оплату стоимости земельного участка и представляет в </w:t>
      </w:r>
      <w:r w:rsidR="005D2A76" w:rsidRPr="00EA64CA">
        <w:rPr>
          <w:sz w:val="28"/>
          <w:szCs w:val="28"/>
        </w:rPr>
        <w:t>Администрацию</w:t>
      </w:r>
      <w:r w:rsidRPr="00EA64CA">
        <w:rPr>
          <w:sz w:val="28"/>
          <w:szCs w:val="28"/>
        </w:rPr>
        <w:t xml:space="preserve"> подтверждающие документы.</w:t>
      </w:r>
    </w:p>
    <w:p w:rsidR="00F77BA6" w:rsidRPr="00EA64CA" w:rsidRDefault="00F77BA6">
      <w:pPr>
        <w:rPr>
          <w:sz w:val="28"/>
          <w:szCs w:val="28"/>
        </w:rPr>
      </w:pPr>
      <w:r w:rsidRPr="00EA64CA">
        <w:rPr>
          <w:sz w:val="28"/>
          <w:szCs w:val="28"/>
        </w:rPr>
        <w:t xml:space="preserve">В течение 3 (трех) дней с момента получения от заявителя подписанного договора и получения подтверждения поступления платежа, сотрудник </w:t>
      </w:r>
      <w:r w:rsidR="005D2A76" w:rsidRPr="00EA64CA">
        <w:rPr>
          <w:sz w:val="28"/>
          <w:szCs w:val="28"/>
        </w:rPr>
        <w:t>Администрации</w:t>
      </w:r>
      <w:r w:rsidRPr="00EA64CA">
        <w:rPr>
          <w:sz w:val="28"/>
          <w:szCs w:val="28"/>
        </w:rPr>
        <w:t xml:space="preserve">, ответственный за выдачу результатов муниципальной услуги, в порядке, предусмотренном </w:t>
      </w:r>
      <w:r w:rsidRPr="00EA64CA">
        <w:rPr>
          <w:rStyle w:val="a4"/>
          <w:color w:val="auto"/>
          <w:sz w:val="28"/>
          <w:szCs w:val="28"/>
        </w:rPr>
        <w:t>пунктом 3.2.11</w:t>
      </w:r>
      <w:r w:rsidRPr="00EA64CA">
        <w:rPr>
          <w:sz w:val="28"/>
          <w:szCs w:val="28"/>
        </w:rPr>
        <w:t xml:space="preserve"> Регламента, выдает или направляет заявителю документы, необходимые для регистрации права на земельный участок.</w:t>
      </w:r>
    </w:p>
    <w:p w:rsidR="005E0C65" w:rsidRPr="00EA64CA" w:rsidRDefault="005E0C65" w:rsidP="006E383D">
      <w:pPr>
        <w:rPr>
          <w:sz w:val="28"/>
          <w:szCs w:val="28"/>
        </w:rPr>
      </w:pPr>
    </w:p>
    <w:p w:rsidR="006E383D" w:rsidRPr="00EA64CA" w:rsidRDefault="006E383D" w:rsidP="006E383D">
      <w:pPr>
        <w:rPr>
          <w:sz w:val="28"/>
          <w:szCs w:val="28"/>
        </w:rPr>
      </w:pPr>
      <w:r w:rsidRPr="00EA64CA">
        <w:rPr>
          <w:sz w:val="28"/>
          <w:szCs w:val="28"/>
        </w:rPr>
        <w:t>3.</w:t>
      </w:r>
      <w:r w:rsidR="005E0C65" w:rsidRPr="00EA64CA">
        <w:rPr>
          <w:sz w:val="28"/>
          <w:szCs w:val="28"/>
        </w:rPr>
        <w:t>6</w:t>
      </w:r>
      <w:r w:rsidRPr="00EA64CA">
        <w:rPr>
          <w:sz w:val="28"/>
          <w:szCs w:val="28"/>
        </w:rPr>
        <w:t>. Исправление допущенных опечаток и (или) ошибок в выданных в результате предоставления муниципальной услуги документах.</w:t>
      </w:r>
    </w:p>
    <w:p w:rsidR="006E383D" w:rsidRPr="00EA64CA" w:rsidRDefault="006E383D" w:rsidP="006E383D">
      <w:pPr>
        <w:rPr>
          <w:sz w:val="28"/>
          <w:szCs w:val="28"/>
        </w:rPr>
      </w:pPr>
      <w:r w:rsidRPr="00EA64CA">
        <w:rPr>
          <w:sz w:val="28"/>
          <w:szCs w:val="28"/>
        </w:rPr>
        <w:t>3.</w:t>
      </w:r>
      <w:r w:rsidR="005E0C65" w:rsidRPr="00EA64CA">
        <w:rPr>
          <w:sz w:val="28"/>
          <w:szCs w:val="28"/>
        </w:rPr>
        <w:t>6</w:t>
      </w:r>
      <w:r w:rsidRPr="00EA64CA">
        <w:rPr>
          <w:sz w:val="28"/>
          <w:szCs w:val="28"/>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E383D" w:rsidRPr="00EA64CA" w:rsidRDefault="006E383D" w:rsidP="006E383D">
      <w:pPr>
        <w:rPr>
          <w:sz w:val="28"/>
          <w:szCs w:val="28"/>
        </w:rPr>
      </w:pPr>
      <w:r w:rsidRPr="00EA64CA">
        <w:rPr>
          <w:sz w:val="28"/>
          <w:szCs w:val="28"/>
        </w:rPr>
        <w:t>3.</w:t>
      </w:r>
      <w:r w:rsidR="005E0C65" w:rsidRPr="00EA64CA">
        <w:rPr>
          <w:sz w:val="28"/>
          <w:szCs w:val="28"/>
        </w:rPr>
        <w:t>6</w:t>
      </w:r>
      <w:r w:rsidRPr="00EA64CA">
        <w:rPr>
          <w:sz w:val="28"/>
          <w:szCs w:val="28"/>
        </w:rPr>
        <w:t>.2.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E383D" w:rsidRPr="00EA64CA" w:rsidRDefault="006E383D" w:rsidP="006E383D">
      <w:pPr>
        <w:rPr>
          <w:sz w:val="28"/>
          <w:szCs w:val="28"/>
        </w:rPr>
      </w:pPr>
      <w:r w:rsidRPr="00EA64CA">
        <w:rPr>
          <w:sz w:val="28"/>
          <w:szCs w:val="28"/>
        </w:rPr>
        <w:t>3.</w:t>
      </w:r>
      <w:r w:rsidR="005E0C65" w:rsidRPr="00EA64CA">
        <w:rPr>
          <w:sz w:val="28"/>
          <w:szCs w:val="28"/>
        </w:rPr>
        <w:t>6</w:t>
      </w:r>
      <w:r w:rsidRPr="00EA64CA">
        <w:rPr>
          <w:sz w:val="28"/>
          <w:szCs w:val="28"/>
        </w:rPr>
        <w:t>.3.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E383D" w:rsidRPr="00EA64CA" w:rsidRDefault="006E383D" w:rsidP="006E383D">
      <w:pPr>
        <w:rPr>
          <w:sz w:val="28"/>
          <w:szCs w:val="28"/>
        </w:rPr>
      </w:pPr>
      <w:r w:rsidRPr="00EA64CA">
        <w:rPr>
          <w:sz w:val="28"/>
          <w:szCs w:val="28"/>
        </w:rPr>
        <w:t>- лично (заявителем представляются оригиналы документов с опечатками и (или) ошибками, специалистом делаются копии этих документов);</w:t>
      </w:r>
    </w:p>
    <w:p w:rsidR="006E383D" w:rsidRPr="00EA64CA" w:rsidRDefault="006E383D" w:rsidP="006E383D">
      <w:pPr>
        <w:rPr>
          <w:sz w:val="28"/>
          <w:szCs w:val="28"/>
        </w:rPr>
      </w:pPr>
      <w:r w:rsidRPr="00EA64CA">
        <w:rPr>
          <w:sz w:val="28"/>
          <w:szCs w:val="28"/>
        </w:rPr>
        <w:t>- через организацию почтовой связи (заявителем направляются копии документов с опечатками и (или) ошибками).</w:t>
      </w:r>
    </w:p>
    <w:p w:rsidR="006E383D" w:rsidRPr="00EA64CA" w:rsidRDefault="006E383D" w:rsidP="006E383D">
      <w:pPr>
        <w:rPr>
          <w:sz w:val="28"/>
          <w:szCs w:val="28"/>
        </w:rPr>
      </w:pPr>
      <w:r w:rsidRPr="00EA64CA">
        <w:rPr>
          <w:sz w:val="28"/>
          <w:szCs w:val="28"/>
        </w:rPr>
        <w:t>Прием и регистрация заявления об исправлении опечаток и (или) ошибок осуществляется в соответствии с пунктом 3.</w:t>
      </w:r>
      <w:r w:rsidR="004B44A5" w:rsidRPr="00EA64CA">
        <w:rPr>
          <w:sz w:val="28"/>
          <w:szCs w:val="28"/>
        </w:rPr>
        <w:t>1</w:t>
      </w:r>
      <w:r w:rsidRPr="00EA64CA">
        <w:rPr>
          <w:sz w:val="28"/>
          <w:szCs w:val="28"/>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6E383D" w:rsidRPr="00EA64CA" w:rsidRDefault="006E383D" w:rsidP="006E383D">
      <w:pPr>
        <w:rPr>
          <w:sz w:val="28"/>
          <w:szCs w:val="28"/>
        </w:rPr>
      </w:pPr>
      <w:r w:rsidRPr="00EA64CA">
        <w:rPr>
          <w:sz w:val="28"/>
          <w:szCs w:val="28"/>
        </w:rPr>
        <w:t>3.</w:t>
      </w:r>
      <w:r w:rsidR="004B44A5" w:rsidRPr="00EA64CA">
        <w:rPr>
          <w:sz w:val="28"/>
          <w:szCs w:val="28"/>
        </w:rPr>
        <w:t>6</w:t>
      </w:r>
      <w:r w:rsidRPr="00EA64CA">
        <w:rPr>
          <w:sz w:val="28"/>
          <w:szCs w:val="28"/>
        </w:rPr>
        <w:t>.4.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6E383D" w:rsidRPr="00EA64CA" w:rsidRDefault="006E383D" w:rsidP="006E383D">
      <w:pPr>
        <w:rPr>
          <w:sz w:val="28"/>
          <w:szCs w:val="28"/>
        </w:rPr>
      </w:pPr>
      <w:r w:rsidRPr="00EA64CA">
        <w:rPr>
          <w:sz w:val="28"/>
          <w:szCs w:val="28"/>
        </w:rPr>
        <w:t xml:space="preserve">-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w:t>
      </w:r>
      <w:r w:rsidRPr="00EA64CA">
        <w:rPr>
          <w:sz w:val="28"/>
          <w:szCs w:val="28"/>
        </w:rPr>
        <w:lastRenderedPageBreak/>
        <w:t>способом, указанным в заявлении об исправлении опечаток и (или) ошибок (с указанием срока исправления допущенных опечаток и (или) ошибок);</w:t>
      </w:r>
    </w:p>
    <w:p w:rsidR="006E383D" w:rsidRPr="00EA64CA" w:rsidRDefault="006E383D" w:rsidP="006E383D">
      <w:pPr>
        <w:rPr>
          <w:sz w:val="28"/>
          <w:szCs w:val="28"/>
        </w:rPr>
      </w:pPr>
      <w:r w:rsidRPr="00EA64CA">
        <w:rPr>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E383D" w:rsidRPr="00EA64CA" w:rsidRDefault="006E383D" w:rsidP="006E383D">
      <w:pPr>
        <w:rPr>
          <w:sz w:val="28"/>
          <w:szCs w:val="28"/>
        </w:rPr>
      </w:pPr>
      <w:r w:rsidRPr="00EA64CA">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6E383D" w:rsidRPr="00EA64CA" w:rsidRDefault="006E383D" w:rsidP="006E383D">
      <w:pPr>
        <w:rPr>
          <w:sz w:val="28"/>
          <w:szCs w:val="28"/>
        </w:rPr>
      </w:pPr>
      <w:r w:rsidRPr="00EA64CA">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E383D" w:rsidRPr="00EA64CA" w:rsidRDefault="006E383D" w:rsidP="006E383D">
      <w:pPr>
        <w:rPr>
          <w:sz w:val="28"/>
          <w:szCs w:val="28"/>
        </w:rPr>
      </w:pPr>
      <w:r w:rsidRPr="00EA64CA">
        <w:rPr>
          <w:sz w:val="28"/>
          <w:szCs w:val="28"/>
        </w:rPr>
        <w:t>- изменение содержания документов, являющихся результатом предоставления муниципальной услуги;</w:t>
      </w:r>
    </w:p>
    <w:p w:rsidR="006E383D" w:rsidRPr="00EA64CA" w:rsidRDefault="006E383D" w:rsidP="006E383D">
      <w:pPr>
        <w:rPr>
          <w:sz w:val="28"/>
          <w:szCs w:val="28"/>
        </w:rPr>
      </w:pPr>
      <w:r w:rsidRPr="00EA64CA">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E383D" w:rsidRPr="00EA64CA" w:rsidRDefault="006E383D" w:rsidP="006E383D">
      <w:pPr>
        <w:rPr>
          <w:sz w:val="28"/>
          <w:szCs w:val="28"/>
        </w:rPr>
      </w:pPr>
      <w:r w:rsidRPr="00EA64CA">
        <w:rPr>
          <w:sz w:val="28"/>
          <w:szCs w:val="28"/>
        </w:rPr>
        <w:t>3.</w:t>
      </w:r>
      <w:r w:rsidR="004B44A5" w:rsidRPr="00EA64CA">
        <w:rPr>
          <w:sz w:val="28"/>
          <w:szCs w:val="28"/>
        </w:rPr>
        <w:t>6</w:t>
      </w:r>
      <w:r w:rsidRPr="00EA64CA">
        <w:rPr>
          <w:sz w:val="28"/>
          <w:szCs w:val="28"/>
        </w:rPr>
        <w:t>.5.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E383D" w:rsidRPr="00EA64CA" w:rsidRDefault="006E383D" w:rsidP="006E383D">
      <w:pPr>
        <w:rPr>
          <w:sz w:val="28"/>
          <w:szCs w:val="28"/>
        </w:rPr>
      </w:pPr>
      <w:r w:rsidRPr="00EA64CA">
        <w:rPr>
          <w:sz w:val="28"/>
          <w:szCs w:val="28"/>
        </w:rPr>
        <w:t>3.</w:t>
      </w:r>
      <w:r w:rsidR="004B44A5" w:rsidRPr="00EA64CA">
        <w:rPr>
          <w:sz w:val="28"/>
          <w:szCs w:val="28"/>
        </w:rPr>
        <w:t>6</w:t>
      </w:r>
      <w:r w:rsidRPr="00EA64CA">
        <w:rPr>
          <w:sz w:val="28"/>
          <w:szCs w:val="28"/>
        </w:rPr>
        <w:t>.6.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6E383D" w:rsidRPr="00EA64CA" w:rsidRDefault="006E383D" w:rsidP="006E383D">
      <w:pPr>
        <w:rPr>
          <w:sz w:val="28"/>
          <w:szCs w:val="28"/>
        </w:rPr>
      </w:pPr>
      <w:r w:rsidRPr="00EA64CA">
        <w:rPr>
          <w:sz w:val="28"/>
          <w:szCs w:val="28"/>
        </w:rPr>
        <w:t>3.</w:t>
      </w:r>
      <w:r w:rsidR="004B44A5" w:rsidRPr="00EA64CA">
        <w:rPr>
          <w:sz w:val="28"/>
          <w:szCs w:val="28"/>
        </w:rPr>
        <w:t>6</w:t>
      </w:r>
      <w:r w:rsidRPr="00EA64CA">
        <w:rPr>
          <w:sz w:val="28"/>
          <w:szCs w:val="28"/>
        </w:rPr>
        <w:t>.7. Результатом процедуры является:</w:t>
      </w:r>
    </w:p>
    <w:p w:rsidR="006E383D" w:rsidRPr="00EA64CA" w:rsidRDefault="006E383D" w:rsidP="006E383D">
      <w:pPr>
        <w:rPr>
          <w:sz w:val="28"/>
          <w:szCs w:val="28"/>
        </w:rPr>
      </w:pPr>
      <w:r w:rsidRPr="00EA64CA">
        <w:rPr>
          <w:sz w:val="28"/>
          <w:szCs w:val="28"/>
        </w:rPr>
        <w:t>- исправленные документы, являющиеся результатом предоставления муниципальной услуги;</w:t>
      </w:r>
    </w:p>
    <w:p w:rsidR="006E383D" w:rsidRPr="00EA64CA" w:rsidRDefault="006E383D" w:rsidP="006E383D">
      <w:pPr>
        <w:rPr>
          <w:sz w:val="28"/>
          <w:szCs w:val="28"/>
        </w:rPr>
      </w:pPr>
      <w:r w:rsidRPr="00EA64CA">
        <w:rPr>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E383D" w:rsidRPr="00EA64CA" w:rsidRDefault="006E383D" w:rsidP="006E383D">
      <w:pPr>
        <w:rPr>
          <w:sz w:val="28"/>
          <w:szCs w:val="28"/>
        </w:rPr>
      </w:pPr>
      <w:r w:rsidRPr="00EA64CA">
        <w:rPr>
          <w:sz w:val="28"/>
          <w:szCs w:val="28"/>
        </w:rPr>
        <w:t>Выдача заявителю исправленного документа производится в порядке, установленном пунктом 3.</w:t>
      </w:r>
      <w:r w:rsidR="004B44A5" w:rsidRPr="00EA64CA">
        <w:rPr>
          <w:sz w:val="28"/>
          <w:szCs w:val="28"/>
        </w:rPr>
        <w:t>4</w:t>
      </w:r>
      <w:r w:rsidRPr="00EA64CA">
        <w:rPr>
          <w:sz w:val="28"/>
          <w:szCs w:val="28"/>
        </w:rPr>
        <w:t xml:space="preserve"> настоящего Регламента.</w:t>
      </w:r>
    </w:p>
    <w:p w:rsidR="006E383D" w:rsidRPr="00EA64CA" w:rsidRDefault="006E383D" w:rsidP="006E383D">
      <w:pPr>
        <w:rPr>
          <w:sz w:val="28"/>
          <w:szCs w:val="28"/>
        </w:rPr>
      </w:pPr>
      <w:r w:rsidRPr="00EA64CA">
        <w:rPr>
          <w:sz w:val="28"/>
          <w:szCs w:val="28"/>
        </w:rPr>
        <w:t>3.</w:t>
      </w:r>
      <w:r w:rsidR="004B44A5" w:rsidRPr="00EA64CA">
        <w:rPr>
          <w:sz w:val="28"/>
          <w:szCs w:val="28"/>
        </w:rPr>
        <w:t>6</w:t>
      </w:r>
      <w:r w:rsidRPr="00EA64CA">
        <w:rPr>
          <w:sz w:val="28"/>
          <w:szCs w:val="28"/>
        </w:rPr>
        <w:t>.8.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E383D" w:rsidRPr="00EA64CA" w:rsidRDefault="006E383D" w:rsidP="006E383D">
      <w:pPr>
        <w:rPr>
          <w:sz w:val="28"/>
          <w:szCs w:val="28"/>
        </w:rPr>
      </w:pPr>
      <w:r w:rsidRPr="00EA64CA">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E383D" w:rsidRPr="00EA64CA" w:rsidRDefault="006E383D" w:rsidP="006E383D">
      <w:pPr>
        <w:rPr>
          <w:sz w:val="28"/>
          <w:szCs w:val="28"/>
        </w:rPr>
      </w:pPr>
      <w:r w:rsidRPr="00EA64CA">
        <w:rPr>
          <w:sz w:val="28"/>
          <w:szCs w:val="28"/>
        </w:rPr>
        <w:t>3.</w:t>
      </w:r>
      <w:r w:rsidR="004B44A5" w:rsidRPr="00EA64CA">
        <w:rPr>
          <w:sz w:val="28"/>
          <w:szCs w:val="28"/>
        </w:rPr>
        <w:t>6</w:t>
      </w:r>
      <w:r w:rsidRPr="00EA64CA">
        <w:rPr>
          <w:sz w:val="28"/>
          <w:szCs w:val="28"/>
        </w:rPr>
        <w:t>.9.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F77BA6" w:rsidRPr="00EA64CA" w:rsidRDefault="00F77BA6">
      <w:pPr>
        <w:rPr>
          <w:sz w:val="28"/>
          <w:szCs w:val="28"/>
        </w:rPr>
      </w:pPr>
    </w:p>
    <w:p w:rsidR="00F77BA6" w:rsidRPr="00EA64CA" w:rsidRDefault="00F77BA6">
      <w:pPr>
        <w:pStyle w:val="1"/>
        <w:rPr>
          <w:color w:val="auto"/>
          <w:sz w:val="28"/>
          <w:szCs w:val="28"/>
        </w:rPr>
      </w:pPr>
      <w:bookmarkStart w:id="36" w:name="sub_400"/>
      <w:r w:rsidRPr="00EA64CA">
        <w:rPr>
          <w:color w:val="auto"/>
          <w:sz w:val="28"/>
          <w:szCs w:val="28"/>
        </w:rPr>
        <w:t>4. Формы контроля за исполнением Регламента</w:t>
      </w:r>
    </w:p>
    <w:bookmarkEnd w:id="36"/>
    <w:p w:rsidR="00F77BA6" w:rsidRPr="00EA64CA" w:rsidRDefault="00F77BA6">
      <w:pPr>
        <w:rPr>
          <w:sz w:val="28"/>
          <w:szCs w:val="28"/>
        </w:rPr>
      </w:pP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4.1. Текущий контроль за исполнением Административного регламента при предоставлении муниципальной услуги осуществляется Администрацией.</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 xml:space="preserve">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О персональных данных</w:t>
      </w:r>
      <w:r w:rsidR="009F0C70" w:rsidRPr="00EA64CA">
        <w:rPr>
          <w:rFonts w:ascii="Times New Roman" w:hAnsi="Times New Roman" w:cs="Times New Roman"/>
          <w:sz w:val="28"/>
          <w:szCs w:val="28"/>
        </w:rPr>
        <w:t>»</w:t>
      </w:r>
      <w:r w:rsidRPr="00EA64CA">
        <w:rPr>
          <w:rFonts w:ascii="Times New Roman" w:hAnsi="Times New Roman" w:cs="Times New Roman"/>
          <w:sz w:val="28"/>
          <w:szCs w:val="28"/>
        </w:rPr>
        <w:t>.</w:t>
      </w:r>
    </w:p>
    <w:p w:rsidR="005D2A76" w:rsidRPr="00EA64CA" w:rsidRDefault="005D2A76" w:rsidP="005D2A76">
      <w:pPr>
        <w:rPr>
          <w:rFonts w:ascii="Times New Roman" w:hAnsi="Times New Roman" w:cs="Times New Roman"/>
          <w:sz w:val="28"/>
          <w:szCs w:val="28"/>
        </w:rPr>
      </w:pPr>
      <w:r w:rsidRPr="00EA64CA">
        <w:rPr>
          <w:rFonts w:ascii="Times New Roman" w:hAnsi="Times New Roman" w:cs="Times New Roman"/>
          <w:sz w:val="28"/>
          <w:szCs w:val="28"/>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77BA6" w:rsidRPr="00EA64CA" w:rsidRDefault="00F77BA6">
      <w:pPr>
        <w:rPr>
          <w:sz w:val="28"/>
          <w:szCs w:val="28"/>
        </w:rPr>
      </w:pPr>
    </w:p>
    <w:p w:rsidR="00275D8B" w:rsidRPr="00EA64CA" w:rsidRDefault="00275D8B" w:rsidP="00275D8B">
      <w:pPr>
        <w:spacing w:before="75"/>
        <w:ind w:firstLine="0"/>
        <w:jc w:val="center"/>
        <w:outlineLvl w:val="0"/>
        <w:rPr>
          <w:rFonts w:ascii="Times New Roman" w:hAnsi="Times New Roman" w:cs="Times New Roman"/>
          <w:b/>
          <w:bCs/>
          <w:sz w:val="28"/>
          <w:szCs w:val="28"/>
        </w:rPr>
      </w:pPr>
      <w:r w:rsidRPr="00EA64CA">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75D8B" w:rsidRPr="00EA64CA" w:rsidRDefault="00275D8B" w:rsidP="00275D8B">
      <w:pPr>
        <w:rPr>
          <w:rFonts w:ascii="Times New Roman" w:hAnsi="Times New Roman" w:cs="Times New Roman"/>
          <w:sz w:val="28"/>
          <w:szCs w:val="28"/>
        </w:rPr>
      </w:pP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5.1. Заявитель может обратиться с жалобой, в том числе в следующих случаях:</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 xml:space="preserve">1) нарушение срока регистрации запроса заявителя о предоставлении </w:t>
      </w:r>
      <w:r w:rsidRPr="00EA64CA">
        <w:rPr>
          <w:rFonts w:ascii="Times New Roman" w:hAnsi="Times New Roman" w:cs="Times New Roman"/>
          <w:sz w:val="28"/>
          <w:szCs w:val="28"/>
        </w:rPr>
        <w:lastRenderedPageBreak/>
        <w:t>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EA64CA">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5.2. Общие требования к порядку подачи и рассмотрения жалобы</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w:t>
      </w:r>
      <w:r w:rsidRPr="00EA64CA">
        <w:rPr>
          <w:rFonts w:ascii="Times New Roman" w:hAnsi="Times New Roman" w:cs="Times New Roman"/>
          <w:sz w:val="28"/>
          <w:szCs w:val="28"/>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5.3. Жалоба должна содержать:</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 xml:space="preserve">3) сведения об обжалуемых решениях и действиях </w:t>
      </w:r>
      <w:r w:rsidR="007D2FCC" w:rsidRPr="00EA64CA">
        <w:rPr>
          <w:rFonts w:ascii="Times New Roman" w:hAnsi="Times New Roman" w:cs="Times New Roman"/>
          <w:sz w:val="28"/>
          <w:szCs w:val="28"/>
        </w:rPr>
        <w:t>(бездействии) Администрации</w:t>
      </w:r>
      <w:r w:rsidRPr="00EA64CA">
        <w:rPr>
          <w:rFonts w:ascii="Times New Roman" w:hAnsi="Times New Roman" w:cs="Times New Roman"/>
          <w:sz w:val="28"/>
          <w:szCs w:val="28"/>
        </w:rPr>
        <w:t>, должностного лица, или муниципального служащего, многофункционального центра, работника многофункционального центра;</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 xml:space="preserve">5.4. Жалоба, поступившая в орган, предоставляющий муниципальную услугу, многофункциональный центр, учредителю многофункционального </w:t>
      </w:r>
      <w:r w:rsidRPr="00EA64CA">
        <w:rPr>
          <w:rFonts w:ascii="Times New Roman" w:hAnsi="Times New Roman" w:cs="Times New Roman"/>
          <w:sz w:val="28"/>
          <w:szCs w:val="28"/>
        </w:rPr>
        <w:lastRenderedPageBreak/>
        <w:t>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5.5. По результатам рассмотрения жалобы принимается одно из следующих решений:</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2) в удовлетворении жалобы отказывается.</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w:t>
      </w:r>
      <w:r w:rsidRPr="00EA64CA">
        <w:rPr>
          <w:rFonts w:ascii="Arial" w:hAnsi="Arial" w:cs="Times New Roman"/>
          <w:sz w:val="28"/>
          <w:szCs w:val="28"/>
        </w:rPr>
        <w:t xml:space="preserve"> </w:t>
      </w:r>
      <w:r w:rsidRPr="00EA64CA">
        <w:rPr>
          <w:rFonts w:ascii="Times New Roman" w:hAnsi="Times New Roman" w:cs="Times New Roman"/>
          <w:sz w:val="28"/>
          <w:szCs w:val="28"/>
        </w:rPr>
        <w:t>многофункционального центра, работника многофункционального центра в ходе предоставления муниципальной услуги.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275D8B" w:rsidRPr="00EA64CA" w:rsidRDefault="00275D8B" w:rsidP="00275D8B">
      <w:pPr>
        <w:rPr>
          <w:rFonts w:ascii="Times New Roman" w:hAnsi="Times New Roman" w:cs="Times New Roman"/>
          <w:sz w:val="28"/>
          <w:szCs w:val="28"/>
        </w:rPr>
      </w:pPr>
      <w:r w:rsidRPr="00EA64CA">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EA64CA" w:rsidRDefault="005D2A76">
      <w:pPr>
        <w:ind w:firstLine="698"/>
        <w:jc w:val="right"/>
        <w:rPr>
          <w:rStyle w:val="a3"/>
          <w:color w:val="auto"/>
          <w:sz w:val="28"/>
          <w:szCs w:val="28"/>
        </w:rPr>
      </w:pPr>
      <w:r w:rsidRPr="00EA64CA">
        <w:rPr>
          <w:rStyle w:val="a3"/>
          <w:b w:val="0"/>
          <w:color w:val="auto"/>
          <w:sz w:val="28"/>
          <w:szCs w:val="28"/>
        </w:rPr>
        <w:br w:type="page"/>
      </w:r>
      <w:r w:rsidR="00F77BA6" w:rsidRPr="00EA64CA">
        <w:rPr>
          <w:rStyle w:val="a3"/>
          <w:color w:val="auto"/>
          <w:sz w:val="28"/>
          <w:szCs w:val="28"/>
        </w:rPr>
        <w:lastRenderedPageBreak/>
        <w:t>Приложение 1</w:t>
      </w:r>
    </w:p>
    <w:p w:rsidR="00F77BA6" w:rsidRPr="00EA64CA" w:rsidRDefault="00F77BA6">
      <w:pPr>
        <w:ind w:firstLine="698"/>
        <w:jc w:val="right"/>
        <w:rPr>
          <w:sz w:val="28"/>
          <w:szCs w:val="28"/>
        </w:rPr>
      </w:pPr>
      <w:r w:rsidRPr="00EA64CA">
        <w:rPr>
          <w:rStyle w:val="a3"/>
          <w:color w:val="auto"/>
          <w:sz w:val="28"/>
          <w:szCs w:val="28"/>
        </w:rPr>
        <w:t xml:space="preserve">к </w:t>
      </w:r>
      <w:r w:rsidRPr="00EA64CA">
        <w:rPr>
          <w:rStyle w:val="a4"/>
          <w:b/>
          <w:color w:val="auto"/>
          <w:sz w:val="28"/>
          <w:szCs w:val="28"/>
        </w:rPr>
        <w:t>административному регламенту</w:t>
      </w:r>
    </w:p>
    <w:p w:rsidR="00F77BA6" w:rsidRPr="00EA64CA" w:rsidRDefault="00F77BA6">
      <w:pPr>
        <w:rPr>
          <w:sz w:val="28"/>
          <w:szCs w:val="28"/>
        </w:rPr>
      </w:pPr>
    </w:p>
    <w:p w:rsidR="00F77BA6" w:rsidRPr="00EA64CA" w:rsidRDefault="00F77BA6" w:rsidP="007D2FCC">
      <w:pPr>
        <w:jc w:val="right"/>
        <w:rPr>
          <w:sz w:val="28"/>
          <w:szCs w:val="28"/>
        </w:rPr>
      </w:pPr>
      <w:r w:rsidRPr="00EA64CA">
        <w:rPr>
          <w:sz w:val="28"/>
          <w:szCs w:val="28"/>
        </w:rPr>
        <w:t>В администраци</w:t>
      </w:r>
      <w:r w:rsidR="005D2A76" w:rsidRPr="00EA64CA">
        <w:rPr>
          <w:sz w:val="28"/>
          <w:szCs w:val="28"/>
        </w:rPr>
        <w:t>ю</w:t>
      </w:r>
      <w:r w:rsidR="007D2FCC" w:rsidRPr="00EA64CA">
        <w:rPr>
          <w:sz w:val="28"/>
          <w:szCs w:val="28"/>
        </w:rPr>
        <w:t xml:space="preserve"> _______________</w:t>
      </w:r>
    </w:p>
    <w:p w:rsidR="00F77BA6" w:rsidRPr="00EA64CA" w:rsidRDefault="00F77BA6">
      <w:pPr>
        <w:rPr>
          <w:sz w:val="28"/>
          <w:szCs w:val="28"/>
        </w:rPr>
      </w:pPr>
    </w:p>
    <w:p w:rsidR="00EA64CA" w:rsidRPr="00EA64CA" w:rsidRDefault="00F77BA6">
      <w:pPr>
        <w:pStyle w:val="1"/>
        <w:rPr>
          <w:b w:val="0"/>
          <w:color w:val="auto"/>
          <w:sz w:val="28"/>
          <w:szCs w:val="28"/>
        </w:rPr>
      </w:pPr>
      <w:r w:rsidRPr="00EA64CA">
        <w:rPr>
          <w:b w:val="0"/>
          <w:color w:val="auto"/>
          <w:sz w:val="28"/>
          <w:szCs w:val="28"/>
        </w:rPr>
        <w:t>ЗАЯВЛЕНИЕ</w:t>
      </w:r>
    </w:p>
    <w:p w:rsidR="00F77BA6" w:rsidRPr="00EA64CA" w:rsidRDefault="00F77BA6">
      <w:pPr>
        <w:pStyle w:val="1"/>
        <w:rPr>
          <w:b w:val="0"/>
          <w:color w:val="auto"/>
          <w:sz w:val="28"/>
          <w:szCs w:val="28"/>
        </w:rPr>
      </w:pPr>
      <w:r w:rsidRPr="00EA64CA">
        <w:rPr>
          <w:b w:val="0"/>
          <w:color w:val="auto"/>
          <w:sz w:val="28"/>
          <w:szCs w:val="28"/>
        </w:rPr>
        <w:t>о предоставлении в собственность земельного участка за плату без проведения торгов</w:t>
      </w:r>
    </w:p>
    <w:p w:rsidR="00F77BA6" w:rsidRPr="00EA64CA" w:rsidRDefault="00F77BA6">
      <w:pPr>
        <w:rPr>
          <w:sz w:val="28"/>
          <w:szCs w:val="28"/>
        </w:rPr>
      </w:pPr>
    </w:p>
    <w:tbl>
      <w:tblPr>
        <w:tblW w:w="990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560"/>
        <w:gridCol w:w="1960"/>
        <w:gridCol w:w="3780"/>
        <w:gridCol w:w="1939"/>
        <w:gridCol w:w="266"/>
      </w:tblGrid>
      <w:tr w:rsidR="00A06581" w:rsidRPr="00EA64CA" w:rsidTr="00EA64CA">
        <w:tc>
          <w:tcPr>
            <w:tcW w:w="1400" w:type="dxa"/>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От</w:t>
            </w:r>
          </w:p>
        </w:tc>
        <w:tc>
          <w:tcPr>
            <w:tcW w:w="8239" w:type="dxa"/>
            <w:gridSpan w:val="4"/>
            <w:tcBorders>
              <w:top w:val="nil"/>
              <w:left w:val="nil"/>
              <w:bottom w:val="single" w:sz="4" w:space="0" w:color="auto"/>
              <w:right w:val="nil"/>
            </w:tcBorders>
          </w:tcPr>
          <w:p w:rsidR="00F77BA6" w:rsidRPr="00EA64CA" w:rsidRDefault="00F77BA6">
            <w:pPr>
              <w:pStyle w:val="aff9"/>
              <w:rPr>
                <w:sz w:val="28"/>
                <w:szCs w:val="28"/>
              </w:rPr>
            </w:pPr>
          </w:p>
        </w:tc>
        <w:tc>
          <w:tcPr>
            <w:tcW w:w="266" w:type="dxa"/>
            <w:tcBorders>
              <w:top w:val="nil"/>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1400" w:type="dxa"/>
            <w:tcBorders>
              <w:top w:val="nil"/>
              <w:left w:val="nil"/>
              <w:bottom w:val="single" w:sz="4" w:space="0" w:color="auto"/>
              <w:right w:val="nil"/>
            </w:tcBorders>
          </w:tcPr>
          <w:p w:rsidR="00F77BA6" w:rsidRPr="00EA64CA" w:rsidRDefault="00F77BA6">
            <w:pPr>
              <w:pStyle w:val="aff9"/>
              <w:rPr>
                <w:sz w:val="28"/>
                <w:szCs w:val="28"/>
              </w:rPr>
            </w:pPr>
          </w:p>
        </w:tc>
        <w:tc>
          <w:tcPr>
            <w:tcW w:w="8239" w:type="dxa"/>
            <w:gridSpan w:val="4"/>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66" w:type="dxa"/>
            <w:tcBorders>
              <w:top w:val="single" w:sz="4" w:space="0" w:color="auto"/>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1400" w:type="dxa"/>
            <w:tcBorders>
              <w:top w:val="nil"/>
              <w:left w:val="nil"/>
              <w:bottom w:val="single" w:sz="4" w:space="0" w:color="auto"/>
              <w:right w:val="nil"/>
            </w:tcBorders>
          </w:tcPr>
          <w:p w:rsidR="00F77BA6" w:rsidRPr="00EA64CA" w:rsidRDefault="00F77BA6">
            <w:pPr>
              <w:pStyle w:val="aff9"/>
              <w:rPr>
                <w:sz w:val="28"/>
                <w:szCs w:val="28"/>
              </w:rPr>
            </w:pPr>
          </w:p>
        </w:tc>
        <w:tc>
          <w:tcPr>
            <w:tcW w:w="8239" w:type="dxa"/>
            <w:gridSpan w:val="4"/>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66" w:type="dxa"/>
            <w:tcBorders>
              <w:top w:val="single" w:sz="4" w:space="0" w:color="auto"/>
              <w:left w:val="nil"/>
              <w:bottom w:val="single" w:sz="4" w:space="0" w:color="auto"/>
              <w:right w:val="nil"/>
            </w:tcBorders>
          </w:tcPr>
          <w:p w:rsidR="00F77BA6" w:rsidRPr="00EA64CA" w:rsidRDefault="00F77BA6" w:rsidP="00EA64CA">
            <w:pPr>
              <w:pStyle w:val="aff9"/>
              <w:ind w:left="-409" w:firstLine="409"/>
              <w:rPr>
                <w:sz w:val="28"/>
                <w:szCs w:val="28"/>
              </w:rPr>
            </w:pPr>
          </w:p>
        </w:tc>
      </w:tr>
      <w:tr w:rsidR="00A06581" w:rsidRPr="00EA64CA" w:rsidTr="00EA64CA">
        <w:tc>
          <w:tcPr>
            <w:tcW w:w="9905" w:type="dxa"/>
            <w:gridSpan w:val="6"/>
            <w:tcBorders>
              <w:top w:val="nil"/>
              <w:left w:val="nil"/>
              <w:bottom w:val="nil"/>
              <w:right w:val="nil"/>
            </w:tcBorders>
          </w:tcPr>
          <w:p w:rsidR="00F77BA6" w:rsidRPr="00EA64CA" w:rsidRDefault="00F77BA6">
            <w:pPr>
              <w:pStyle w:val="aff9"/>
              <w:jc w:val="center"/>
              <w:rPr>
                <w:sz w:val="28"/>
                <w:szCs w:val="28"/>
              </w:rPr>
            </w:pPr>
            <w:r w:rsidRPr="00EA64CA">
              <w:rPr>
                <w:sz w:val="28"/>
                <w:szCs w:val="28"/>
              </w:rPr>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 (далее - заявитель)</w:t>
            </w:r>
          </w:p>
        </w:tc>
      </w:tr>
      <w:tr w:rsidR="00A06581" w:rsidRPr="00EA64CA" w:rsidTr="00EA64CA">
        <w:tc>
          <w:tcPr>
            <w:tcW w:w="9905" w:type="dxa"/>
            <w:gridSpan w:val="6"/>
            <w:tcBorders>
              <w:top w:val="nil"/>
              <w:left w:val="nil"/>
              <w:bottom w:val="nil"/>
              <w:right w:val="nil"/>
            </w:tcBorders>
          </w:tcPr>
          <w:p w:rsidR="00F77BA6" w:rsidRPr="00EA64CA" w:rsidRDefault="00F77BA6">
            <w:pPr>
              <w:pStyle w:val="afff2"/>
              <w:rPr>
                <w:sz w:val="28"/>
                <w:szCs w:val="28"/>
              </w:rPr>
            </w:pPr>
            <w:r w:rsidRPr="00EA64CA">
              <w:rPr>
                <w:sz w:val="28"/>
                <w:szCs w:val="28"/>
              </w:rPr>
              <w:t>(далее - заявитель).</w:t>
            </w:r>
          </w:p>
        </w:tc>
      </w:tr>
      <w:tr w:rsidR="00A06581" w:rsidRPr="00EA64CA" w:rsidTr="00EA64CA">
        <w:tc>
          <w:tcPr>
            <w:tcW w:w="1960" w:type="dxa"/>
            <w:gridSpan w:val="2"/>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В лице</w:t>
            </w:r>
          </w:p>
        </w:tc>
        <w:tc>
          <w:tcPr>
            <w:tcW w:w="7679" w:type="dxa"/>
            <w:gridSpan w:val="3"/>
            <w:tcBorders>
              <w:top w:val="nil"/>
              <w:left w:val="nil"/>
              <w:bottom w:val="single" w:sz="4" w:space="0" w:color="auto"/>
              <w:right w:val="nil"/>
            </w:tcBorders>
          </w:tcPr>
          <w:p w:rsidR="00F77BA6" w:rsidRPr="00EA64CA" w:rsidRDefault="00F77BA6">
            <w:pPr>
              <w:pStyle w:val="aff9"/>
              <w:rPr>
                <w:sz w:val="28"/>
                <w:szCs w:val="28"/>
              </w:rPr>
            </w:pPr>
          </w:p>
        </w:tc>
        <w:tc>
          <w:tcPr>
            <w:tcW w:w="266" w:type="dxa"/>
            <w:tcBorders>
              <w:top w:val="nil"/>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1960" w:type="dxa"/>
            <w:gridSpan w:val="2"/>
            <w:tcBorders>
              <w:top w:val="nil"/>
              <w:left w:val="nil"/>
              <w:bottom w:val="nil"/>
              <w:right w:val="nil"/>
            </w:tcBorders>
          </w:tcPr>
          <w:p w:rsidR="00F77BA6" w:rsidRPr="00EA64CA" w:rsidRDefault="00F77BA6">
            <w:pPr>
              <w:pStyle w:val="aff9"/>
              <w:rPr>
                <w:sz w:val="28"/>
                <w:szCs w:val="28"/>
              </w:rPr>
            </w:pPr>
          </w:p>
        </w:tc>
        <w:tc>
          <w:tcPr>
            <w:tcW w:w="7679" w:type="dxa"/>
            <w:gridSpan w:val="3"/>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(фамилия, имя, отчество представителя заявителя)</w:t>
            </w:r>
          </w:p>
        </w:tc>
        <w:tc>
          <w:tcPr>
            <w:tcW w:w="266"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3920" w:type="dxa"/>
            <w:gridSpan w:val="3"/>
            <w:tcBorders>
              <w:top w:val="nil"/>
              <w:left w:val="nil"/>
              <w:bottom w:val="nil"/>
              <w:right w:val="nil"/>
            </w:tcBorders>
          </w:tcPr>
          <w:p w:rsidR="00F77BA6" w:rsidRPr="00EA64CA" w:rsidRDefault="00F77BA6">
            <w:pPr>
              <w:pStyle w:val="aff9"/>
              <w:rPr>
                <w:sz w:val="28"/>
                <w:szCs w:val="28"/>
              </w:rPr>
            </w:pPr>
            <w:r w:rsidRPr="00EA64CA">
              <w:rPr>
                <w:sz w:val="28"/>
                <w:szCs w:val="28"/>
              </w:rPr>
              <w:t>действующего на основании</w:t>
            </w:r>
          </w:p>
        </w:tc>
        <w:tc>
          <w:tcPr>
            <w:tcW w:w="5719"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66" w:type="dxa"/>
            <w:tcBorders>
              <w:top w:val="nil"/>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3920" w:type="dxa"/>
            <w:gridSpan w:val="3"/>
            <w:tcBorders>
              <w:top w:val="nil"/>
              <w:left w:val="nil"/>
              <w:bottom w:val="single" w:sz="4" w:space="0" w:color="auto"/>
              <w:right w:val="nil"/>
            </w:tcBorders>
          </w:tcPr>
          <w:p w:rsidR="00F77BA6" w:rsidRPr="00EA64CA" w:rsidRDefault="00F77BA6">
            <w:pPr>
              <w:pStyle w:val="aff9"/>
              <w:rPr>
                <w:sz w:val="28"/>
                <w:szCs w:val="28"/>
              </w:rPr>
            </w:pPr>
          </w:p>
        </w:tc>
        <w:tc>
          <w:tcPr>
            <w:tcW w:w="5719" w:type="dxa"/>
            <w:gridSpan w:val="2"/>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66" w:type="dxa"/>
            <w:tcBorders>
              <w:top w:val="single" w:sz="4" w:space="0" w:color="auto"/>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639" w:type="dxa"/>
            <w:gridSpan w:val="5"/>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(номер и дата документа, удостоверяющего полномочия представителя заявителя)</w:t>
            </w:r>
          </w:p>
        </w:tc>
        <w:tc>
          <w:tcPr>
            <w:tcW w:w="266"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7700" w:type="dxa"/>
            <w:gridSpan w:val="4"/>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Адрес заявителя (с указанием почтового индекса)</w:t>
            </w:r>
          </w:p>
        </w:tc>
        <w:tc>
          <w:tcPr>
            <w:tcW w:w="1939" w:type="dxa"/>
            <w:tcBorders>
              <w:top w:val="nil"/>
              <w:left w:val="nil"/>
              <w:bottom w:val="single" w:sz="4" w:space="0" w:color="auto"/>
              <w:right w:val="nil"/>
            </w:tcBorders>
          </w:tcPr>
          <w:p w:rsidR="00F77BA6" w:rsidRPr="00EA64CA" w:rsidRDefault="00F77BA6">
            <w:pPr>
              <w:pStyle w:val="aff9"/>
              <w:rPr>
                <w:sz w:val="28"/>
                <w:szCs w:val="28"/>
              </w:rPr>
            </w:pPr>
          </w:p>
        </w:tc>
        <w:tc>
          <w:tcPr>
            <w:tcW w:w="266" w:type="dxa"/>
            <w:tcBorders>
              <w:top w:val="nil"/>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7700" w:type="dxa"/>
            <w:gridSpan w:val="4"/>
            <w:tcBorders>
              <w:top w:val="nil"/>
              <w:left w:val="nil"/>
              <w:bottom w:val="single" w:sz="4" w:space="0" w:color="auto"/>
              <w:right w:val="nil"/>
            </w:tcBorders>
          </w:tcPr>
          <w:p w:rsidR="00F77BA6" w:rsidRPr="00EA64CA" w:rsidRDefault="00F77BA6">
            <w:pPr>
              <w:pStyle w:val="aff9"/>
              <w:rPr>
                <w:sz w:val="28"/>
                <w:szCs w:val="28"/>
              </w:rPr>
            </w:pPr>
          </w:p>
        </w:tc>
        <w:tc>
          <w:tcPr>
            <w:tcW w:w="193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66" w:type="dxa"/>
            <w:tcBorders>
              <w:top w:val="single" w:sz="4" w:space="0" w:color="auto"/>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639" w:type="dxa"/>
            <w:gridSpan w:val="5"/>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(юридический и фактический адрес юридического лица; адрес места регистрации и фактического проживания физического лица)</w:t>
            </w:r>
          </w:p>
        </w:tc>
        <w:tc>
          <w:tcPr>
            <w:tcW w:w="266"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9905" w:type="dxa"/>
            <w:gridSpan w:val="6"/>
            <w:tcBorders>
              <w:top w:val="nil"/>
              <w:left w:val="nil"/>
              <w:bottom w:val="single" w:sz="4" w:space="0" w:color="auto"/>
              <w:right w:val="nil"/>
            </w:tcBorders>
          </w:tcPr>
          <w:p w:rsidR="00F77BA6" w:rsidRPr="00EA64CA" w:rsidRDefault="00F77BA6">
            <w:pPr>
              <w:pStyle w:val="aff9"/>
              <w:ind w:firstLine="559"/>
              <w:rPr>
                <w:sz w:val="28"/>
                <w:szCs w:val="28"/>
              </w:rPr>
            </w:pPr>
            <w:r w:rsidRPr="00EA64CA">
              <w:rPr>
                <w:sz w:val="28"/>
                <w:szCs w:val="28"/>
              </w:rPr>
              <w:t>Почтовый адрес для направления корреспонденции (с указанием индекса):</w:t>
            </w:r>
          </w:p>
          <w:p w:rsidR="00F77BA6" w:rsidRPr="00EA64CA" w:rsidRDefault="00F77BA6">
            <w:pPr>
              <w:pStyle w:val="aff9"/>
              <w:rPr>
                <w:sz w:val="28"/>
                <w:szCs w:val="28"/>
              </w:rPr>
            </w:pPr>
          </w:p>
        </w:tc>
      </w:tr>
      <w:tr w:rsidR="00A06581" w:rsidRPr="00EA64CA" w:rsidTr="00EA64CA">
        <w:tc>
          <w:tcPr>
            <w:tcW w:w="7700" w:type="dxa"/>
            <w:gridSpan w:val="4"/>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193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66" w:type="dxa"/>
            <w:tcBorders>
              <w:top w:val="single" w:sz="4" w:space="0" w:color="auto"/>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905" w:type="dxa"/>
            <w:gridSpan w:val="6"/>
            <w:tcBorders>
              <w:top w:val="nil"/>
              <w:left w:val="nil"/>
              <w:bottom w:val="single" w:sz="4" w:space="0" w:color="auto"/>
              <w:right w:val="nil"/>
            </w:tcBorders>
          </w:tcPr>
          <w:p w:rsidR="00F77BA6" w:rsidRPr="00EA64CA" w:rsidRDefault="00F77BA6">
            <w:pPr>
              <w:pStyle w:val="aff9"/>
              <w:ind w:firstLine="559"/>
              <w:rPr>
                <w:sz w:val="28"/>
                <w:szCs w:val="28"/>
              </w:rPr>
            </w:pPr>
            <w:r w:rsidRPr="00EA64CA">
              <w:rPr>
                <w:sz w:val="28"/>
                <w:szCs w:val="28"/>
              </w:rPr>
              <w:t>Контактные телефоны (факс) заявителя(-ей) (представителя заявителя):</w:t>
            </w:r>
          </w:p>
          <w:p w:rsidR="00F77BA6" w:rsidRPr="00EA64CA" w:rsidRDefault="00F77BA6">
            <w:pPr>
              <w:pStyle w:val="aff9"/>
              <w:rPr>
                <w:sz w:val="28"/>
                <w:szCs w:val="28"/>
              </w:rPr>
            </w:pPr>
          </w:p>
        </w:tc>
      </w:tr>
      <w:tr w:rsidR="00A06581" w:rsidRPr="00EA64CA" w:rsidTr="00EA64CA">
        <w:tc>
          <w:tcPr>
            <w:tcW w:w="9905" w:type="dxa"/>
            <w:gridSpan w:val="6"/>
            <w:tcBorders>
              <w:top w:val="single" w:sz="4" w:space="0" w:color="auto"/>
              <w:left w:val="nil"/>
              <w:bottom w:val="single" w:sz="4" w:space="0" w:color="auto"/>
              <w:right w:val="nil"/>
            </w:tcBorders>
          </w:tcPr>
          <w:p w:rsidR="00F77BA6" w:rsidRPr="00EA64CA" w:rsidRDefault="00F77BA6">
            <w:pPr>
              <w:pStyle w:val="aff9"/>
              <w:ind w:firstLine="559"/>
              <w:rPr>
                <w:sz w:val="28"/>
                <w:szCs w:val="28"/>
              </w:rPr>
            </w:pPr>
            <w:r w:rsidRPr="00EA64CA">
              <w:rPr>
                <w:sz w:val="28"/>
                <w:szCs w:val="28"/>
              </w:rPr>
              <w:t>Прошу предоставить в собственность за плату без проведения торгов земельный участок площадью _______________ кв. метров, кадастровый номер __________________________ для следующих целей использования земельного участка:</w:t>
            </w:r>
          </w:p>
          <w:p w:rsidR="00F77BA6" w:rsidRPr="00EA64CA" w:rsidRDefault="00F77BA6">
            <w:pPr>
              <w:pStyle w:val="aff9"/>
              <w:rPr>
                <w:sz w:val="28"/>
                <w:szCs w:val="28"/>
              </w:rPr>
            </w:pPr>
          </w:p>
        </w:tc>
      </w:tr>
      <w:tr w:rsidR="00A06581" w:rsidRPr="00EA64CA" w:rsidTr="00EA64CA">
        <w:tc>
          <w:tcPr>
            <w:tcW w:w="9639" w:type="dxa"/>
            <w:gridSpan w:val="5"/>
            <w:tcBorders>
              <w:top w:val="single" w:sz="4" w:space="0" w:color="auto"/>
              <w:left w:val="nil"/>
              <w:bottom w:val="single" w:sz="4" w:space="0" w:color="auto"/>
              <w:right w:val="nil"/>
            </w:tcBorders>
          </w:tcPr>
          <w:p w:rsidR="00F77BA6" w:rsidRPr="00EA64CA" w:rsidRDefault="00F77BA6">
            <w:pPr>
              <w:pStyle w:val="aff9"/>
              <w:jc w:val="center"/>
              <w:rPr>
                <w:sz w:val="28"/>
                <w:szCs w:val="28"/>
              </w:rPr>
            </w:pPr>
            <w:r w:rsidRPr="00EA64CA">
              <w:rPr>
                <w:sz w:val="28"/>
                <w:szCs w:val="28"/>
              </w:rPr>
              <w:t>(эксплуатация объекта недвижимости, ведение садоводства и др.)</w:t>
            </w:r>
          </w:p>
          <w:p w:rsidR="00F77BA6" w:rsidRPr="00EA64CA" w:rsidRDefault="00F77BA6">
            <w:pPr>
              <w:pStyle w:val="aff9"/>
              <w:rPr>
                <w:sz w:val="28"/>
                <w:szCs w:val="28"/>
              </w:rPr>
            </w:pPr>
          </w:p>
        </w:tc>
        <w:tc>
          <w:tcPr>
            <w:tcW w:w="266" w:type="dxa"/>
            <w:tcBorders>
              <w:top w:val="single" w:sz="4" w:space="0" w:color="auto"/>
              <w:left w:val="nil"/>
              <w:bottom w:val="nil"/>
              <w:right w:val="nil"/>
            </w:tcBorders>
          </w:tcPr>
          <w:p w:rsidR="00F77BA6" w:rsidRPr="00EA64CA" w:rsidRDefault="00F77BA6">
            <w:pPr>
              <w:pStyle w:val="aff9"/>
              <w:rPr>
                <w:sz w:val="28"/>
                <w:szCs w:val="28"/>
              </w:rPr>
            </w:pPr>
          </w:p>
          <w:p w:rsidR="00F77BA6" w:rsidRPr="00EA64CA" w:rsidRDefault="00F77BA6">
            <w:pPr>
              <w:pStyle w:val="aff9"/>
              <w:jc w:val="right"/>
              <w:rPr>
                <w:sz w:val="28"/>
                <w:szCs w:val="28"/>
              </w:rPr>
            </w:pPr>
            <w:r w:rsidRPr="00EA64CA">
              <w:rPr>
                <w:sz w:val="28"/>
                <w:szCs w:val="28"/>
              </w:rPr>
              <w:t>.</w:t>
            </w:r>
          </w:p>
        </w:tc>
      </w:tr>
    </w:tbl>
    <w:p w:rsidR="00F77BA6" w:rsidRPr="00EA64CA" w:rsidRDefault="00F77BA6">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80"/>
      </w:tblGrid>
      <w:tr w:rsidR="00A06581" w:rsidRPr="00EA64CA">
        <w:tc>
          <w:tcPr>
            <w:tcW w:w="10080" w:type="dxa"/>
            <w:tcBorders>
              <w:top w:val="nil"/>
              <w:left w:val="nil"/>
              <w:bottom w:val="nil"/>
              <w:right w:val="nil"/>
            </w:tcBorders>
          </w:tcPr>
          <w:p w:rsidR="00F77BA6" w:rsidRPr="00EA64CA" w:rsidRDefault="00F77BA6" w:rsidP="00796787">
            <w:pPr>
              <w:pStyle w:val="aff9"/>
              <w:ind w:firstLine="559"/>
              <w:rPr>
                <w:sz w:val="28"/>
                <w:szCs w:val="28"/>
              </w:rPr>
            </w:pPr>
            <w:r w:rsidRPr="00EA64CA">
              <w:rPr>
                <w:sz w:val="28"/>
                <w:szCs w:val="28"/>
              </w:rPr>
              <w:t>Основание предоставления земельного участка без проведения торгов:</w:t>
            </w:r>
          </w:p>
        </w:tc>
      </w:tr>
    </w:tbl>
    <w:p w:rsidR="00F77BA6" w:rsidRPr="00EA64CA" w:rsidRDefault="00F77BA6">
      <w:pPr>
        <w:rPr>
          <w:sz w:val="28"/>
          <w:szCs w:val="28"/>
        </w:rPr>
      </w:pPr>
    </w:p>
    <w:p w:rsidR="00796787" w:rsidRPr="00EA64CA" w:rsidRDefault="00796787" w:rsidP="00796787">
      <w:pPr>
        <w:ind w:firstLine="0"/>
        <w:rPr>
          <w:sz w:val="28"/>
          <w:szCs w:val="28"/>
        </w:rPr>
      </w:pPr>
      <w:r w:rsidRPr="00EA64CA">
        <w:rPr>
          <w:sz w:val="28"/>
          <w:szCs w:val="28"/>
        </w:rPr>
        <w:t>_____________________________________________________________________________________</w:t>
      </w:r>
    </w:p>
    <w:p w:rsidR="00796787" w:rsidRPr="00EA64CA" w:rsidRDefault="00796787">
      <w:pPr>
        <w:rPr>
          <w:sz w:val="28"/>
          <w:szCs w:val="28"/>
        </w:rPr>
      </w:pPr>
    </w:p>
    <w:tbl>
      <w:tblPr>
        <w:tblW w:w="991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5180"/>
        <w:gridCol w:w="1099"/>
        <w:gridCol w:w="280"/>
      </w:tblGrid>
      <w:tr w:rsidR="00A06581" w:rsidRPr="00EA64CA" w:rsidTr="00EA64CA">
        <w:tc>
          <w:tcPr>
            <w:tcW w:w="8540" w:type="dxa"/>
            <w:gridSpan w:val="2"/>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Земельный участок имеет следующие адресные ориентиры:</w:t>
            </w:r>
          </w:p>
        </w:tc>
        <w:tc>
          <w:tcPr>
            <w:tcW w:w="1379" w:type="dxa"/>
            <w:gridSpan w:val="2"/>
            <w:tcBorders>
              <w:top w:val="nil"/>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9919" w:type="dxa"/>
            <w:gridSpan w:val="4"/>
            <w:tcBorders>
              <w:top w:val="nil"/>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9919" w:type="dxa"/>
            <w:gridSpan w:val="4"/>
            <w:tcBorders>
              <w:top w:val="nil"/>
              <w:left w:val="nil"/>
              <w:bottom w:val="nil"/>
              <w:right w:val="nil"/>
            </w:tcBorders>
          </w:tcPr>
          <w:p w:rsidR="00F77BA6" w:rsidRPr="00EA64CA" w:rsidRDefault="00F77BA6">
            <w:pPr>
              <w:pStyle w:val="aff9"/>
              <w:jc w:val="center"/>
              <w:rPr>
                <w:sz w:val="28"/>
                <w:szCs w:val="28"/>
              </w:rPr>
            </w:pPr>
            <w:r w:rsidRPr="00EA64CA">
              <w:rPr>
                <w:sz w:val="28"/>
                <w:szCs w:val="28"/>
              </w:rPr>
              <w:t>(город, село, наименование садоводческого объединения, район,</w:t>
            </w:r>
          </w:p>
        </w:tc>
      </w:tr>
      <w:tr w:rsidR="00A06581" w:rsidRPr="00EA64CA" w:rsidTr="00EA64CA">
        <w:tc>
          <w:tcPr>
            <w:tcW w:w="3360" w:type="dxa"/>
            <w:tcBorders>
              <w:top w:val="nil"/>
              <w:left w:val="nil"/>
              <w:bottom w:val="single" w:sz="4" w:space="0" w:color="auto"/>
              <w:right w:val="nil"/>
            </w:tcBorders>
          </w:tcPr>
          <w:p w:rsidR="00F77BA6" w:rsidRPr="00EA64CA" w:rsidRDefault="00F77BA6">
            <w:pPr>
              <w:pStyle w:val="aff9"/>
              <w:rPr>
                <w:sz w:val="28"/>
                <w:szCs w:val="28"/>
              </w:rPr>
            </w:pPr>
          </w:p>
        </w:tc>
        <w:tc>
          <w:tcPr>
            <w:tcW w:w="6279"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639" w:type="dxa"/>
            <w:gridSpan w:val="3"/>
            <w:tcBorders>
              <w:top w:val="single" w:sz="4" w:space="0" w:color="auto"/>
              <w:left w:val="nil"/>
              <w:bottom w:val="nil"/>
              <w:right w:val="nil"/>
            </w:tcBorders>
          </w:tcPr>
          <w:p w:rsidR="00F77BA6" w:rsidRPr="00EA64CA" w:rsidRDefault="009F0C70">
            <w:pPr>
              <w:pStyle w:val="aff9"/>
              <w:jc w:val="center"/>
              <w:rPr>
                <w:sz w:val="28"/>
                <w:szCs w:val="28"/>
              </w:rPr>
            </w:pPr>
            <w:r w:rsidRPr="00EA64CA">
              <w:rPr>
                <w:sz w:val="28"/>
                <w:szCs w:val="28"/>
              </w:rPr>
              <w:t>№</w:t>
            </w:r>
            <w:r w:rsidR="00F77BA6" w:rsidRPr="00EA64CA">
              <w:rPr>
                <w:sz w:val="28"/>
                <w:szCs w:val="28"/>
              </w:rPr>
              <w:t xml:space="preserve"> квартала, </w:t>
            </w:r>
            <w:r w:rsidRPr="00EA64CA">
              <w:rPr>
                <w:sz w:val="28"/>
                <w:szCs w:val="28"/>
              </w:rPr>
              <w:t>№</w:t>
            </w:r>
            <w:r w:rsidR="00F77BA6" w:rsidRPr="00EA64CA">
              <w:rPr>
                <w:sz w:val="28"/>
                <w:szCs w:val="28"/>
              </w:rPr>
              <w:t xml:space="preserve"> участка, иные адресные ориентиры)</w:t>
            </w:r>
          </w:p>
        </w:tc>
        <w:tc>
          <w:tcPr>
            <w:tcW w:w="280"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9919" w:type="dxa"/>
            <w:gridSpan w:val="4"/>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Реквизиты документа, удостоверяющего право, на котором заявитель использует земельный участок (на момент подачи настоящего заявления):</w:t>
            </w:r>
          </w:p>
        </w:tc>
      </w:tr>
      <w:tr w:rsidR="00A06581" w:rsidRPr="00EA64CA" w:rsidTr="00EA64CA">
        <w:tc>
          <w:tcPr>
            <w:tcW w:w="3360" w:type="dxa"/>
            <w:tcBorders>
              <w:top w:val="nil"/>
              <w:left w:val="nil"/>
              <w:bottom w:val="single" w:sz="4" w:space="0" w:color="auto"/>
              <w:right w:val="nil"/>
            </w:tcBorders>
          </w:tcPr>
          <w:p w:rsidR="00F77BA6" w:rsidRPr="00EA64CA" w:rsidRDefault="00F77BA6">
            <w:pPr>
              <w:pStyle w:val="aff9"/>
              <w:rPr>
                <w:sz w:val="28"/>
                <w:szCs w:val="28"/>
              </w:rPr>
            </w:pPr>
          </w:p>
        </w:tc>
        <w:tc>
          <w:tcPr>
            <w:tcW w:w="6279"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639" w:type="dxa"/>
            <w:gridSpan w:val="3"/>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(название, номер, дата выдачи, выдавший орган)</w:t>
            </w:r>
          </w:p>
        </w:tc>
        <w:tc>
          <w:tcPr>
            <w:tcW w:w="280"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9919" w:type="dxa"/>
            <w:gridSpan w:val="4"/>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06581" w:rsidRPr="00EA64CA" w:rsidTr="00EA64CA">
        <w:tc>
          <w:tcPr>
            <w:tcW w:w="3360" w:type="dxa"/>
            <w:tcBorders>
              <w:top w:val="nil"/>
              <w:left w:val="nil"/>
              <w:bottom w:val="single" w:sz="4" w:space="0" w:color="auto"/>
              <w:right w:val="nil"/>
            </w:tcBorders>
          </w:tcPr>
          <w:p w:rsidR="00F77BA6" w:rsidRPr="00EA64CA" w:rsidRDefault="00F77BA6">
            <w:pPr>
              <w:pStyle w:val="aff9"/>
              <w:rPr>
                <w:sz w:val="28"/>
                <w:szCs w:val="28"/>
              </w:rPr>
            </w:pPr>
          </w:p>
        </w:tc>
        <w:tc>
          <w:tcPr>
            <w:tcW w:w="6279"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639" w:type="dxa"/>
            <w:gridSpan w:val="3"/>
            <w:tcBorders>
              <w:top w:val="single" w:sz="4" w:space="0" w:color="auto"/>
              <w:left w:val="nil"/>
              <w:bottom w:val="nil"/>
              <w:right w:val="nil"/>
            </w:tcBorders>
          </w:tcPr>
          <w:p w:rsidR="00F77BA6" w:rsidRPr="00EA64CA" w:rsidRDefault="00F77BA6">
            <w:pPr>
              <w:pStyle w:val="aff9"/>
              <w:ind w:firstLine="559"/>
              <w:rPr>
                <w:sz w:val="28"/>
                <w:szCs w:val="28"/>
              </w:rPr>
            </w:pPr>
            <w:r w:rsidRPr="00EA64CA">
              <w:rPr>
                <w:sz w:val="28"/>
                <w:szCs w:val="28"/>
              </w:rPr>
              <w:t>Перечень объектов недвижимости, расположенных на земельном участке (заполняется при наличии объектов недвижимости):</w:t>
            </w:r>
          </w:p>
        </w:tc>
        <w:tc>
          <w:tcPr>
            <w:tcW w:w="280" w:type="dxa"/>
            <w:tcBorders>
              <w:top w:val="nil"/>
              <w:left w:val="nil"/>
              <w:bottom w:val="nil"/>
              <w:right w:val="nil"/>
            </w:tcBorders>
          </w:tcPr>
          <w:p w:rsidR="00F77BA6" w:rsidRPr="00EA64CA" w:rsidRDefault="00F77BA6">
            <w:pPr>
              <w:pStyle w:val="aff9"/>
              <w:rPr>
                <w:sz w:val="28"/>
                <w:szCs w:val="28"/>
              </w:rPr>
            </w:pPr>
          </w:p>
        </w:tc>
      </w:tr>
    </w:tbl>
    <w:p w:rsidR="00F77BA6" w:rsidRPr="00EA64CA" w:rsidRDefault="00F77BA6">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0"/>
        <w:gridCol w:w="1755"/>
        <w:gridCol w:w="2295"/>
        <w:gridCol w:w="3105"/>
        <w:gridCol w:w="1383"/>
      </w:tblGrid>
      <w:tr w:rsidR="00A06581" w:rsidRPr="00EA64CA" w:rsidTr="00EA64CA">
        <w:tc>
          <w:tcPr>
            <w:tcW w:w="960" w:type="dxa"/>
            <w:tcBorders>
              <w:top w:val="single" w:sz="4" w:space="0" w:color="auto"/>
              <w:bottom w:val="single" w:sz="4" w:space="0" w:color="auto"/>
              <w:right w:val="single" w:sz="4" w:space="0" w:color="auto"/>
            </w:tcBorders>
          </w:tcPr>
          <w:p w:rsidR="00F77BA6" w:rsidRPr="00EA64CA" w:rsidRDefault="009F0C70">
            <w:pPr>
              <w:pStyle w:val="aff9"/>
              <w:jc w:val="center"/>
              <w:rPr>
                <w:sz w:val="28"/>
                <w:szCs w:val="28"/>
              </w:rPr>
            </w:pPr>
            <w:r w:rsidRPr="00EA64CA">
              <w:rPr>
                <w:sz w:val="28"/>
                <w:szCs w:val="28"/>
              </w:rPr>
              <w:t>№</w:t>
            </w:r>
            <w:r w:rsidR="00F77BA6" w:rsidRPr="00EA64CA">
              <w:rPr>
                <w:sz w:val="28"/>
                <w:szCs w:val="28"/>
              </w:rPr>
              <w:t xml:space="preserve"> п/п</w:t>
            </w:r>
          </w:p>
        </w:tc>
        <w:tc>
          <w:tcPr>
            <w:tcW w:w="175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jc w:val="center"/>
              <w:rPr>
                <w:sz w:val="28"/>
                <w:szCs w:val="28"/>
              </w:rPr>
            </w:pPr>
            <w:r w:rsidRPr="00EA64CA">
              <w:rPr>
                <w:sz w:val="28"/>
                <w:szCs w:val="28"/>
              </w:rPr>
              <w:t>Наименование объекта</w:t>
            </w:r>
          </w:p>
        </w:tc>
        <w:tc>
          <w:tcPr>
            <w:tcW w:w="229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jc w:val="center"/>
              <w:rPr>
                <w:sz w:val="28"/>
                <w:szCs w:val="28"/>
              </w:rPr>
            </w:pPr>
            <w:r w:rsidRPr="00EA64CA">
              <w:rPr>
                <w:sz w:val="28"/>
                <w:szCs w:val="28"/>
              </w:rPr>
              <w:t>Собственник(-и)</w:t>
            </w:r>
          </w:p>
        </w:tc>
        <w:tc>
          <w:tcPr>
            <w:tcW w:w="310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jc w:val="center"/>
              <w:rPr>
                <w:sz w:val="28"/>
                <w:szCs w:val="28"/>
              </w:rPr>
            </w:pPr>
            <w:r w:rsidRPr="00EA64CA">
              <w:rPr>
                <w:sz w:val="28"/>
                <w:szCs w:val="28"/>
              </w:rPr>
              <w:t>Реквизиты правоустанавливающих документов</w:t>
            </w:r>
          </w:p>
        </w:tc>
        <w:tc>
          <w:tcPr>
            <w:tcW w:w="1383" w:type="dxa"/>
            <w:tcBorders>
              <w:top w:val="single" w:sz="4" w:space="0" w:color="auto"/>
              <w:left w:val="single" w:sz="4" w:space="0" w:color="auto"/>
              <w:bottom w:val="single" w:sz="4" w:space="0" w:color="auto"/>
            </w:tcBorders>
          </w:tcPr>
          <w:p w:rsidR="00F77BA6" w:rsidRPr="00EA64CA" w:rsidRDefault="00F77BA6">
            <w:pPr>
              <w:pStyle w:val="aff9"/>
              <w:jc w:val="center"/>
              <w:rPr>
                <w:sz w:val="28"/>
                <w:szCs w:val="28"/>
              </w:rPr>
            </w:pPr>
            <w:r w:rsidRPr="00EA64CA">
              <w:rPr>
                <w:sz w:val="28"/>
                <w:szCs w:val="28"/>
              </w:rPr>
              <w:t>Распределение долей в праве собственности на объект недвижимости</w:t>
            </w:r>
            <w:r w:rsidRPr="00EA64CA">
              <w:rPr>
                <w:rStyle w:val="a4"/>
                <w:color w:val="auto"/>
                <w:sz w:val="28"/>
                <w:szCs w:val="28"/>
              </w:rPr>
              <w:t>*</w:t>
            </w:r>
          </w:p>
        </w:tc>
      </w:tr>
      <w:tr w:rsidR="00A06581" w:rsidRPr="00EA64CA" w:rsidTr="00EA64CA">
        <w:tc>
          <w:tcPr>
            <w:tcW w:w="960" w:type="dxa"/>
            <w:tcBorders>
              <w:top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29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383" w:type="dxa"/>
            <w:tcBorders>
              <w:top w:val="single" w:sz="4" w:space="0" w:color="auto"/>
              <w:left w:val="single" w:sz="4" w:space="0" w:color="auto"/>
              <w:bottom w:val="single" w:sz="4" w:space="0" w:color="auto"/>
            </w:tcBorders>
          </w:tcPr>
          <w:p w:rsidR="00F77BA6" w:rsidRPr="00EA64CA" w:rsidRDefault="00F77BA6">
            <w:pPr>
              <w:pStyle w:val="aff9"/>
              <w:rPr>
                <w:sz w:val="28"/>
                <w:szCs w:val="28"/>
              </w:rPr>
            </w:pPr>
          </w:p>
        </w:tc>
      </w:tr>
      <w:tr w:rsidR="00A06581" w:rsidRPr="00EA64CA" w:rsidTr="00EA64CA">
        <w:tc>
          <w:tcPr>
            <w:tcW w:w="960" w:type="dxa"/>
            <w:tcBorders>
              <w:top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29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383" w:type="dxa"/>
            <w:tcBorders>
              <w:top w:val="single" w:sz="4" w:space="0" w:color="auto"/>
              <w:left w:val="single" w:sz="4" w:space="0" w:color="auto"/>
              <w:bottom w:val="single" w:sz="4" w:space="0" w:color="auto"/>
            </w:tcBorders>
          </w:tcPr>
          <w:p w:rsidR="00F77BA6" w:rsidRPr="00EA64CA" w:rsidRDefault="00F77BA6">
            <w:pPr>
              <w:pStyle w:val="aff9"/>
              <w:rPr>
                <w:sz w:val="28"/>
                <w:szCs w:val="28"/>
              </w:rPr>
            </w:pPr>
          </w:p>
        </w:tc>
      </w:tr>
      <w:tr w:rsidR="00A06581" w:rsidRPr="00EA64CA" w:rsidTr="00EA64CA">
        <w:tc>
          <w:tcPr>
            <w:tcW w:w="960" w:type="dxa"/>
            <w:tcBorders>
              <w:top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29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383" w:type="dxa"/>
            <w:tcBorders>
              <w:top w:val="single" w:sz="4" w:space="0" w:color="auto"/>
              <w:left w:val="single" w:sz="4" w:space="0" w:color="auto"/>
              <w:bottom w:val="single" w:sz="4" w:space="0" w:color="auto"/>
            </w:tcBorders>
          </w:tcPr>
          <w:p w:rsidR="00F77BA6" w:rsidRPr="00EA64CA" w:rsidRDefault="00F77BA6">
            <w:pPr>
              <w:pStyle w:val="aff9"/>
              <w:rPr>
                <w:sz w:val="28"/>
                <w:szCs w:val="28"/>
              </w:rPr>
            </w:pPr>
          </w:p>
        </w:tc>
      </w:tr>
      <w:tr w:rsidR="00A06581" w:rsidRPr="00EA64CA" w:rsidTr="00EA64CA">
        <w:tc>
          <w:tcPr>
            <w:tcW w:w="960" w:type="dxa"/>
            <w:tcBorders>
              <w:top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75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29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1383" w:type="dxa"/>
            <w:tcBorders>
              <w:top w:val="single" w:sz="4" w:space="0" w:color="auto"/>
              <w:left w:val="single" w:sz="4" w:space="0" w:color="auto"/>
              <w:bottom w:val="single" w:sz="4" w:space="0" w:color="auto"/>
            </w:tcBorders>
          </w:tcPr>
          <w:p w:rsidR="00F77BA6" w:rsidRPr="00EA64CA" w:rsidRDefault="00F77BA6">
            <w:pPr>
              <w:pStyle w:val="aff9"/>
              <w:rPr>
                <w:sz w:val="28"/>
                <w:szCs w:val="28"/>
              </w:rPr>
            </w:pPr>
          </w:p>
        </w:tc>
      </w:tr>
    </w:tbl>
    <w:p w:rsidR="00F77BA6" w:rsidRPr="00EA64CA" w:rsidRDefault="00F77BA6">
      <w:pPr>
        <w:rPr>
          <w:sz w:val="28"/>
          <w:szCs w:val="28"/>
        </w:rPr>
      </w:pPr>
    </w:p>
    <w:p w:rsidR="00F77BA6" w:rsidRPr="00EA64CA" w:rsidRDefault="00F77BA6">
      <w:pPr>
        <w:rPr>
          <w:sz w:val="28"/>
          <w:szCs w:val="28"/>
        </w:rPr>
      </w:pPr>
      <w:bookmarkStart w:id="37" w:name="sub_1101"/>
      <w:r w:rsidRPr="00EA64CA">
        <w:rPr>
          <w:sz w:val="28"/>
          <w:szCs w:val="28"/>
        </w:rPr>
        <w:t>* Заполняется при наличии нескольких собственников объекта(-ов) недвижимости (в %).</w:t>
      </w:r>
    </w:p>
    <w:bookmarkEnd w:id="37"/>
    <w:p w:rsidR="00F77BA6" w:rsidRPr="00EA64CA" w:rsidRDefault="00F77BA6">
      <w:pPr>
        <w:rPr>
          <w:sz w:val="28"/>
          <w:szCs w:val="28"/>
        </w:rPr>
      </w:pPr>
    </w:p>
    <w:tbl>
      <w:tblPr>
        <w:tblW w:w="98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279"/>
        <w:gridCol w:w="142"/>
        <w:gridCol w:w="94"/>
      </w:tblGrid>
      <w:tr w:rsidR="00A06581" w:rsidRPr="00EA64CA" w:rsidTr="00EA64CA">
        <w:trPr>
          <w:gridAfter w:val="1"/>
          <w:wAfter w:w="94" w:type="dxa"/>
        </w:trPr>
        <w:tc>
          <w:tcPr>
            <w:tcW w:w="9781" w:type="dxa"/>
            <w:gridSpan w:val="3"/>
            <w:tcBorders>
              <w:top w:val="nil"/>
              <w:left w:val="nil"/>
              <w:bottom w:val="single" w:sz="4" w:space="0" w:color="auto"/>
              <w:right w:val="nil"/>
            </w:tcBorders>
          </w:tcPr>
          <w:p w:rsidR="00F77BA6" w:rsidRPr="00EA64CA" w:rsidRDefault="00F77BA6">
            <w:pPr>
              <w:pStyle w:val="aff9"/>
              <w:ind w:firstLine="559"/>
              <w:rPr>
                <w:sz w:val="28"/>
                <w:szCs w:val="28"/>
              </w:rPr>
            </w:pPr>
            <w:r w:rsidRPr="00EA64CA">
              <w:rPr>
                <w:sz w:val="28"/>
                <w:szCs w:val="28"/>
              </w:rPr>
              <w:t>Основания возникновения права собственности на объект недвижимости у заявителя:</w:t>
            </w:r>
          </w:p>
          <w:p w:rsidR="00F77BA6" w:rsidRPr="00EA64CA" w:rsidRDefault="00F77BA6">
            <w:pPr>
              <w:pStyle w:val="aff9"/>
              <w:rPr>
                <w:sz w:val="28"/>
                <w:szCs w:val="28"/>
              </w:rPr>
            </w:pPr>
          </w:p>
        </w:tc>
      </w:tr>
      <w:tr w:rsidR="00A06581" w:rsidRPr="00EA64CA" w:rsidTr="00EA64CA">
        <w:trPr>
          <w:gridAfter w:val="1"/>
          <w:wAfter w:w="94" w:type="dxa"/>
        </w:trPr>
        <w:tc>
          <w:tcPr>
            <w:tcW w:w="9781" w:type="dxa"/>
            <w:gridSpan w:val="3"/>
            <w:tcBorders>
              <w:top w:val="nil"/>
              <w:left w:val="nil"/>
              <w:bottom w:val="nil"/>
              <w:right w:val="nil"/>
            </w:tcBorders>
          </w:tcPr>
          <w:p w:rsidR="00F77BA6" w:rsidRPr="00EA64CA" w:rsidRDefault="00F77BA6">
            <w:pPr>
              <w:pStyle w:val="aff9"/>
              <w:jc w:val="center"/>
              <w:rPr>
                <w:sz w:val="28"/>
                <w:szCs w:val="28"/>
              </w:rPr>
            </w:pPr>
            <w:r w:rsidRPr="00EA64CA">
              <w:rPr>
                <w:sz w:val="28"/>
                <w:szCs w:val="28"/>
              </w:rPr>
              <w:t>(указываются реквизиты правоустанавливающего документа: договора,</w:t>
            </w:r>
          </w:p>
        </w:tc>
      </w:tr>
      <w:tr w:rsidR="00A06581" w:rsidRPr="00EA64CA" w:rsidTr="00EA64CA">
        <w:tc>
          <w:tcPr>
            <w:tcW w:w="3360" w:type="dxa"/>
            <w:tcBorders>
              <w:top w:val="nil"/>
              <w:left w:val="nil"/>
              <w:bottom w:val="single" w:sz="4" w:space="0" w:color="auto"/>
              <w:right w:val="nil"/>
            </w:tcBorders>
          </w:tcPr>
          <w:p w:rsidR="00F77BA6" w:rsidRPr="00EA64CA" w:rsidRDefault="00F77BA6">
            <w:pPr>
              <w:pStyle w:val="aff9"/>
              <w:rPr>
                <w:sz w:val="28"/>
                <w:szCs w:val="28"/>
              </w:rPr>
            </w:pPr>
          </w:p>
        </w:tc>
        <w:tc>
          <w:tcPr>
            <w:tcW w:w="6279" w:type="dxa"/>
            <w:tcBorders>
              <w:top w:val="nil"/>
              <w:left w:val="nil"/>
              <w:bottom w:val="single" w:sz="4" w:space="0" w:color="auto"/>
              <w:right w:val="nil"/>
            </w:tcBorders>
          </w:tcPr>
          <w:p w:rsidR="00F77BA6" w:rsidRPr="00EA64CA" w:rsidRDefault="00F77BA6">
            <w:pPr>
              <w:pStyle w:val="aff9"/>
              <w:rPr>
                <w:sz w:val="28"/>
                <w:szCs w:val="28"/>
              </w:rPr>
            </w:pPr>
          </w:p>
        </w:tc>
        <w:tc>
          <w:tcPr>
            <w:tcW w:w="236" w:type="dxa"/>
            <w:gridSpan w:val="2"/>
            <w:tcBorders>
              <w:top w:val="nil"/>
              <w:left w:val="nil"/>
              <w:bottom w:val="nil"/>
              <w:right w:val="nil"/>
            </w:tcBorders>
          </w:tcPr>
          <w:p w:rsidR="00F77BA6" w:rsidRPr="00EA64CA" w:rsidRDefault="00F77BA6">
            <w:pPr>
              <w:pStyle w:val="aff9"/>
              <w:rPr>
                <w:sz w:val="28"/>
                <w:szCs w:val="28"/>
              </w:rPr>
            </w:pPr>
            <w:r w:rsidRPr="00EA64CA">
              <w:rPr>
                <w:sz w:val="28"/>
                <w:szCs w:val="28"/>
              </w:rPr>
              <w:t>.</w:t>
            </w:r>
          </w:p>
        </w:tc>
      </w:tr>
      <w:tr w:rsidR="00A06581" w:rsidRPr="00EA64CA" w:rsidTr="00EA64CA">
        <w:tc>
          <w:tcPr>
            <w:tcW w:w="9639" w:type="dxa"/>
            <w:gridSpan w:val="2"/>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распорядительного акта органа власти, решения суда)</w:t>
            </w:r>
          </w:p>
        </w:tc>
        <w:tc>
          <w:tcPr>
            <w:tcW w:w="236" w:type="dxa"/>
            <w:gridSpan w:val="2"/>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94" w:type="dxa"/>
        </w:trPr>
        <w:tc>
          <w:tcPr>
            <w:tcW w:w="9781" w:type="dxa"/>
            <w:gridSpan w:val="3"/>
            <w:tcBorders>
              <w:top w:val="nil"/>
              <w:left w:val="nil"/>
              <w:bottom w:val="single" w:sz="4" w:space="0" w:color="auto"/>
              <w:right w:val="nil"/>
            </w:tcBorders>
          </w:tcPr>
          <w:p w:rsidR="00F77BA6" w:rsidRPr="00EA64CA" w:rsidRDefault="00F77BA6">
            <w:pPr>
              <w:pStyle w:val="aff9"/>
              <w:ind w:firstLine="559"/>
              <w:rPr>
                <w:sz w:val="28"/>
                <w:szCs w:val="28"/>
              </w:rPr>
            </w:pPr>
            <w:r w:rsidRPr="00EA64CA">
              <w:rPr>
                <w:sz w:val="28"/>
                <w:szCs w:val="28"/>
              </w:rPr>
              <w:t xml:space="preserve">К заявлению прилагаются оригиналы (заверенные копии) следующих </w:t>
            </w:r>
            <w:r w:rsidRPr="00EA64CA">
              <w:rPr>
                <w:sz w:val="28"/>
                <w:szCs w:val="28"/>
              </w:rPr>
              <w:lastRenderedPageBreak/>
              <w:t>документов:</w:t>
            </w:r>
          </w:p>
          <w:p w:rsidR="00F77BA6" w:rsidRPr="00EA64CA" w:rsidRDefault="00F77BA6">
            <w:pPr>
              <w:pStyle w:val="aff9"/>
              <w:rPr>
                <w:sz w:val="28"/>
                <w:szCs w:val="28"/>
              </w:rPr>
            </w:pPr>
          </w:p>
        </w:tc>
      </w:tr>
      <w:tr w:rsidR="00A06581" w:rsidRPr="00EA64CA" w:rsidTr="00EA64CA">
        <w:tc>
          <w:tcPr>
            <w:tcW w:w="3360"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627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36" w:type="dxa"/>
            <w:gridSpan w:val="2"/>
            <w:tcBorders>
              <w:top w:val="single" w:sz="4" w:space="0" w:color="auto"/>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3360"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627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36" w:type="dxa"/>
            <w:gridSpan w:val="2"/>
            <w:tcBorders>
              <w:top w:val="single" w:sz="4" w:space="0" w:color="auto"/>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3360"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627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36" w:type="dxa"/>
            <w:gridSpan w:val="2"/>
            <w:tcBorders>
              <w:top w:val="single" w:sz="4" w:space="0" w:color="auto"/>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3360"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627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36" w:type="dxa"/>
            <w:gridSpan w:val="2"/>
            <w:tcBorders>
              <w:top w:val="single" w:sz="4" w:space="0" w:color="auto"/>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3360"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6279" w:type="dxa"/>
            <w:tcBorders>
              <w:top w:val="single" w:sz="4" w:space="0" w:color="auto"/>
              <w:left w:val="nil"/>
              <w:bottom w:val="single" w:sz="4" w:space="0" w:color="auto"/>
              <w:right w:val="nil"/>
            </w:tcBorders>
          </w:tcPr>
          <w:p w:rsidR="00F77BA6" w:rsidRPr="00EA64CA" w:rsidRDefault="00F77BA6">
            <w:pPr>
              <w:pStyle w:val="aff9"/>
              <w:rPr>
                <w:sz w:val="28"/>
                <w:szCs w:val="28"/>
              </w:rPr>
            </w:pPr>
          </w:p>
        </w:tc>
        <w:tc>
          <w:tcPr>
            <w:tcW w:w="236" w:type="dxa"/>
            <w:gridSpan w:val="2"/>
            <w:tcBorders>
              <w:top w:val="single" w:sz="4" w:space="0" w:color="auto"/>
              <w:left w:val="nil"/>
              <w:bottom w:val="nil"/>
              <w:right w:val="nil"/>
            </w:tcBorders>
          </w:tcPr>
          <w:p w:rsidR="00F77BA6" w:rsidRPr="00EA64CA" w:rsidRDefault="00F77BA6">
            <w:pPr>
              <w:pStyle w:val="aff9"/>
              <w:rPr>
                <w:sz w:val="28"/>
                <w:szCs w:val="28"/>
              </w:rPr>
            </w:pPr>
            <w:r w:rsidRPr="00EA64CA">
              <w:rPr>
                <w:sz w:val="28"/>
                <w:szCs w:val="28"/>
              </w:rPr>
              <w:t>.</w:t>
            </w:r>
          </w:p>
        </w:tc>
      </w:tr>
    </w:tbl>
    <w:p w:rsidR="00F77BA6" w:rsidRPr="00EA64CA" w:rsidRDefault="00F77BA6">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0"/>
        <w:gridCol w:w="4039"/>
      </w:tblGrid>
      <w:tr w:rsidR="00A06581" w:rsidRPr="00EA64CA" w:rsidTr="00EA64CA">
        <w:tc>
          <w:tcPr>
            <w:tcW w:w="9639" w:type="dxa"/>
            <w:gridSpan w:val="2"/>
            <w:tcBorders>
              <w:top w:val="nil"/>
              <w:left w:val="nil"/>
              <w:bottom w:val="single" w:sz="4" w:space="0" w:color="auto"/>
              <w:right w:val="nil"/>
            </w:tcBorders>
          </w:tcPr>
          <w:p w:rsidR="00F77BA6" w:rsidRPr="00EA64CA" w:rsidRDefault="00F77BA6">
            <w:pPr>
              <w:pStyle w:val="aff9"/>
              <w:ind w:firstLine="559"/>
              <w:rPr>
                <w:sz w:val="28"/>
                <w:szCs w:val="28"/>
              </w:rPr>
            </w:pPr>
            <w:r w:rsidRPr="00EA64CA">
              <w:rPr>
                <w:sz w:val="28"/>
                <w:szCs w:val="28"/>
              </w:rPr>
              <w:t>Информация о состоянии заявителя (физического лица) в зарегистрированном браке на момент подачи заявления (заполняется собственноручно):</w:t>
            </w:r>
          </w:p>
          <w:p w:rsidR="00F77BA6" w:rsidRPr="00EA64CA" w:rsidRDefault="00F77BA6">
            <w:pPr>
              <w:pStyle w:val="aff9"/>
              <w:rPr>
                <w:sz w:val="28"/>
                <w:szCs w:val="28"/>
              </w:rPr>
            </w:pPr>
          </w:p>
        </w:tc>
      </w:tr>
      <w:tr w:rsidR="00A06581" w:rsidRPr="00EA64CA" w:rsidTr="00EA64CA">
        <w:tc>
          <w:tcPr>
            <w:tcW w:w="9639" w:type="dxa"/>
            <w:gridSpan w:val="2"/>
            <w:tcBorders>
              <w:top w:val="single" w:sz="4" w:space="0" w:color="auto"/>
              <w:left w:val="nil"/>
              <w:bottom w:val="single" w:sz="4" w:space="0" w:color="auto"/>
              <w:right w:val="nil"/>
            </w:tcBorders>
          </w:tcPr>
          <w:p w:rsidR="00F77BA6" w:rsidRPr="00EA64CA" w:rsidRDefault="009F0C70">
            <w:pPr>
              <w:pStyle w:val="aff9"/>
              <w:jc w:val="center"/>
              <w:rPr>
                <w:sz w:val="28"/>
                <w:szCs w:val="28"/>
              </w:rPr>
            </w:pPr>
            <w:r w:rsidRPr="00EA64CA">
              <w:rPr>
                <w:sz w:val="28"/>
                <w:szCs w:val="28"/>
              </w:rPr>
              <w:t>«</w:t>
            </w:r>
            <w:r w:rsidR="00F77BA6" w:rsidRPr="00EA64CA">
              <w:rPr>
                <w:sz w:val="28"/>
                <w:szCs w:val="28"/>
              </w:rPr>
              <w:t>не состою в зарегистрированном браке</w:t>
            </w:r>
            <w:r w:rsidRPr="00EA64CA">
              <w:rPr>
                <w:sz w:val="28"/>
                <w:szCs w:val="28"/>
              </w:rPr>
              <w:t>»</w:t>
            </w:r>
            <w:r w:rsidR="00F77BA6" w:rsidRPr="00EA64CA">
              <w:rPr>
                <w:sz w:val="28"/>
                <w:szCs w:val="28"/>
              </w:rPr>
              <w:t>/</w:t>
            </w:r>
            <w:r w:rsidRPr="00EA64CA">
              <w:rPr>
                <w:sz w:val="28"/>
                <w:szCs w:val="28"/>
              </w:rPr>
              <w:t>»</w:t>
            </w:r>
            <w:r w:rsidR="00F77BA6" w:rsidRPr="00EA64CA">
              <w:rPr>
                <w:sz w:val="28"/>
                <w:szCs w:val="28"/>
              </w:rPr>
              <w:t>состою в зарегистрированном браке,</w:t>
            </w:r>
          </w:p>
          <w:p w:rsidR="00F77BA6" w:rsidRPr="00EA64CA" w:rsidRDefault="00F77BA6">
            <w:pPr>
              <w:pStyle w:val="aff9"/>
              <w:rPr>
                <w:sz w:val="28"/>
                <w:szCs w:val="28"/>
              </w:rPr>
            </w:pPr>
          </w:p>
        </w:tc>
      </w:tr>
      <w:tr w:rsidR="00A06581" w:rsidRPr="00EA64CA" w:rsidTr="00EA64CA">
        <w:tc>
          <w:tcPr>
            <w:tcW w:w="9639" w:type="dxa"/>
            <w:gridSpan w:val="2"/>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нотариально заверенное согласие супруга имеется</w:t>
            </w:r>
            <w:r w:rsidR="009F0C70" w:rsidRPr="00EA64CA">
              <w:rPr>
                <w:sz w:val="28"/>
                <w:szCs w:val="28"/>
              </w:rPr>
              <w:t>»</w:t>
            </w:r>
            <w:r w:rsidRPr="00EA64CA">
              <w:rPr>
                <w:sz w:val="28"/>
                <w:szCs w:val="28"/>
              </w:rPr>
              <w:t>)</w:t>
            </w:r>
          </w:p>
          <w:p w:rsidR="00F77BA6" w:rsidRPr="00EA64CA" w:rsidRDefault="00F77BA6">
            <w:pPr>
              <w:pStyle w:val="aff9"/>
              <w:rPr>
                <w:sz w:val="28"/>
                <w:szCs w:val="28"/>
              </w:rPr>
            </w:pPr>
          </w:p>
        </w:tc>
      </w:tr>
      <w:tr w:rsidR="00A06581" w:rsidRPr="00EA64CA" w:rsidTr="00EA64CA">
        <w:tc>
          <w:tcPr>
            <w:tcW w:w="5600" w:type="dxa"/>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(подпись заявителя/его представителя)</w:t>
            </w:r>
          </w:p>
        </w:tc>
        <w:tc>
          <w:tcPr>
            <w:tcW w:w="4039" w:type="dxa"/>
            <w:tcBorders>
              <w:top w:val="nil"/>
              <w:left w:val="nil"/>
              <w:bottom w:val="nil"/>
              <w:right w:val="nil"/>
            </w:tcBorders>
          </w:tcPr>
          <w:p w:rsidR="00F77BA6" w:rsidRPr="00EA64CA" w:rsidRDefault="00F77BA6">
            <w:pPr>
              <w:pStyle w:val="aff9"/>
              <w:rPr>
                <w:sz w:val="28"/>
                <w:szCs w:val="28"/>
              </w:rPr>
            </w:pPr>
          </w:p>
        </w:tc>
      </w:tr>
    </w:tbl>
    <w:p w:rsidR="00F77BA6" w:rsidRPr="00EA64CA" w:rsidRDefault="00F77BA6">
      <w:pPr>
        <w:rPr>
          <w:sz w:val="28"/>
          <w:szCs w:val="28"/>
        </w:rPr>
      </w:pPr>
    </w:p>
    <w:tbl>
      <w:tblPr>
        <w:tblW w:w="977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20"/>
        <w:gridCol w:w="280"/>
        <w:gridCol w:w="4200"/>
        <w:gridCol w:w="4039"/>
        <w:gridCol w:w="140"/>
      </w:tblGrid>
      <w:tr w:rsidR="00A06581" w:rsidRPr="00EA64CA" w:rsidTr="00EA64CA">
        <w:trPr>
          <w:gridAfter w:val="1"/>
          <w:wAfter w:w="140" w:type="dxa"/>
        </w:trPr>
        <w:tc>
          <w:tcPr>
            <w:tcW w:w="9639" w:type="dxa"/>
            <w:gridSpan w:val="5"/>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Способ получения результата предоставления муниципальной услуги (нужное отметить V):</w:t>
            </w:r>
          </w:p>
        </w:tc>
      </w:tr>
      <w:tr w:rsidR="00A06581" w:rsidRPr="00EA64CA" w:rsidTr="00EA64CA">
        <w:trPr>
          <w:gridAfter w:val="1"/>
          <w:wAfter w:w="140" w:type="dxa"/>
        </w:trPr>
        <w:tc>
          <w:tcPr>
            <w:tcW w:w="700" w:type="dxa"/>
            <w:tcBorders>
              <w:top w:val="nil"/>
              <w:left w:val="nil"/>
              <w:bottom w:val="nil"/>
              <w:right w:val="single" w:sz="4" w:space="0" w:color="auto"/>
            </w:tcBorders>
          </w:tcPr>
          <w:p w:rsidR="00F77BA6" w:rsidRPr="00EA64CA" w:rsidRDefault="00F77BA6">
            <w:pPr>
              <w:pStyle w:val="aff9"/>
              <w:rPr>
                <w:sz w:val="28"/>
                <w:szCs w:val="28"/>
              </w:rPr>
            </w:pPr>
          </w:p>
        </w:tc>
        <w:tc>
          <w:tcPr>
            <w:tcW w:w="420"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80" w:type="dxa"/>
            <w:tcBorders>
              <w:top w:val="nil"/>
              <w:left w:val="single" w:sz="4" w:space="0" w:color="auto"/>
              <w:bottom w:val="nil"/>
              <w:right w:val="nil"/>
            </w:tcBorders>
          </w:tcPr>
          <w:p w:rsidR="00F77BA6" w:rsidRPr="00EA64CA" w:rsidRDefault="00F77BA6">
            <w:pPr>
              <w:pStyle w:val="aff9"/>
              <w:rPr>
                <w:sz w:val="28"/>
                <w:szCs w:val="28"/>
              </w:rPr>
            </w:pPr>
          </w:p>
        </w:tc>
        <w:tc>
          <w:tcPr>
            <w:tcW w:w="8239" w:type="dxa"/>
            <w:gridSpan w:val="2"/>
            <w:vMerge w:val="restart"/>
            <w:tcBorders>
              <w:top w:val="nil"/>
              <w:left w:val="nil"/>
              <w:bottom w:val="nil"/>
              <w:right w:val="nil"/>
            </w:tcBorders>
          </w:tcPr>
          <w:p w:rsidR="00F77BA6" w:rsidRPr="00EA64CA" w:rsidRDefault="00F77BA6">
            <w:pPr>
              <w:pStyle w:val="aff9"/>
              <w:rPr>
                <w:sz w:val="28"/>
                <w:szCs w:val="28"/>
              </w:rPr>
            </w:pPr>
            <w:r w:rsidRPr="00EA64CA">
              <w:rPr>
                <w:sz w:val="28"/>
                <w:szCs w:val="28"/>
              </w:rPr>
              <w:t>в виде бумажного документа при личном обращении по месту подачи заявления;</w:t>
            </w: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single" w:sz="4" w:space="0" w:color="auto"/>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vMerge/>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140" w:type="dxa"/>
        </w:trPr>
        <w:tc>
          <w:tcPr>
            <w:tcW w:w="700" w:type="dxa"/>
            <w:tcBorders>
              <w:top w:val="nil"/>
              <w:left w:val="nil"/>
              <w:bottom w:val="nil"/>
              <w:right w:val="single" w:sz="4" w:space="0" w:color="auto"/>
            </w:tcBorders>
          </w:tcPr>
          <w:p w:rsidR="00F77BA6" w:rsidRPr="00EA64CA" w:rsidRDefault="00F77BA6">
            <w:pPr>
              <w:pStyle w:val="aff9"/>
              <w:rPr>
                <w:sz w:val="28"/>
                <w:szCs w:val="28"/>
              </w:rPr>
            </w:pPr>
          </w:p>
        </w:tc>
        <w:tc>
          <w:tcPr>
            <w:tcW w:w="420"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80" w:type="dxa"/>
            <w:tcBorders>
              <w:top w:val="nil"/>
              <w:left w:val="single" w:sz="4" w:space="0" w:color="auto"/>
              <w:bottom w:val="nil"/>
              <w:right w:val="nil"/>
            </w:tcBorders>
          </w:tcPr>
          <w:p w:rsidR="00F77BA6" w:rsidRPr="00EA64CA" w:rsidRDefault="00F77BA6">
            <w:pPr>
              <w:pStyle w:val="aff9"/>
              <w:rPr>
                <w:sz w:val="28"/>
                <w:szCs w:val="28"/>
              </w:rPr>
            </w:pPr>
          </w:p>
        </w:tc>
        <w:tc>
          <w:tcPr>
            <w:tcW w:w="8239" w:type="dxa"/>
            <w:gridSpan w:val="2"/>
            <w:vMerge w:val="restart"/>
            <w:tcBorders>
              <w:top w:val="nil"/>
              <w:left w:val="nil"/>
              <w:bottom w:val="nil"/>
              <w:right w:val="nil"/>
            </w:tcBorders>
          </w:tcPr>
          <w:p w:rsidR="00F77BA6" w:rsidRPr="00EA64CA" w:rsidRDefault="00F77BA6">
            <w:pPr>
              <w:pStyle w:val="aff9"/>
              <w:rPr>
                <w:sz w:val="28"/>
                <w:szCs w:val="28"/>
              </w:rPr>
            </w:pPr>
            <w:r w:rsidRPr="00EA64CA">
              <w:rPr>
                <w:sz w:val="28"/>
                <w:szCs w:val="28"/>
              </w:rPr>
              <w:t>в виде бумажного документа посредством почтового отправления по адресу: ___________________________________________________;</w:t>
            </w: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single" w:sz="4" w:space="0" w:color="auto"/>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vMerge/>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140" w:type="dxa"/>
        </w:trPr>
        <w:tc>
          <w:tcPr>
            <w:tcW w:w="700" w:type="dxa"/>
            <w:tcBorders>
              <w:top w:val="nil"/>
              <w:left w:val="nil"/>
              <w:bottom w:val="nil"/>
              <w:right w:val="single" w:sz="4" w:space="0" w:color="auto"/>
            </w:tcBorders>
          </w:tcPr>
          <w:p w:rsidR="00F77BA6" w:rsidRPr="00EA64CA" w:rsidRDefault="00F77BA6">
            <w:pPr>
              <w:pStyle w:val="aff9"/>
              <w:rPr>
                <w:sz w:val="28"/>
                <w:szCs w:val="28"/>
              </w:rPr>
            </w:pPr>
          </w:p>
        </w:tc>
        <w:tc>
          <w:tcPr>
            <w:tcW w:w="420"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80" w:type="dxa"/>
            <w:tcBorders>
              <w:top w:val="nil"/>
              <w:left w:val="single" w:sz="4" w:space="0" w:color="auto"/>
              <w:bottom w:val="nil"/>
              <w:right w:val="nil"/>
            </w:tcBorders>
          </w:tcPr>
          <w:p w:rsidR="00F77BA6" w:rsidRPr="00EA64CA" w:rsidRDefault="00F77BA6">
            <w:pPr>
              <w:pStyle w:val="aff9"/>
              <w:rPr>
                <w:sz w:val="28"/>
                <w:szCs w:val="28"/>
              </w:rPr>
            </w:pPr>
          </w:p>
        </w:tc>
        <w:tc>
          <w:tcPr>
            <w:tcW w:w="8239" w:type="dxa"/>
            <w:gridSpan w:val="2"/>
            <w:vMerge w:val="restart"/>
            <w:tcBorders>
              <w:top w:val="nil"/>
              <w:left w:val="nil"/>
              <w:bottom w:val="nil"/>
              <w:right w:val="nil"/>
            </w:tcBorders>
          </w:tcPr>
          <w:p w:rsidR="00F77BA6" w:rsidRPr="00EA64CA" w:rsidRDefault="00F77BA6">
            <w:pPr>
              <w:pStyle w:val="aff9"/>
              <w:rPr>
                <w:sz w:val="28"/>
                <w:szCs w:val="28"/>
              </w:rPr>
            </w:pPr>
            <w:r w:rsidRPr="00EA64CA">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w:t>
            </w: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single" w:sz="4" w:space="0" w:color="auto"/>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vMerge/>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tcBorders>
              <w:top w:val="nil"/>
              <w:left w:val="nil"/>
              <w:bottom w:val="nil"/>
              <w:right w:val="nil"/>
            </w:tcBorders>
          </w:tcPr>
          <w:p w:rsidR="00F77BA6" w:rsidRPr="00EA64CA" w:rsidRDefault="00F77BA6">
            <w:pPr>
              <w:pStyle w:val="aff9"/>
              <w:rPr>
                <w:sz w:val="28"/>
                <w:szCs w:val="28"/>
              </w:rPr>
            </w:pPr>
          </w:p>
        </w:tc>
      </w:tr>
      <w:tr w:rsidR="00A06581" w:rsidRPr="00EA64CA" w:rsidTr="00EA64CA">
        <w:trPr>
          <w:gridAfter w:val="1"/>
          <w:wAfter w:w="140" w:type="dxa"/>
        </w:trPr>
        <w:tc>
          <w:tcPr>
            <w:tcW w:w="700" w:type="dxa"/>
            <w:tcBorders>
              <w:top w:val="nil"/>
              <w:left w:val="nil"/>
              <w:bottom w:val="nil"/>
              <w:right w:val="single" w:sz="4" w:space="0" w:color="auto"/>
            </w:tcBorders>
          </w:tcPr>
          <w:p w:rsidR="00F77BA6" w:rsidRPr="00EA64CA" w:rsidRDefault="00F77BA6">
            <w:pPr>
              <w:pStyle w:val="aff9"/>
              <w:rPr>
                <w:sz w:val="28"/>
                <w:szCs w:val="28"/>
              </w:rPr>
            </w:pPr>
          </w:p>
        </w:tc>
        <w:tc>
          <w:tcPr>
            <w:tcW w:w="420" w:type="dxa"/>
            <w:tcBorders>
              <w:top w:val="single" w:sz="4" w:space="0" w:color="auto"/>
              <w:left w:val="single" w:sz="4" w:space="0" w:color="auto"/>
              <w:bottom w:val="single" w:sz="4" w:space="0" w:color="auto"/>
              <w:right w:val="single" w:sz="4" w:space="0" w:color="auto"/>
            </w:tcBorders>
          </w:tcPr>
          <w:p w:rsidR="00F77BA6" w:rsidRPr="00EA64CA" w:rsidRDefault="00F77BA6">
            <w:pPr>
              <w:pStyle w:val="aff9"/>
              <w:rPr>
                <w:sz w:val="28"/>
                <w:szCs w:val="28"/>
              </w:rPr>
            </w:pPr>
          </w:p>
        </w:tc>
        <w:tc>
          <w:tcPr>
            <w:tcW w:w="280" w:type="dxa"/>
            <w:tcBorders>
              <w:top w:val="nil"/>
              <w:left w:val="single" w:sz="4" w:space="0" w:color="auto"/>
              <w:bottom w:val="nil"/>
              <w:right w:val="nil"/>
            </w:tcBorders>
          </w:tcPr>
          <w:p w:rsidR="00F77BA6" w:rsidRPr="00EA64CA" w:rsidRDefault="00F77BA6">
            <w:pPr>
              <w:pStyle w:val="aff9"/>
              <w:rPr>
                <w:sz w:val="28"/>
                <w:szCs w:val="28"/>
              </w:rPr>
            </w:pPr>
          </w:p>
        </w:tc>
        <w:tc>
          <w:tcPr>
            <w:tcW w:w="8239" w:type="dxa"/>
            <w:gridSpan w:val="2"/>
            <w:vMerge w:val="restart"/>
            <w:tcBorders>
              <w:top w:val="nil"/>
              <w:left w:val="nil"/>
              <w:bottom w:val="nil"/>
              <w:right w:val="nil"/>
            </w:tcBorders>
          </w:tcPr>
          <w:p w:rsidR="00F77BA6" w:rsidRPr="00EA64CA" w:rsidRDefault="00F77BA6">
            <w:pPr>
              <w:pStyle w:val="aff9"/>
              <w:rPr>
                <w:sz w:val="28"/>
                <w:szCs w:val="28"/>
              </w:rPr>
            </w:pPr>
            <w:r w:rsidRPr="00EA64CA">
              <w:rPr>
                <w:sz w:val="28"/>
                <w:szCs w:val="28"/>
              </w:rPr>
              <w:t>в виде электронного документа посредством электронной почты, e-mail:</w:t>
            </w:r>
          </w:p>
          <w:p w:rsidR="00F77BA6" w:rsidRPr="00EA64CA" w:rsidRDefault="00F77BA6">
            <w:pPr>
              <w:pStyle w:val="aff9"/>
              <w:rPr>
                <w:sz w:val="28"/>
                <w:szCs w:val="28"/>
              </w:rPr>
            </w:pPr>
            <w:r w:rsidRPr="00EA64CA">
              <w:rPr>
                <w:sz w:val="28"/>
                <w:szCs w:val="28"/>
              </w:rPr>
              <w:t>__________________________________________________________.</w:t>
            </w:r>
          </w:p>
        </w:tc>
      </w:tr>
      <w:tr w:rsidR="00A06581" w:rsidRPr="00EA64CA" w:rsidTr="00EA64CA">
        <w:trPr>
          <w:gridAfter w:val="1"/>
          <w:wAfter w:w="140" w:type="dxa"/>
        </w:trPr>
        <w:tc>
          <w:tcPr>
            <w:tcW w:w="700" w:type="dxa"/>
            <w:tcBorders>
              <w:top w:val="nil"/>
              <w:left w:val="nil"/>
              <w:bottom w:val="nil"/>
              <w:right w:val="nil"/>
            </w:tcBorders>
          </w:tcPr>
          <w:p w:rsidR="00F77BA6" w:rsidRPr="00EA64CA" w:rsidRDefault="00F77BA6">
            <w:pPr>
              <w:pStyle w:val="aff9"/>
              <w:rPr>
                <w:sz w:val="28"/>
                <w:szCs w:val="28"/>
              </w:rPr>
            </w:pPr>
          </w:p>
        </w:tc>
        <w:tc>
          <w:tcPr>
            <w:tcW w:w="420" w:type="dxa"/>
            <w:tcBorders>
              <w:top w:val="single" w:sz="4" w:space="0" w:color="auto"/>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8239" w:type="dxa"/>
            <w:gridSpan w:val="2"/>
            <w:vMerge/>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9779" w:type="dxa"/>
            <w:gridSpan w:val="6"/>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5600" w:type="dxa"/>
            <w:gridSpan w:val="4"/>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(подпись заявителя/его представителя)</w:t>
            </w:r>
          </w:p>
        </w:tc>
        <w:tc>
          <w:tcPr>
            <w:tcW w:w="4179" w:type="dxa"/>
            <w:gridSpan w:val="2"/>
            <w:tcBorders>
              <w:top w:val="nil"/>
              <w:left w:val="nil"/>
              <w:bottom w:val="nil"/>
              <w:right w:val="nil"/>
            </w:tcBorders>
          </w:tcPr>
          <w:p w:rsidR="00F77BA6" w:rsidRPr="00EA64CA" w:rsidRDefault="00F77BA6">
            <w:pPr>
              <w:pStyle w:val="aff9"/>
              <w:rPr>
                <w:sz w:val="28"/>
                <w:szCs w:val="28"/>
              </w:rPr>
            </w:pPr>
          </w:p>
        </w:tc>
      </w:tr>
    </w:tbl>
    <w:p w:rsidR="00F77BA6" w:rsidRPr="00EA64CA" w:rsidRDefault="00F77BA6">
      <w:pPr>
        <w:rPr>
          <w:sz w:val="28"/>
          <w:szCs w:val="28"/>
        </w:rPr>
      </w:pPr>
    </w:p>
    <w:p w:rsidR="00F77BA6" w:rsidRPr="00EA64CA" w:rsidRDefault="00F77BA6">
      <w:pPr>
        <w:rPr>
          <w:sz w:val="28"/>
          <w:szCs w:val="28"/>
        </w:rPr>
      </w:pPr>
      <w:r w:rsidRPr="00EA64CA">
        <w:rPr>
          <w:sz w:val="28"/>
          <w:szCs w:val="28"/>
        </w:rPr>
        <w:t>Я согласен(-а) на обработку персональных данных в администрации _______________.</w:t>
      </w:r>
    </w:p>
    <w:p w:rsidR="00F77BA6" w:rsidRPr="00EA64CA" w:rsidRDefault="00F77BA6">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1260"/>
        <w:gridCol w:w="280"/>
        <w:gridCol w:w="1540"/>
        <w:gridCol w:w="280"/>
        <w:gridCol w:w="2359"/>
      </w:tblGrid>
      <w:tr w:rsidR="00A06581" w:rsidRPr="00EA64CA" w:rsidTr="00EA64CA">
        <w:tc>
          <w:tcPr>
            <w:tcW w:w="9639" w:type="dxa"/>
            <w:gridSpan w:val="6"/>
            <w:tcBorders>
              <w:top w:val="nil"/>
              <w:left w:val="nil"/>
              <w:bottom w:val="nil"/>
              <w:right w:val="nil"/>
            </w:tcBorders>
          </w:tcPr>
          <w:p w:rsidR="00F77BA6" w:rsidRPr="00EA64CA" w:rsidRDefault="00F77BA6">
            <w:pPr>
              <w:pStyle w:val="aff9"/>
              <w:ind w:firstLine="559"/>
              <w:rPr>
                <w:sz w:val="28"/>
                <w:szCs w:val="28"/>
              </w:rPr>
            </w:pPr>
            <w:r w:rsidRPr="00EA64CA">
              <w:rPr>
                <w:sz w:val="28"/>
                <w:szCs w:val="28"/>
              </w:rPr>
              <w:t>Заявитель:</w:t>
            </w:r>
          </w:p>
        </w:tc>
      </w:tr>
      <w:tr w:rsidR="00A06581" w:rsidRPr="00EA64CA" w:rsidTr="00EA64CA">
        <w:tc>
          <w:tcPr>
            <w:tcW w:w="5180"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nil"/>
              <w:left w:val="nil"/>
              <w:bottom w:val="single" w:sz="4" w:space="0" w:color="auto"/>
              <w:right w:val="nil"/>
            </w:tcBorders>
          </w:tcPr>
          <w:p w:rsidR="00F77BA6" w:rsidRPr="00EA64CA" w:rsidRDefault="00F77BA6">
            <w:pPr>
              <w:pStyle w:val="aff9"/>
              <w:rPr>
                <w:sz w:val="28"/>
                <w:szCs w:val="28"/>
              </w:rPr>
            </w:pPr>
          </w:p>
        </w:tc>
      </w:tr>
      <w:tr w:rsidR="00A06581" w:rsidRPr="00EA64CA" w:rsidTr="00EA64CA">
        <w:tc>
          <w:tcPr>
            <w:tcW w:w="5180" w:type="dxa"/>
            <w:gridSpan w:val="2"/>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(должность представителя юридического лица)</w:t>
            </w: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(подпись)</w:t>
            </w: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(Ф.И.О. заявителя/его представителя)</w:t>
            </w:r>
          </w:p>
        </w:tc>
      </w:tr>
      <w:tr w:rsidR="00A06581" w:rsidRPr="00EA64CA" w:rsidTr="00EA64CA">
        <w:tc>
          <w:tcPr>
            <w:tcW w:w="3920" w:type="dxa"/>
            <w:tcBorders>
              <w:top w:val="nil"/>
              <w:left w:val="nil"/>
              <w:bottom w:val="nil"/>
              <w:right w:val="nil"/>
            </w:tcBorders>
          </w:tcPr>
          <w:p w:rsidR="00F77BA6" w:rsidRPr="00EA64CA" w:rsidRDefault="00F77BA6">
            <w:pPr>
              <w:pStyle w:val="aff9"/>
              <w:rPr>
                <w:sz w:val="28"/>
                <w:szCs w:val="28"/>
              </w:rPr>
            </w:pPr>
          </w:p>
        </w:tc>
        <w:tc>
          <w:tcPr>
            <w:tcW w:w="1260" w:type="dxa"/>
            <w:tcBorders>
              <w:top w:val="nil"/>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nil"/>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5180" w:type="dxa"/>
            <w:gridSpan w:val="2"/>
            <w:tcBorders>
              <w:top w:val="nil"/>
              <w:left w:val="nil"/>
              <w:bottom w:val="nil"/>
              <w:right w:val="nil"/>
            </w:tcBorders>
          </w:tcPr>
          <w:p w:rsidR="00F77BA6" w:rsidRPr="00EA64CA" w:rsidRDefault="009F0C70">
            <w:pPr>
              <w:pStyle w:val="aff9"/>
              <w:rPr>
                <w:sz w:val="28"/>
                <w:szCs w:val="28"/>
              </w:rPr>
            </w:pPr>
            <w:r w:rsidRPr="00EA64CA">
              <w:rPr>
                <w:sz w:val="28"/>
                <w:szCs w:val="28"/>
              </w:rPr>
              <w:t>«</w:t>
            </w:r>
            <w:r w:rsidR="00F77BA6" w:rsidRPr="00EA64CA">
              <w:rPr>
                <w:sz w:val="28"/>
                <w:szCs w:val="28"/>
              </w:rPr>
              <w:t>__</w:t>
            </w:r>
            <w:r w:rsidRPr="00EA64CA">
              <w:rPr>
                <w:sz w:val="28"/>
                <w:szCs w:val="28"/>
              </w:rPr>
              <w:t>»</w:t>
            </w:r>
            <w:r w:rsidR="00F77BA6" w:rsidRPr="00EA64CA">
              <w:rPr>
                <w:sz w:val="28"/>
                <w:szCs w:val="28"/>
              </w:rPr>
              <w:t xml:space="preserve"> __________ 20__ г.</w:t>
            </w: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nil"/>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5180"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nil"/>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5180" w:type="dxa"/>
            <w:gridSpan w:val="2"/>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(Ф.И.О. специалиста, принявшего документы)</w:t>
            </w:r>
          </w:p>
        </w:tc>
        <w:tc>
          <w:tcPr>
            <w:tcW w:w="280" w:type="dxa"/>
            <w:tcBorders>
              <w:top w:val="nil"/>
              <w:left w:val="nil"/>
              <w:bottom w:val="nil"/>
              <w:right w:val="nil"/>
            </w:tcBorders>
          </w:tcPr>
          <w:p w:rsidR="00F77BA6" w:rsidRPr="00EA64CA" w:rsidRDefault="00F77BA6">
            <w:pPr>
              <w:pStyle w:val="aff9"/>
              <w:rPr>
                <w:sz w:val="28"/>
                <w:szCs w:val="28"/>
              </w:rPr>
            </w:pPr>
          </w:p>
        </w:tc>
        <w:tc>
          <w:tcPr>
            <w:tcW w:w="4179" w:type="dxa"/>
            <w:gridSpan w:val="3"/>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(подпись)</w:t>
            </w:r>
          </w:p>
        </w:tc>
      </w:tr>
      <w:tr w:rsidR="00A06581" w:rsidRPr="00EA64CA" w:rsidTr="00EA64CA">
        <w:tc>
          <w:tcPr>
            <w:tcW w:w="5180" w:type="dxa"/>
            <w:gridSpan w:val="2"/>
            <w:tcBorders>
              <w:top w:val="nil"/>
              <w:left w:val="nil"/>
              <w:bottom w:val="nil"/>
              <w:right w:val="nil"/>
            </w:tcBorders>
          </w:tcPr>
          <w:p w:rsidR="00F77BA6" w:rsidRPr="00EA64CA" w:rsidRDefault="00F77BA6">
            <w:pPr>
              <w:pStyle w:val="aff9"/>
              <w:rPr>
                <w:sz w:val="28"/>
                <w:szCs w:val="28"/>
              </w:rPr>
            </w:pPr>
            <w:r w:rsidRPr="00EA64CA">
              <w:rPr>
                <w:sz w:val="28"/>
                <w:szCs w:val="28"/>
              </w:rPr>
              <w:t>Расписка получена</w:t>
            </w:r>
          </w:p>
          <w:p w:rsidR="00F77BA6" w:rsidRPr="00EA64CA" w:rsidRDefault="009F0C70">
            <w:pPr>
              <w:pStyle w:val="aff9"/>
              <w:rPr>
                <w:sz w:val="28"/>
                <w:szCs w:val="28"/>
              </w:rPr>
            </w:pPr>
            <w:r w:rsidRPr="00EA64CA">
              <w:rPr>
                <w:sz w:val="28"/>
                <w:szCs w:val="28"/>
              </w:rPr>
              <w:t>«</w:t>
            </w:r>
            <w:r w:rsidR="00F77BA6" w:rsidRPr="00EA64CA">
              <w:rPr>
                <w:sz w:val="28"/>
                <w:szCs w:val="28"/>
              </w:rPr>
              <w:t>__</w:t>
            </w:r>
            <w:r w:rsidRPr="00EA64CA">
              <w:rPr>
                <w:sz w:val="28"/>
                <w:szCs w:val="28"/>
              </w:rPr>
              <w:t>»</w:t>
            </w:r>
            <w:r w:rsidR="00F77BA6" w:rsidRPr="00EA64CA">
              <w:rPr>
                <w:sz w:val="28"/>
                <w:szCs w:val="28"/>
              </w:rPr>
              <w:t xml:space="preserve"> __________ 20__ г.</w:t>
            </w: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nil"/>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5180" w:type="dxa"/>
            <w:gridSpan w:val="2"/>
            <w:tcBorders>
              <w:top w:val="nil"/>
              <w:left w:val="nil"/>
              <w:bottom w:val="single" w:sz="4" w:space="0" w:color="auto"/>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1540" w:type="dxa"/>
            <w:tcBorders>
              <w:top w:val="nil"/>
              <w:left w:val="nil"/>
              <w:bottom w:val="nil"/>
              <w:right w:val="nil"/>
            </w:tcBorders>
          </w:tcPr>
          <w:p w:rsidR="00F77BA6" w:rsidRPr="00EA64CA" w:rsidRDefault="00F77BA6">
            <w:pPr>
              <w:pStyle w:val="aff9"/>
              <w:rPr>
                <w:sz w:val="28"/>
                <w:szCs w:val="28"/>
              </w:rPr>
            </w:pPr>
          </w:p>
        </w:tc>
        <w:tc>
          <w:tcPr>
            <w:tcW w:w="280" w:type="dxa"/>
            <w:tcBorders>
              <w:top w:val="nil"/>
              <w:left w:val="nil"/>
              <w:bottom w:val="nil"/>
              <w:right w:val="nil"/>
            </w:tcBorders>
          </w:tcPr>
          <w:p w:rsidR="00F77BA6" w:rsidRPr="00EA64CA" w:rsidRDefault="00F77BA6">
            <w:pPr>
              <w:pStyle w:val="aff9"/>
              <w:rPr>
                <w:sz w:val="28"/>
                <w:szCs w:val="28"/>
              </w:rPr>
            </w:pPr>
          </w:p>
        </w:tc>
        <w:tc>
          <w:tcPr>
            <w:tcW w:w="2359" w:type="dxa"/>
            <w:tcBorders>
              <w:top w:val="nil"/>
              <w:left w:val="nil"/>
              <w:bottom w:val="nil"/>
              <w:right w:val="nil"/>
            </w:tcBorders>
          </w:tcPr>
          <w:p w:rsidR="00F77BA6" w:rsidRPr="00EA64CA" w:rsidRDefault="00F77BA6">
            <w:pPr>
              <w:pStyle w:val="aff9"/>
              <w:rPr>
                <w:sz w:val="28"/>
                <w:szCs w:val="28"/>
              </w:rPr>
            </w:pPr>
          </w:p>
        </w:tc>
      </w:tr>
      <w:tr w:rsidR="00A06581" w:rsidRPr="00EA64CA" w:rsidTr="00EA64CA">
        <w:tc>
          <w:tcPr>
            <w:tcW w:w="5180" w:type="dxa"/>
            <w:gridSpan w:val="2"/>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(фамилия, имя, отчество заявителя или его представителя)</w:t>
            </w:r>
          </w:p>
        </w:tc>
        <w:tc>
          <w:tcPr>
            <w:tcW w:w="280" w:type="dxa"/>
            <w:tcBorders>
              <w:top w:val="nil"/>
              <w:left w:val="nil"/>
              <w:bottom w:val="nil"/>
              <w:right w:val="nil"/>
            </w:tcBorders>
          </w:tcPr>
          <w:p w:rsidR="00F77BA6" w:rsidRPr="00EA64CA" w:rsidRDefault="00F77BA6">
            <w:pPr>
              <w:pStyle w:val="aff9"/>
              <w:rPr>
                <w:sz w:val="28"/>
                <w:szCs w:val="28"/>
              </w:rPr>
            </w:pPr>
          </w:p>
        </w:tc>
        <w:tc>
          <w:tcPr>
            <w:tcW w:w="4179" w:type="dxa"/>
            <w:gridSpan w:val="3"/>
            <w:tcBorders>
              <w:top w:val="single" w:sz="4" w:space="0" w:color="auto"/>
              <w:left w:val="nil"/>
              <w:bottom w:val="nil"/>
              <w:right w:val="nil"/>
            </w:tcBorders>
          </w:tcPr>
          <w:p w:rsidR="00F77BA6" w:rsidRPr="00EA64CA" w:rsidRDefault="00F77BA6">
            <w:pPr>
              <w:pStyle w:val="aff9"/>
              <w:jc w:val="center"/>
              <w:rPr>
                <w:sz w:val="28"/>
                <w:szCs w:val="28"/>
              </w:rPr>
            </w:pPr>
            <w:r w:rsidRPr="00EA64CA">
              <w:rPr>
                <w:sz w:val="28"/>
                <w:szCs w:val="28"/>
              </w:rPr>
              <w:t>(подпись)</w:t>
            </w:r>
          </w:p>
        </w:tc>
      </w:tr>
    </w:tbl>
    <w:p w:rsidR="00F77BA6" w:rsidRPr="00EA64CA" w:rsidRDefault="00F77BA6" w:rsidP="00EA64CA">
      <w:pPr>
        <w:ind w:firstLine="0"/>
        <w:rPr>
          <w:sz w:val="28"/>
          <w:szCs w:val="28"/>
        </w:rPr>
      </w:pPr>
    </w:p>
    <w:sectPr w:rsidR="00F77BA6" w:rsidRPr="00EA64CA" w:rsidSect="00EA64CA">
      <w:headerReference w:type="default" r:id="rId7"/>
      <w:footerReference w:type="default" r:id="rId8"/>
      <w:pgSz w:w="11905" w:h="16837"/>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EC" w:rsidRDefault="003F2DEC">
      <w:r>
        <w:separator/>
      </w:r>
    </w:p>
  </w:endnote>
  <w:endnote w:type="continuationSeparator" w:id="1">
    <w:p w:rsidR="003F2DEC" w:rsidRDefault="003F2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A0" w:rsidRDefault="00BA15A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EC" w:rsidRDefault="003F2DEC">
      <w:r>
        <w:separator/>
      </w:r>
    </w:p>
  </w:footnote>
  <w:footnote w:type="continuationSeparator" w:id="1">
    <w:p w:rsidR="003F2DEC" w:rsidRDefault="003F2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A0" w:rsidRPr="0054322B" w:rsidRDefault="00BA15A0" w:rsidP="009E647C">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BA6"/>
    <w:rsid w:val="0013329C"/>
    <w:rsid w:val="001D0CA3"/>
    <w:rsid w:val="001F5A47"/>
    <w:rsid w:val="00221650"/>
    <w:rsid w:val="00275D8B"/>
    <w:rsid w:val="00340550"/>
    <w:rsid w:val="003F2DEC"/>
    <w:rsid w:val="004B44A5"/>
    <w:rsid w:val="005928D4"/>
    <w:rsid w:val="005D2A76"/>
    <w:rsid w:val="005E0C65"/>
    <w:rsid w:val="00623DE5"/>
    <w:rsid w:val="006B17E2"/>
    <w:rsid w:val="006E383D"/>
    <w:rsid w:val="00723EB5"/>
    <w:rsid w:val="007643FF"/>
    <w:rsid w:val="00796787"/>
    <w:rsid w:val="007D2FCC"/>
    <w:rsid w:val="00817277"/>
    <w:rsid w:val="008A669A"/>
    <w:rsid w:val="009646E5"/>
    <w:rsid w:val="00975C4F"/>
    <w:rsid w:val="009C6AE9"/>
    <w:rsid w:val="009E647C"/>
    <w:rsid w:val="009F0C70"/>
    <w:rsid w:val="00A06581"/>
    <w:rsid w:val="00A9695D"/>
    <w:rsid w:val="00B975FA"/>
    <w:rsid w:val="00BA15A0"/>
    <w:rsid w:val="00BC1350"/>
    <w:rsid w:val="00BC408F"/>
    <w:rsid w:val="00C615AD"/>
    <w:rsid w:val="00CC44D2"/>
    <w:rsid w:val="00D46CF3"/>
    <w:rsid w:val="00E063F6"/>
    <w:rsid w:val="00E215DC"/>
    <w:rsid w:val="00EA64CA"/>
    <w:rsid w:val="00F77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9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A669A"/>
    <w:pPr>
      <w:spacing w:before="108" w:after="108"/>
      <w:ind w:firstLine="0"/>
      <w:jc w:val="center"/>
      <w:outlineLvl w:val="0"/>
    </w:pPr>
    <w:rPr>
      <w:b/>
      <w:bCs/>
      <w:color w:val="000080"/>
    </w:rPr>
  </w:style>
  <w:style w:type="paragraph" w:styleId="2">
    <w:name w:val="heading 2"/>
    <w:basedOn w:val="1"/>
    <w:next w:val="a"/>
    <w:link w:val="20"/>
    <w:uiPriority w:val="99"/>
    <w:qFormat/>
    <w:rsid w:val="008A669A"/>
    <w:pPr>
      <w:outlineLvl w:val="1"/>
    </w:pPr>
  </w:style>
  <w:style w:type="paragraph" w:styleId="3">
    <w:name w:val="heading 3"/>
    <w:basedOn w:val="2"/>
    <w:next w:val="a"/>
    <w:link w:val="30"/>
    <w:uiPriority w:val="99"/>
    <w:qFormat/>
    <w:rsid w:val="008A669A"/>
    <w:pPr>
      <w:outlineLvl w:val="2"/>
    </w:pPr>
  </w:style>
  <w:style w:type="paragraph" w:styleId="4">
    <w:name w:val="heading 4"/>
    <w:basedOn w:val="3"/>
    <w:next w:val="a"/>
    <w:link w:val="40"/>
    <w:uiPriority w:val="99"/>
    <w:qFormat/>
    <w:rsid w:val="008A669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A669A"/>
    <w:rPr>
      <w:b/>
      <w:bCs/>
      <w:color w:val="000080"/>
    </w:rPr>
  </w:style>
  <w:style w:type="character" w:customStyle="1" w:styleId="a4">
    <w:name w:val="Гипертекстовая ссылка"/>
    <w:uiPriority w:val="99"/>
    <w:rsid w:val="008A669A"/>
    <w:rPr>
      <w:b w:val="0"/>
      <w:bCs w:val="0"/>
      <w:color w:val="008000"/>
    </w:rPr>
  </w:style>
  <w:style w:type="character" w:customStyle="1" w:styleId="a5">
    <w:name w:val="Активная гиперссылка"/>
    <w:uiPriority w:val="99"/>
    <w:rsid w:val="008A669A"/>
    <w:rPr>
      <w:b w:val="0"/>
      <w:bCs w:val="0"/>
      <w:color w:val="008000"/>
      <w:u w:val="single"/>
    </w:rPr>
  </w:style>
  <w:style w:type="paragraph" w:customStyle="1" w:styleId="a6">
    <w:name w:val="Внимание"/>
    <w:basedOn w:val="a"/>
    <w:next w:val="a"/>
    <w:uiPriority w:val="99"/>
    <w:rsid w:val="008A669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A669A"/>
  </w:style>
  <w:style w:type="paragraph" w:customStyle="1" w:styleId="a8">
    <w:name w:val="Внимание: недобросовестность!"/>
    <w:basedOn w:val="a6"/>
    <w:next w:val="a"/>
    <w:uiPriority w:val="99"/>
    <w:rsid w:val="008A669A"/>
  </w:style>
  <w:style w:type="character" w:customStyle="1" w:styleId="a9">
    <w:name w:val="Выделение для Базового Поиска"/>
    <w:uiPriority w:val="99"/>
    <w:rsid w:val="008A669A"/>
    <w:rPr>
      <w:b/>
      <w:bCs/>
      <w:color w:val="0058A9"/>
    </w:rPr>
  </w:style>
  <w:style w:type="character" w:customStyle="1" w:styleId="aa">
    <w:name w:val="Выделение для Базового Поиска (курсив)"/>
    <w:uiPriority w:val="99"/>
    <w:rsid w:val="008A669A"/>
    <w:rPr>
      <w:b/>
      <w:bCs/>
      <w:i/>
      <w:iCs/>
      <w:color w:val="0058A9"/>
    </w:rPr>
  </w:style>
  <w:style w:type="character" w:customStyle="1" w:styleId="ab">
    <w:name w:val="Сравнение редакций"/>
    <w:uiPriority w:val="99"/>
    <w:rsid w:val="008A669A"/>
    <w:rPr>
      <w:b w:val="0"/>
      <w:bCs w:val="0"/>
      <w:color w:val="000080"/>
    </w:rPr>
  </w:style>
  <w:style w:type="character" w:customStyle="1" w:styleId="ac">
    <w:name w:val="Добавленный текст"/>
    <w:uiPriority w:val="99"/>
    <w:rsid w:val="008A669A"/>
    <w:rPr>
      <w:shd w:val="clear" w:color="auto" w:fill="00FFFF"/>
    </w:rPr>
  </w:style>
  <w:style w:type="paragraph" w:customStyle="1" w:styleId="ad">
    <w:name w:val="Дочерний элемент списка"/>
    <w:basedOn w:val="a"/>
    <w:next w:val="a"/>
    <w:uiPriority w:val="99"/>
    <w:rsid w:val="008A669A"/>
    <w:pPr>
      <w:ind w:firstLine="0"/>
    </w:pPr>
    <w:rPr>
      <w:color w:val="868381"/>
      <w:sz w:val="22"/>
      <w:szCs w:val="22"/>
    </w:rPr>
  </w:style>
  <w:style w:type="paragraph" w:customStyle="1" w:styleId="ae">
    <w:name w:val="Основное меню (преемственное)"/>
    <w:basedOn w:val="a"/>
    <w:next w:val="a"/>
    <w:uiPriority w:val="99"/>
    <w:rsid w:val="008A669A"/>
    <w:rPr>
      <w:rFonts w:ascii="Verdana" w:hAnsi="Verdana" w:cs="Verdana"/>
      <w:sz w:val="16"/>
      <w:szCs w:val="16"/>
    </w:rPr>
  </w:style>
  <w:style w:type="paragraph" w:customStyle="1" w:styleId="af">
    <w:name w:val="Заголовок *"/>
    <w:basedOn w:val="ae"/>
    <w:next w:val="a"/>
    <w:uiPriority w:val="99"/>
    <w:rsid w:val="008A669A"/>
    <w:rPr>
      <w:b/>
      <w:bCs/>
      <w:color w:val="0058A9"/>
      <w:shd w:val="clear" w:color="auto" w:fill="D4D0C8"/>
    </w:rPr>
  </w:style>
  <w:style w:type="character" w:customStyle="1" w:styleId="10">
    <w:name w:val="Заголовок 1 Знак"/>
    <w:link w:val="1"/>
    <w:uiPriority w:val="9"/>
    <w:rsid w:val="008A669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8A669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A669A"/>
    <w:rPr>
      <w:rFonts w:ascii="Cambria" w:eastAsia="Times New Roman" w:hAnsi="Cambria" w:cs="Times New Roman"/>
      <w:b/>
      <w:bCs/>
      <w:sz w:val="26"/>
      <w:szCs w:val="26"/>
    </w:rPr>
  </w:style>
  <w:style w:type="character" w:customStyle="1" w:styleId="40">
    <w:name w:val="Заголовок 4 Знак"/>
    <w:link w:val="4"/>
    <w:uiPriority w:val="9"/>
    <w:semiHidden/>
    <w:rsid w:val="008A669A"/>
    <w:rPr>
      <w:b/>
      <w:bCs/>
      <w:sz w:val="28"/>
      <w:szCs w:val="28"/>
    </w:rPr>
  </w:style>
  <w:style w:type="paragraph" w:customStyle="1" w:styleId="af0">
    <w:name w:val="Заголовок группы контролов"/>
    <w:basedOn w:val="a"/>
    <w:next w:val="a"/>
    <w:uiPriority w:val="99"/>
    <w:rsid w:val="008A669A"/>
    <w:rPr>
      <w:b/>
      <w:bCs/>
      <w:color w:val="000000"/>
    </w:rPr>
  </w:style>
  <w:style w:type="paragraph" w:customStyle="1" w:styleId="af1">
    <w:name w:val="Заголовок для информации об изменениях"/>
    <w:basedOn w:val="1"/>
    <w:next w:val="a"/>
    <w:uiPriority w:val="99"/>
    <w:rsid w:val="008A669A"/>
    <w:pPr>
      <w:spacing w:before="0"/>
      <w:outlineLvl w:val="9"/>
    </w:pPr>
    <w:rPr>
      <w:shd w:val="clear" w:color="auto" w:fill="FFFFFF"/>
    </w:rPr>
  </w:style>
  <w:style w:type="character" w:customStyle="1" w:styleId="af2">
    <w:name w:val="Заголовок полученного сообщения"/>
    <w:uiPriority w:val="99"/>
    <w:rsid w:val="008A669A"/>
    <w:rPr>
      <w:b/>
      <w:bCs/>
      <w:color w:val="000080"/>
    </w:rPr>
  </w:style>
  <w:style w:type="paragraph" w:customStyle="1" w:styleId="af3">
    <w:name w:val="Заголовок распахивающейся части диалога"/>
    <w:basedOn w:val="a"/>
    <w:next w:val="a"/>
    <w:uiPriority w:val="99"/>
    <w:rsid w:val="008A669A"/>
    <w:rPr>
      <w:i/>
      <w:iCs/>
      <w:color w:val="000080"/>
    </w:rPr>
  </w:style>
  <w:style w:type="character" w:customStyle="1" w:styleId="af4">
    <w:name w:val="Заголовок собственного сообщения"/>
    <w:uiPriority w:val="99"/>
    <w:rsid w:val="008A669A"/>
    <w:rPr>
      <w:b/>
      <w:bCs/>
      <w:color w:val="000080"/>
    </w:rPr>
  </w:style>
  <w:style w:type="paragraph" w:customStyle="1" w:styleId="af5">
    <w:name w:val="Заголовок статьи"/>
    <w:basedOn w:val="a"/>
    <w:next w:val="a"/>
    <w:uiPriority w:val="99"/>
    <w:rsid w:val="008A669A"/>
    <w:pPr>
      <w:ind w:left="1612" w:hanging="892"/>
    </w:pPr>
  </w:style>
  <w:style w:type="paragraph" w:customStyle="1" w:styleId="af6">
    <w:name w:val="Заголовок ЭР (левое окно)"/>
    <w:basedOn w:val="a"/>
    <w:next w:val="a"/>
    <w:uiPriority w:val="99"/>
    <w:rsid w:val="008A669A"/>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8A669A"/>
    <w:pPr>
      <w:spacing w:after="0"/>
      <w:jc w:val="left"/>
    </w:pPr>
  </w:style>
  <w:style w:type="paragraph" w:customStyle="1" w:styleId="af8">
    <w:name w:val="Интерактивный заголовок"/>
    <w:basedOn w:val="af"/>
    <w:next w:val="a"/>
    <w:uiPriority w:val="99"/>
    <w:rsid w:val="008A669A"/>
    <w:rPr>
      <w:u w:val="single"/>
    </w:rPr>
  </w:style>
  <w:style w:type="paragraph" w:customStyle="1" w:styleId="af9">
    <w:name w:val="Текст (справка)"/>
    <w:basedOn w:val="a"/>
    <w:next w:val="a"/>
    <w:uiPriority w:val="99"/>
    <w:rsid w:val="008A669A"/>
    <w:pPr>
      <w:ind w:left="170" w:right="170" w:firstLine="0"/>
      <w:jc w:val="left"/>
    </w:pPr>
  </w:style>
  <w:style w:type="paragraph" w:customStyle="1" w:styleId="afa">
    <w:name w:val="Комментарий"/>
    <w:basedOn w:val="af9"/>
    <w:next w:val="a"/>
    <w:uiPriority w:val="99"/>
    <w:rsid w:val="008A669A"/>
    <w:pPr>
      <w:spacing w:before="75"/>
      <w:ind w:right="0"/>
      <w:jc w:val="both"/>
    </w:pPr>
    <w:rPr>
      <w:i/>
      <w:iCs/>
      <w:color w:val="800080"/>
    </w:rPr>
  </w:style>
  <w:style w:type="paragraph" w:customStyle="1" w:styleId="afb">
    <w:name w:val="Информация о версии"/>
    <w:basedOn w:val="afa"/>
    <w:next w:val="a"/>
    <w:uiPriority w:val="99"/>
    <w:rsid w:val="008A669A"/>
    <w:rPr>
      <w:color w:val="000080"/>
    </w:rPr>
  </w:style>
  <w:style w:type="paragraph" w:customStyle="1" w:styleId="afc">
    <w:name w:val="Текст информации об изменениях"/>
    <w:basedOn w:val="a"/>
    <w:next w:val="a"/>
    <w:uiPriority w:val="99"/>
    <w:rsid w:val="008A669A"/>
    <w:rPr>
      <w:sz w:val="20"/>
      <w:szCs w:val="20"/>
    </w:rPr>
  </w:style>
  <w:style w:type="paragraph" w:customStyle="1" w:styleId="afd">
    <w:name w:val="Информация об изменениях"/>
    <w:basedOn w:val="afc"/>
    <w:next w:val="a"/>
    <w:uiPriority w:val="99"/>
    <w:rsid w:val="008A669A"/>
    <w:pPr>
      <w:spacing w:before="180"/>
      <w:ind w:left="360" w:right="360" w:firstLine="0"/>
    </w:pPr>
    <w:rPr>
      <w:shd w:val="clear" w:color="auto" w:fill="EDEFF3"/>
    </w:rPr>
  </w:style>
  <w:style w:type="paragraph" w:customStyle="1" w:styleId="afe">
    <w:name w:val="Текст (лев. подпись)"/>
    <w:basedOn w:val="a"/>
    <w:next w:val="a"/>
    <w:uiPriority w:val="99"/>
    <w:rsid w:val="008A669A"/>
    <w:pPr>
      <w:ind w:firstLine="0"/>
      <w:jc w:val="left"/>
    </w:pPr>
  </w:style>
  <w:style w:type="paragraph" w:customStyle="1" w:styleId="aff">
    <w:name w:val="Колонтитул (левый)"/>
    <w:basedOn w:val="afe"/>
    <w:next w:val="a"/>
    <w:uiPriority w:val="99"/>
    <w:rsid w:val="008A669A"/>
    <w:rPr>
      <w:sz w:val="12"/>
      <w:szCs w:val="12"/>
    </w:rPr>
  </w:style>
  <w:style w:type="paragraph" w:customStyle="1" w:styleId="aff0">
    <w:name w:val="Текст (прав. подпись)"/>
    <w:basedOn w:val="a"/>
    <w:next w:val="a"/>
    <w:uiPriority w:val="99"/>
    <w:rsid w:val="008A669A"/>
    <w:pPr>
      <w:ind w:firstLine="0"/>
      <w:jc w:val="right"/>
    </w:pPr>
  </w:style>
  <w:style w:type="paragraph" w:customStyle="1" w:styleId="aff1">
    <w:name w:val="Колонтитул (правый)"/>
    <w:basedOn w:val="aff0"/>
    <w:next w:val="a"/>
    <w:uiPriority w:val="99"/>
    <w:rsid w:val="008A669A"/>
    <w:rPr>
      <w:sz w:val="12"/>
      <w:szCs w:val="12"/>
    </w:rPr>
  </w:style>
  <w:style w:type="paragraph" w:customStyle="1" w:styleId="aff2">
    <w:name w:val="Комментарий пользователя"/>
    <w:basedOn w:val="afa"/>
    <w:next w:val="a"/>
    <w:uiPriority w:val="99"/>
    <w:rsid w:val="008A669A"/>
    <w:pPr>
      <w:jc w:val="left"/>
    </w:pPr>
    <w:rPr>
      <w:color w:val="000080"/>
    </w:rPr>
  </w:style>
  <w:style w:type="paragraph" w:customStyle="1" w:styleId="aff3">
    <w:name w:val="Куда обратиться?"/>
    <w:basedOn w:val="a6"/>
    <w:next w:val="a"/>
    <w:uiPriority w:val="99"/>
    <w:rsid w:val="008A669A"/>
  </w:style>
  <w:style w:type="paragraph" w:customStyle="1" w:styleId="aff4">
    <w:name w:val="Моноширинный"/>
    <w:basedOn w:val="a"/>
    <w:next w:val="a"/>
    <w:uiPriority w:val="99"/>
    <w:rsid w:val="008A669A"/>
    <w:pPr>
      <w:ind w:firstLine="0"/>
      <w:jc w:val="left"/>
    </w:pPr>
    <w:rPr>
      <w:rFonts w:ascii="Courier New" w:hAnsi="Courier New" w:cs="Courier New"/>
    </w:rPr>
  </w:style>
  <w:style w:type="character" w:customStyle="1" w:styleId="aff5">
    <w:name w:val="Найденные слова"/>
    <w:uiPriority w:val="99"/>
    <w:rsid w:val="008A669A"/>
    <w:rPr>
      <w:b/>
      <w:bCs/>
      <w:color w:val="FFFFFF"/>
      <w:shd w:val="clear" w:color="auto" w:fill="FF0000"/>
    </w:rPr>
  </w:style>
  <w:style w:type="paragraph" w:customStyle="1" w:styleId="aff6">
    <w:name w:val="Напишите нам"/>
    <w:basedOn w:val="a"/>
    <w:next w:val="a"/>
    <w:uiPriority w:val="99"/>
    <w:rsid w:val="008A669A"/>
    <w:pPr>
      <w:spacing w:before="90" w:after="90"/>
      <w:ind w:left="180" w:right="180" w:firstLine="0"/>
    </w:pPr>
    <w:rPr>
      <w:sz w:val="20"/>
      <w:szCs w:val="20"/>
      <w:shd w:val="clear" w:color="auto" w:fill="EFFFAD"/>
    </w:rPr>
  </w:style>
  <w:style w:type="character" w:customStyle="1" w:styleId="aff7">
    <w:name w:val="Не вступил в силу"/>
    <w:uiPriority w:val="99"/>
    <w:rsid w:val="008A669A"/>
    <w:rPr>
      <w:b w:val="0"/>
      <w:bCs w:val="0"/>
      <w:strike/>
      <w:color w:val="008080"/>
    </w:rPr>
  </w:style>
  <w:style w:type="paragraph" w:customStyle="1" w:styleId="aff8">
    <w:name w:val="Необходимые документы"/>
    <w:basedOn w:val="a6"/>
    <w:next w:val="a"/>
    <w:uiPriority w:val="99"/>
    <w:rsid w:val="008A669A"/>
    <w:pPr>
      <w:ind w:firstLine="118"/>
    </w:pPr>
  </w:style>
  <w:style w:type="paragraph" w:customStyle="1" w:styleId="aff9">
    <w:name w:val="Нормальный (таблица)"/>
    <w:basedOn w:val="a"/>
    <w:next w:val="a"/>
    <w:uiPriority w:val="99"/>
    <w:rsid w:val="008A669A"/>
    <w:pPr>
      <w:ind w:firstLine="0"/>
    </w:pPr>
  </w:style>
  <w:style w:type="paragraph" w:customStyle="1" w:styleId="affa">
    <w:name w:val="Таблицы (моноширинный)"/>
    <w:basedOn w:val="a"/>
    <w:next w:val="a"/>
    <w:uiPriority w:val="99"/>
    <w:rsid w:val="008A669A"/>
    <w:pPr>
      <w:ind w:firstLine="0"/>
      <w:jc w:val="left"/>
    </w:pPr>
    <w:rPr>
      <w:rFonts w:ascii="Courier New" w:hAnsi="Courier New" w:cs="Courier New"/>
    </w:rPr>
  </w:style>
  <w:style w:type="paragraph" w:customStyle="1" w:styleId="affb">
    <w:name w:val="Оглавление"/>
    <w:basedOn w:val="affa"/>
    <w:next w:val="a"/>
    <w:uiPriority w:val="99"/>
    <w:rsid w:val="008A669A"/>
    <w:pPr>
      <w:ind w:left="140"/>
    </w:pPr>
  </w:style>
  <w:style w:type="character" w:customStyle="1" w:styleId="affc">
    <w:name w:val="Опечатки"/>
    <w:uiPriority w:val="99"/>
    <w:rsid w:val="008A669A"/>
    <w:rPr>
      <w:color w:val="FF0000"/>
    </w:rPr>
  </w:style>
  <w:style w:type="paragraph" w:customStyle="1" w:styleId="affd">
    <w:name w:val="Переменная часть"/>
    <w:basedOn w:val="ae"/>
    <w:next w:val="a"/>
    <w:uiPriority w:val="99"/>
    <w:rsid w:val="008A669A"/>
  </w:style>
  <w:style w:type="paragraph" w:customStyle="1" w:styleId="affe">
    <w:name w:val="Подвал для информации об изменениях"/>
    <w:basedOn w:val="1"/>
    <w:next w:val="a"/>
    <w:uiPriority w:val="99"/>
    <w:rsid w:val="008A669A"/>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8A669A"/>
    <w:rPr>
      <w:b/>
      <w:bCs/>
      <w:color w:val="000080"/>
    </w:rPr>
  </w:style>
  <w:style w:type="paragraph" w:customStyle="1" w:styleId="afff0">
    <w:name w:val="Подчёркнутый текст"/>
    <w:basedOn w:val="a"/>
    <w:next w:val="a"/>
    <w:uiPriority w:val="99"/>
    <w:rsid w:val="008A669A"/>
    <w:pPr>
      <w:pBdr>
        <w:bottom w:val="single" w:sz="4" w:space="0" w:color="auto"/>
      </w:pBdr>
    </w:pPr>
  </w:style>
  <w:style w:type="paragraph" w:customStyle="1" w:styleId="afff1">
    <w:name w:val="Постоянная часть *"/>
    <w:basedOn w:val="ae"/>
    <w:next w:val="a"/>
    <w:uiPriority w:val="99"/>
    <w:rsid w:val="008A669A"/>
    <w:rPr>
      <w:b/>
      <w:bCs/>
      <w:u w:val="single"/>
    </w:rPr>
  </w:style>
  <w:style w:type="paragraph" w:customStyle="1" w:styleId="afff2">
    <w:name w:val="Прижатый влево"/>
    <w:basedOn w:val="a"/>
    <w:next w:val="a"/>
    <w:uiPriority w:val="99"/>
    <w:rsid w:val="008A669A"/>
    <w:pPr>
      <w:ind w:firstLine="0"/>
      <w:jc w:val="left"/>
    </w:pPr>
  </w:style>
  <w:style w:type="paragraph" w:customStyle="1" w:styleId="afff3">
    <w:name w:val="Пример."/>
    <w:basedOn w:val="a6"/>
    <w:next w:val="a"/>
    <w:uiPriority w:val="99"/>
    <w:rsid w:val="008A669A"/>
  </w:style>
  <w:style w:type="paragraph" w:customStyle="1" w:styleId="afff4">
    <w:name w:val="Примечание."/>
    <w:basedOn w:val="a6"/>
    <w:next w:val="a"/>
    <w:uiPriority w:val="99"/>
    <w:rsid w:val="008A669A"/>
  </w:style>
  <w:style w:type="character" w:customStyle="1" w:styleId="afff5">
    <w:name w:val="Продолжение ссылки"/>
    <w:uiPriority w:val="99"/>
    <w:rsid w:val="008A669A"/>
    <w:rPr>
      <w:b w:val="0"/>
      <w:bCs w:val="0"/>
      <w:color w:val="008000"/>
    </w:rPr>
  </w:style>
  <w:style w:type="paragraph" w:customStyle="1" w:styleId="afff6">
    <w:name w:val="Словарная статья"/>
    <w:basedOn w:val="a"/>
    <w:next w:val="a"/>
    <w:uiPriority w:val="99"/>
    <w:rsid w:val="008A669A"/>
    <w:pPr>
      <w:ind w:right="118" w:firstLine="0"/>
    </w:pPr>
  </w:style>
  <w:style w:type="paragraph" w:customStyle="1" w:styleId="afff7">
    <w:name w:val="Ссылка на официальную публикацию"/>
    <w:basedOn w:val="a"/>
    <w:next w:val="a"/>
    <w:uiPriority w:val="99"/>
    <w:rsid w:val="008A669A"/>
  </w:style>
  <w:style w:type="character" w:customStyle="1" w:styleId="afff8">
    <w:name w:val="Ссылка на утративший силу документ"/>
    <w:uiPriority w:val="99"/>
    <w:rsid w:val="008A669A"/>
    <w:rPr>
      <w:b w:val="0"/>
      <w:bCs w:val="0"/>
      <w:color w:val="749232"/>
    </w:rPr>
  </w:style>
  <w:style w:type="paragraph" w:customStyle="1" w:styleId="afff9">
    <w:name w:val="Текст в таблице"/>
    <w:basedOn w:val="aff9"/>
    <w:next w:val="a"/>
    <w:uiPriority w:val="99"/>
    <w:rsid w:val="008A669A"/>
    <w:pPr>
      <w:ind w:firstLine="500"/>
    </w:pPr>
  </w:style>
  <w:style w:type="paragraph" w:customStyle="1" w:styleId="afffa">
    <w:name w:val="Текст ЭР (см. также)"/>
    <w:basedOn w:val="a"/>
    <w:next w:val="a"/>
    <w:uiPriority w:val="99"/>
    <w:rsid w:val="008A669A"/>
    <w:pPr>
      <w:spacing w:before="200"/>
      <w:ind w:firstLine="0"/>
      <w:jc w:val="left"/>
    </w:pPr>
    <w:rPr>
      <w:sz w:val="22"/>
      <w:szCs w:val="22"/>
    </w:rPr>
  </w:style>
  <w:style w:type="paragraph" w:customStyle="1" w:styleId="afffb">
    <w:name w:val="Технический комментарий"/>
    <w:basedOn w:val="a"/>
    <w:next w:val="a"/>
    <w:uiPriority w:val="99"/>
    <w:rsid w:val="008A669A"/>
    <w:pPr>
      <w:ind w:firstLine="0"/>
      <w:jc w:val="left"/>
    </w:pPr>
    <w:rPr>
      <w:shd w:val="clear" w:color="auto" w:fill="FFFF00"/>
    </w:rPr>
  </w:style>
  <w:style w:type="character" w:customStyle="1" w:styleId="afffc">
    <w:name w:val="Удалённый текст"/>
    <w:uiPriority w:val="99"/>
    <w:rsid w:val="008A669A"/>
    <w:rPr>
      <w:strike/>
    </w:rPr>
  </w:style>
  <w:style w:type="character" w:customStyle="1" w:styleId="afffd">
    <w:name w:val="Утратил силу"/>
    <w:uiPriority w:val="99"/>
    <w:rsid w:val="008A669A"/>
    <w:rPr>
      <w:b w:val="0"/>
      <w:bCs w:val="0"/>
      <w:strike/>
      <w:color w:val="808000"/>
    </w:rPr>
  </w:style>
  <w:style w:type="paragraph" w:customStyle="1" w:styleId="afffe">
    <w:name w:val="Формула"/>
    <w:basedOn w:val="a"/>
    <w:next w:val="a"/>
    <w:uiPriority w:val="99"/>
    <w:rsid w:val="008A669A"/>
    <w:pPr>
      <w:spacing w:before="240" w:after="240"/>
      <w:ind w:left="420" w:right="420" w:firstLine="300"/>
    </w:pPr>
    <w:rPr>
      <w:shd w:val="clear" w:color="auto" w:fill="F5F3DA"/>
    </w:rPr>
  </w:style>
  <w:style w:type="paragraph" w:customStyle="1" w:styleId="affff">
    <w:name w:val="Центрированный (таблица)"/>
    <w:basedOn w:val="aff9"/>
    <w:next w:val="a"/>
    <w:rsid w:val="008A669A"/>
    <w:pPr>
      <w:jc w:val="center"/>
    </w:pPr>
  </w:style>
  <w:style w:type="paragraph" w:customStyle="1" w:styleId="-">
    <w:name w:val="ЭР-содержание (правое окно)"/>
    <w:basedOn w:val="a"/>
    <w:next w:val="a"/>
    <w:uiPriority w:val="99"/>
    <w:rsid w:val="008A669A"/>
    <w:pPr>
      <w:spacing w:before="300"/>
      <w:ind w:firstLine="0"/>
      <w:jc w:val="left"/>
    </w:pPr>
    <w:rPr>
      <w:sz w:val="26"/>
      <w:szCs w:val="26"/>
    </w:rPr>
  </w:style>
  <w:style w:type="character" w:customStyle="1" w:styleId="affff0">
    <w:name w:val="Цветовое выделение для Нормальный"/>
    <w:rsid w:val="005D2A76"/>
  </w:style>
  <w:style w:type="paragraph" w:styleId="affff1">
    <w:name w:val="Balloon Text"/>
    <w:basedOn w:val="a"/>
    <w:link w:val="affff2"/>
    <w:uiPriority w:val="99"/>
    <w:semiHidden/>
    <w:unhideWhenUsed/>
    <w:rsid w:val="007643FF"/>
    <w:rPr>
      <w:rFonts w:ascii="Tahoma" w:hAnsi="Tahoma" w:cs="Tahoma"/>
      <w:sz w:val="16"/>
      <w:szCs w:val="16"/>
    </w:rPr>
  </w:style>
  <w:style w:type="character" w:customStyle="1" w:styleId="affff2">
    <w:name w:val="Текст выноски Знак"/>
    <w:link w:val="affff1"/>
    <w:uiPriority w:val="99"/>
    <w:semiHidden/>
    <w:rsid w:val="007643FF"/>
    <w:rPr>
      <w:rFonts w:ascii="Tahoma" w:hAnsi="Tahoma" w:cs="Tahoma"/>
      <w:sz w:val="16"/>
      <w:szCs w:val="16"/>
    </w:rPr>
  </w:style>
  <w:style w:type="paragraph" w:styleId="affff3">
    <w:name w:val="header"/>
    <w:basedOn w:val="a"/>
    <w:link w:val="affff4"/>
    <w:uiPriority w:val="99"/>
    <w:unhideWhenUsed/>
    <w:rsid w:val="001F5A47"/>
    <w:pPr>
      <w:tabs>
        <w:tab w:val="center" w:pos="4677"/>
        <w:tab w:val="right" w:pos="9355"/>
      </w:tabs>
    </w:pPr>
  </w:style>
  <w:style w:type="character" w:customStyle="1" w:styleId="affff4">
    <w:name w:val="Верхний колонтитул Знак"/>
    <w:link w:val="affff3"/>
    <w:uiPriority w:val="99"/>
    <w:rsid w:val="001F5A47"/>
    <w:rPr>
      <w:rFonts w:ascii="Times New Roman CYR" w:eastAsia="Times New Roman" w:hAnsi="Times New Roman CYR" w:cs="Times New Roman CYR"/>
      <w:sz w:val="24"/>
      <w:szCs w:val="24"/>
    </w:rPr>
  </w:style>
  <w:style w:type="paragraph" w:styleId="affff5">
    <w:name w:val="No Spacing"/>
    <w:link w:val="affff6"/>
    <w:qFormat/>
    <w:rsid w:val="00C615AD"/>
    <w:pPr>
      <w:suppressAutoHyphens/>
    </w:pPr>
    <w:rPr>
      <w:rFonts w:ascii="Times New Roman" w:eastAsia="SimSun" w:hAnsi="Times New Roman" w:cs="Mangal"/>
      <w:sz w:val="24"/>
      <w:szCs w:val="24"/>
      <w:lang w:eastAsia="hi-IN" w:bidi="hi-IN"/>
    </w:rPr>
  </w:style>
  <w:style w:type="character" w:customStyle="1" w:styleId="affff6">
    <w:name w:val="Без интервала Знак"/>
    <w:basedOn w:val="a0"/>
    <w:link w:val="affff5"/>
    <w:rsid w:val="00C615AD"/>
    <w:rPr>
      <w:rFonts w:ascii="Times New Roman" w:eastAsia="SimSun" w:hAnsi="Times New Roman" w:cs="Mangal"/>
      <w:sz w:val="24"/>
      <w:szCs w:val="24"/>
      <w:lang w:eastAsia="hi-IN" w:bidi="hi-IN"/>
    </w:rPr>
  </w:style>
  <w:style w:type="character" w:styleId="affff7">
    <w:name w:val="Hyperlink"/>
    <w:uiPriority w:val="99"/>
    <w:unhideWhenUsed/>
    <w:rsid w:val="00C615AD"/>
    <w:rPr>
      <w:color w:val="0000FF"/>
      <w:u w:val="single"/>
    </w:rPr>
  </w:style>
</w:styles>
</file>

<file path=word/webSettings.xml><?xml version="1.0" encoding="utf-8"?>
<w:webSettings xmlns:r="http://schemas.openxmlformats.org/officeDocument/2006/relationships" xmlns:w="http://schemas.openxmlformats.org/wordprocessingml/2006/main">
  <w:divs>
    <w:div w:id="5145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3;&#1086;&#1075;&#1072;&#1090;&#1086;&#1074;&#1089;&#1082;&#1086;&#1077;-&#1089;&#1087;.&#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37</Pages>
  <Words>12982</Words>
  <Characters>73998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86807</CharactersWithSpaces>
  <SharedDoc>false</SharedDoc>
  <HLinks>
    <vt:vector size="1050" baseType="variant">
      <vt:variant>
        <vt:i4>1900579</vt:i4>
      </vt:variant>
      <vt:variant>
        <vt:i4>522</vt:i4>
      </vt:variant>
      <vt:variant>
        <vt:i4>0</vt:i4>
      </vt:variant>
      <vt:variant>
        <vt:i4>5</vt:i4>
      </vt:variant>
      <vt:variant>
        <vt:lpwstr/>
      </vt:variant>
      <vt:variant>
        <vt:lpwstr>sub_27</vt:lpwstr>
      </vt:variant>
      <vt:variant>
        <vt:i4>2752528</vt:i4>
      </vt:variant>
      <vt:variant>
        <vt:i4>519</vt:i4>
      </vt:variant>
      <vt:variant>
        <vt:i4>0</vt:i4>
      </vt:variant>
      <vt:variant>
        <vt:i4>5</vt:i4>
      </vt:variant>
      <vt:variant>
        <vt:lpwstr/>
      </vt:variant>
      <vt:variant>
        <vt:lpwstr>sub_1000</vt:lpwstr>
      </vt:variant>
      <vt:variant>
        <vt:i4>2686992</vt:i4>
      </vt:variant>
      <vt:variant>
        <vt:i4>516</vt:i4>
      </vt:variant>
      <vt:variant>
        <vt:i4>0</vt:i4>
      </vt:variant>
      <vt:variant>
        <vt:i4>5</vt:i4>
      </vt:variant>
      <vt:variant>
        <vt:lpwstr/>
      </vt:variant>
      <vt:variant>
        <vt:lpwstr>sub_1201</vt:lpwstr>
      </vt:variant>
      <vt:variant>
        <vt:i4>2686992</vt:i4>
      </vt:variant>
      <vt:variant>
        <vt:i4>513</vt:i4>
      </vt:variant>
      <vt:variant>
        <vt:i4>0</vt:i4>
      </vt:variant>
      <vt:variant>
        <vt:i4>5</vt:i4>
      </vt:variant>
      <vt:variant>
        <vt:lpwstr/>
      </vt:variant>
      <vt:variant>
        <vt:lpwstr>sub_1201</vt:lpwstr>
      </vt:variant>
      <vt:variant>
        <vt:i4>2686992</vt:i4>
      </vt:variant>
      <vt:variant>
        <vt:i4>510</vt:i4>
      </vt:variant>
      <vt:variant>
        <vt:i4>0</vt:i4>
      </vt:variant>
      <vt:variant>
        <vt:i4>5</vt:i4>
      </vt:variant>
      <vt:variant>
        <vt:lpwstr/>
      </vt:variant>
      <vt:variant>
        <vt:lpwstr>sub_1201</vt:lpwstr>
      </vt:variant>
      <vt:variant>
        <vt:i4>2686993</vt:i4>
      </vt:variant>
      <vt:variant>
        <vt:i4>507</vt:i4>
      </vt:variant>
      <vt:variant>
        <vt:i4>0</vt:i4>
      </vt:variant>
      <vt:variant>
        <vt:i4>5</vt:i4>
      </vt:variant>
      <vt:variant>
        <vt:lpwstr/>
      </vt:variant>
      <vt:variant>
        <vt:lpwstr>sub_12113</vt:lpwstr>
      </vt:variant>
      <vt:variant>
        <vt:i4>7274542</vt:i4>
      </vt:variant>
      <vt:variant>
        <vt:i4>504</vt:i4>
      </vt:variant>
      <vt:variant>
        <vt:i4>0</vt:i4>
      </vt:variant>
      <vt:variant>
        <vt:i4>5</vt:i4>
      </vt:variant>
      <vt:variant>
        <vt:lpwstr>http://mobileonline.garant.ru/document?id=12024625&amp;sub=3032</vt:lpwstr>
      </vt:variant>
      <vt:variant>
        <vt:lpwstr/>
      </vt:variant>
      <vt:variant>
        <vt:i4>2686992</vt:i4>
      </vt:variant>
      <vt:variant>
        <vt:i4>501</vt:i4>
      </vt:variant>
      <vt:variant>
        <vt:i4>0</vt:i4>
      </vt:variant>
      <vt:variant>
        <vt:i4>5</vt:i4>
      </vt:variant>
      <vt:variant>
        <vt:lpwstr/>
      </vt:variant>
      <vt:variant>
        <vt:lpwstr>sub_1201</vt:lpwstr>
      </vt:variant>
      <vt:variant>
        <vt:i4>2686992</vt:i4>
      </vt:variant>
      <vt:variant>
        <vt:i4>498</vt:i4>
      </vt:variant>
      <vt:variant>
        <vt:i4>0</vt:i4>
      </vt:variant>
      <vt:variant>
        <vt:i4>5</vt:i4>
      </vt:variant>
      <vt:variant>
        <vt:lpwstr/>
      </vt:variant>
      <vt:variant>
        <vt:lpwstr>sub_1201</vt:lpwstr>
      </vt:variant>
      <vt:variant>
        <vt:i4>2686992</vt:i4>
      </vt:variant>
      <vt:variant>
        <vt:i4>495</vt:i4>
      </vt:variant>
      <vt:variant>
        <vt:i4>0</vt:i4>
      </vt:variant>
      <vt:variant>
        <vt:i4>5</vt:i4>
      </vt:variant>
      <vt:variant>
        <vt:lpwstr/>
      </vt:variant>
      <vt:variant>
        <vt:lpwstr>sub_1201</vt:lpwstr>
      </vt:variant>
      <vt:variant>
        <vt:i4>2686993</vt:i4>
      </vt:variant>
      <vt:variant>
        <vt:i4>492</vt:i4>
      </vt:variant>
      <vt:variant>
        <vt:i4>0</vt:i4>
      </vt:variant>
      <vt:variant>
        <vt:i4>5</vt:i4>
      </vt:variant>
      <vt:variant>
        <vt:lpwstr/>
      </vt:variant>
      <vt:variant>
        <vt:lpwstr>sub_12112</vt:lpwstr>
      </vt:variant>
      <vt:variant>
        <vt:i4>7274542</vt:i4>
      </vt:variant>
      <vt:variant>
        <vt:i4>489</vt:i4>
      </vt:variant>
      <vt:variant>
        <vt:i4>0</vt:i4>
      </vt:variant>
      <vt:variant>
        <vt:i4>5</vt:i4>
      </vt:variant>
      <vt:variant>
        <vt:lpwstr>http://mobileonline.garant.ru/document?id=12024625&amp;sub=3031</vt:lpwstr>
      </vt:variant>
      <vt:variant>
        <vt:lpwstr/>
      </vt:variant>
      <vt:variant>
        <vt:i4>2686992</vt:i4>
      </vt:variant>
      <vt:variant>
        <vt:i4>486</vt:i4>
      </vt:variant>
      <vt:variant>
        <vt:i4>0</vt:i4>
      </vt:variant>
      <vt:variant>
        <vt:i4>5</vt:i4>
      </vt:variant>
      <vt:variant>
        <vt:lpwstr/>
      </vt:variant>
      <vt:variant>
        <vt:lpwstr>sub_1201</vt:lpwstr>
      </vt:variant>
      <vt:variant>
        <vt:i4>2686992</vt:i4>
      </vt:variant>
      <vt:variant>
        <vt:i4>483</vt:i4>
      </vt:variant>
      <vt:variant>
        <vt:i4>0</vt:i4>
      </vt:variant>
      <vt:variant>
        <vt:i4>5</vt:i4>
      </vt:variant>
      <vt:variant>
        <vt:lpwstr/>
      </vt:variant>
      <vt:variant>
        <vt:lpwstr>sub_1201</vt:lpwstr>
      </vt:variant>
      <vt:variant>
        <vt:i4>2686992</vt:i4>
      </vt:variant>
      <vt:variant>
        <vt:i4>480</vt:i4>
      </vt:variant>
      <vt:variant>
        <vt:i4>0</vt:i4>
      </vt:variant>
      <vt:variant>
        <vt:i4>5</vt:i4>
      </vt:variant>
      <vt:variant>
        <vt:lpwstr/>
      </vt:variant>
      <vt:variant>
        <vt:lpwstr>sub_1201</vt:lpwstr>
      </vt:variant>
      <vt:variant>
        <vt:i4>2686992</vt:i4>
      </vt:variant>
      <vt:variant>
        <vt:i4>477</vt:i4>
      </vt:variant>
      <vt:variant>
        <vt:i4>0</vt:i4>
      </vt:variant>
      <vt:variant>
        <vt:i4>5</vt:i4>
      </vt:variant>
      <vt:variant>
        <vt:lpwstr/>
      </vt:variant>
      <vt:variant>
        <vt:lpwstr>sub_1201</vt:lpwstr>
      </vt:variant>
      <vt:variant>
        <vt:i4>1572896</vt:i4>
      </vt:variant>
      <vt:variant>
        <vt:i4>474</vt:i4>
      </vt:variant>
      <vt:variant>
        <vt:i4>0</vt:i4>
      </vt:variant>
      <vt:variant>
        <vt:i4>5</vt:i4>
      </vt:variant>
      <vt:variant>
        <vt:lpwstr/>
      </vt:variant>
      <vt:variant>
        <vt:lpwstr>sub_121111</vt:lpwstr>
      </vt:variant>
      <vt:variant>
        <vt:i4>7077932</vt:i4>
      </vt:variant>
      <vt:variant>
        <vt:i4>471</vt:i4>
      </vt:variant>
      <vt:variant>
        <vt:i4>0</vt:i4>
      </vt:variant>
      <vt:variant>
        <vt:i4>5</vt:i4>
      </vt:variant>
      <vt:variant>
        <vt:lpwstr>http://mobileonline.garant.ru/document?id=12024625&amp;sub=320</vt:lpwstr>
      </vt:variant>
      <vt:variant>
        <vt:lpwstr/>
      </vt:variant>
      <vt:variant>
        <vt:i4>5242908</vt:i4>
      </vt:variant>
      <vt:variant>
        <vt:i4>468</vt:i4>
      </vt:variant>
      <vt:variant>
        <vt:i4>0</vt:i4>
      </vt:variant>
      <vt:variant>
        <vt:i4>5</vt:i4>
      </vt:variant>
      <vt:variant>
        <vt:lpwstr>http://mobileonline.garant.ru/document?id=12050843&amp;sub=0</vt:lpwstr>
      </vt:variant>
      <vt:variant>
        <vt:lpwstr/>
      </vt:variant>
      <vt:variant>
        <vt:i4>6225941</vt:i4>
      </vt:variant>
      <vt:variant>
        <vt:i4>465</vt:i4>
      </vt:variant>
      <vt:variant>
        <vt:i4>0</vt:i4>
      </vt:variant>
      <vt:variant>
        <vt:i4>5</vt:i4>
      </vt:variant>
      <vt:variant>
        <vt:lpwstr>http://mobileonline.garant.ru/document?id=11801341&amp;sub=0</vt:lpwstr>
      </vt:variant>
      <vt:variant>
        <vt:lpwstr/>
      </vt:variant>
      <vt:variant>
        <vt:i4>6029331</vt:i4>
      </vt:variant>
      <vt:variant>
        <vt:i4>462</vt:i4>
      </vt:variant>
      <vt:variant>
        <vt:i4>0</vt:i4>
      </vt:variant>
      <vt:variant>
        <vt:i4>5</vt:i4>
      </vt:variant>
      <vt:variant>
        <vt:lpwstr>http://mobileonline.garant.ru/document?id=70778720&amp;sub=0</vt:lpwstr>
      </vt:variant>
      <vt:variant>
        <vt:lpwstr/>
      </vt:variant>
      <vt:variant>
        <vt:i4>7143459</vt:i4>
      </vt:variant>
      <vt:variant>
        <vt:i4>459</vt:i4>
      </vt:variant>
      <vt:variant>
        <vt:i4>0</vt:i4>
      </vt:variant>
      <vt:variant>
        <vt:i4>5</vt:i4>
      </vt:variant>
      <vt:variant>
        <vt:lpwstr>http://mobileonline.garant.ru/document?id=70778720&amp;sub=1009</vt:lpwstr>
      </vt:variant>
      <vt:variant>
        <vt:lpwstr/>
      </vt:variant>
      <vt:variant>
        <vt:i4>2686992</vt:i4>
      </vt:variant>
      <vt:variant>
        <vt:i4>456</vt:i4>
      </vt:variant>
      <vt:variant>
        <vt:i4>0</vt:i4>
      </vt:variant>
      <vt:variant>
        <vt:i4>5</vt:i4>
      </vt:variant>
      <vt:variant>
        <vt:lpwstr/>
      </vt:variant>
      <vt:variant>
        <vt:lpwstr>sub_1201</vt:lpwstr>
      </vt:variant>
      <vt:variant>
        <vt:i4>2686992</vt:i4>
      </vt:variant>
      <vt:variant>
        <vt:i4>453</vt:i4>
      </vt:variant>
      <vt:variant>
        <vt:i4>0</vt:i4>
      </vt:variant>
      <vt:variant>
        <vt:i4>5</vt:i4>
      </vt:variant>
      <vt:variant>
        <vt:lpwstr/>
      </vt:variant>
      <vt:variant>
        <vt:lpwstr>sub_1201</vt:lpwstr>
      </vt:variant>
      <vt:variant>
        <vt:i4>2686992</vt:i4>
      </vt:variant>
      <vt:variant>
        <vt:i4>450</vt:i4>
      </vt:variant>
      <vt:variant>
        <vt:i4>0</vt:i4>
      </vt:variant>
      <vt:variant>
        <vt:i4>5</vt:i4>
      </vt:variant>
      <vt:variant>
        <vt:lpwstr/>
      </vt:variant>
      <vt:variant>
        <vt:lpwstr>sub_1201</vt:lpwstr>
      </vt:variant>
      <vt:variant>
        <vt:i4>2686992</vt:i4>
      </vt:variant>
      <vt:variant>
        <vt:i4>447</vt:i4>
      </vt:variant>
      <vt:variant>
        <vt:i4>0</vt:i4>
      </vt:variant>
      <vt:variant>
        <vt:i4>5</vt:i4>
      </vt:variant>
      <vt:variant>
        <vt:lpwstr/>
      </vt:variant>
      <vt:variant>
        <vt:lpwstr>sub_1201</vt:lpwstr>
      </vt:variant>
      <vt:variant>
        <vt:i4>5963803</vt:i4>
      </vt:variant>
      <vt:variant>
        <vt:i4>444</vt:i4>
      </vt:variant>
      <vt:variant>
        <vt:i4>0</vt:i4>
      </vt:variant>
      <vt:variant>
        <vt:i4>5</vt:i4>
      </vt:variant>
      <vt:variant>
        <vt:lpwstr>http://mobileonline.garant.ru/document?id=12027542&amp;sub=0</vt:lpwstr>
      </vt:variant>
      <vt:variant>
        <vt:lpwstr/>
      </vt:variant>
      <vt:variant>
        <vt:i4>2162705</vt:i4>
      </vt:variant>
      <vt:variant>
        <vt:i4>441</vt:i4>
      </vt:variant>
      <vt:variant>
        <vt:i4>0</vt:i4>
      </vt:variant>
      <vt:variant>
        <vt:i4>5</vt:i4>
      </vt:variant>
      <vt:variant>
        <vt:lpwstr/>
      </vt:variant>
      <vt:variant>
        <vt:lpwstr>sub_1219</vt:lpwstr>
      </vt:variant>
      <vt:variant>
        <vt:i4>5701653</vt:i4>
      </vt:variant>
      <vt:variant>
        <vt:i4>438</vt:i4>
      </vt:variant>
      <vt:variant>
        <vt:i4>0</vt:i4>
      </vt:variant>
      <vt:variant>
        <vt:i4>5</vt:i4>
      </vt:variant>
      <vt:variant>
        <vt:lpwstr>http://mobileonline.garant.ru/document?id=12024624&amp;sub=39329</vt:lpwstr>
      </vt:variant>
      <vt:variant>
        <vt:lpwstr/>
      </vt:variant>
      <vt:variant>
        <vt:i4>6029331</vt:i4>
      </vt:variant>
      <vt:variant>
        <vt:i4>435</vt:i4>
      </vt:variant>
      <vt:variant>
        <vt:i4>0</vt:i4>
      </vt:variant>
      <vt:variant>
        <vt:i4>5</vt:i4>
      </vt:variant>
      <vt:variant>
        <vt:lpwstr>http://mobileonline.garant.ru/document?id=70778720&amp;sub=0</vt:lpwstr>
      </vt:variant>
      <vt:variant>
        <vt:lpwstr/>
      </vt:variant>
      <vt:variant>
        <vt:i4>7143459</vt:i4>
      </vt:variant>
      <vt:variant>
        <vt:i4>432</vt:i4>
      </vt:variant>
      <vt:variant>
        <vt:i4>0</vt:i4>
      </vt:variant>
      <vt:variant>
        <vt:i4>5</vt:i4>
      </vt:variant>
      <vt:variant>
        <vt:lpwstr>http://mobileonline.garant.ru/document?id=70778720&amp;sub=1007</vt:lpwstr>
      </vt:variant>
      <vt:variant>
        <vt:lpwstr/>
      </vt:variant>
      <vt:variant>
        <vt:i4>2686992</vt:i4>
      </vt:variant>
      <vt:variant>
        <vt:i4>429</vt:i4>
      </vt:variant>
      <vt:variant>
        <vt:i4>0</vt:i4>
      </vt:variant>
      <vt:variant>
        <vt:i4>5</vt:i4>
      </vt:variant>
      <vt:variant>
        <vt:lpwstr/>
      </vt:variant>
      <vt:variant>
        <vt:lpwstr>sub_1201</vt:lpwstr>
      </vt:variant>
      <vt:variant>
        <vt:i4>2686992</vt:i4>
      </vt:variant>
      <vt:variant>
        <vt:i4>426</vt:i4>
      </vt:variant>
      <vt:variant>
        <vt:i4>0</vt:i4>
      </vt:variant>
      <vt:variant>
        <vt:i4>5</vt:i4>
      </vt:variant>
      <vt:variant>
        <vt:lpwstr/>
      </vt:variant>
      <vt:variant>
        <vt:lpwstr>sub_1201</vt:lpwstr>
      </vt:variant>
      <vt:variant>
        <vt:i4>2686992</vt:i4>
      </vt:variant>
      <vt:variant>
        <vt:i4>423</vt:i4>
      </vt:variant>
      <vt:variant>
        <vt:i4>0</vt:i4>
      </vt:variant>
      <vt:variant>
        <vt:i4>5</vt:i4>
      </vt:variant>
      <vt:variant>
        <vt:lpwstr/>
      </vt:variant>
      <vt:variant>
        <vt:lpwstr>sub_1201</vt:lpwstr>
      </vt:variant>
      <vt:variant>
        <vt:i4>2097169</vt:i4>
      </vt:variant>
      <vt:variant>
        <vt:i4>420</vt:i4>
      </vt:variant>
      <vt:variant>
        <vt:i4>0</vt:i4>
      </vt:variant>
      <vt:variant>
        <vt:i4>5</vt:i4>
      </vt:variant>
      <vt:variant>
        <vt:lpwstr/>
      </vt:variant>
      <vt:variant>
        <vt:lpwstr>sub_1218</vt:lpwstr>
      </vt:variant>
      <vt:variant>
        <vt:i4>5832725</vt:i4>
      </vt:variant>
      <vt:variant>
        <vt:i4>417</vt:i4>
      </vt:variant>
      <vt:variant>
        <vt:i4>0</vt:i4>
      </vt:variant>
      <vt:variant>
        <vt:i4>5</vt:i4>
      </vt:variant>
      <vt:variant>
        <vt:lpwstr>http://mobileonline.garant.ru/document?id=12024624&amp;sub=39327</vt:lpwstr>
      </vt:variant>
      <vt:variant>
        <vt:lpwstr/>
      </vt:variant>
      <vt:variant>
        <vt:i4>6029331</vt:i4>
      </vt:variant>
      <vt:variant>
        <vt:i4>414</vt:i4>
      </vt:variant>
      <vt:variant>
        <vt:i4>0</vt:i4>
      </vt:variant>
      <vt:variant>
        <vt:i4>5</vt:i4>
      </vt:variant>
      <vt:variant>
        <vt:lpwstr>http://mobileonline.garant.ru/document?id=70778720&amp;sub=0</vt:lpwstr>
      </vt:variant>
      <vt:variant>
        <vt:lpwstr/>
      </vt:variant>
      <vt:variant>
        <vt:i4>7143459</vt:i4>
      </vt:variant>
      <vt:variant>
        <vt:i4>411</vt:i4>
      </vt:variant>
      <vt:variant>
        <vt:i4>0</vt:i4>
      </vt:variant>
      <vt:variant>
        <vt:i4>5</vt:i4>
      </vt:variant>
      <vt:variant>
        <vt:lpwstr>http://mobileonline.garant.ru/document?id=70778720&amp;sub=1005</vt:lpwstr>
      </vt:variant>
      <vt:variant>
        <vt:lpwstr/>
      </vt:variant>
      <vt:variant>
        <vt:i4>2686992</vt:i4>
      </vt:variant>
      <vt:variant>
        <vt:i4>408</vt:i4>
      </vt:variant>
      <vt:variant>
        <vt:i4>0</vt:i4>
      </vt:variant>
      <vt:variant>
        <vt:i4>5</vt:i4>
      </vt:variant>
      <vt:variant>
        <vt:lpwstr/>
      </vt:variant>
      <vt:variant>
        <vt:lpwstr>sub_1201</vt:lpwstr>
      </vt:variant>
      <vt:variant>
        <vt:i4>2686992</vt:i4>
      </vt:variant>
      <vt:variant>
        <vt:i4>405</vt:i4>
      </vt:variant>
      <vt:variant>
        <vt:i4>0</vt:i4>
      </vt:variant>
      <vt:variant>
        <vt:i4>5</vt:i4>
      </vt:variant>
      <vt:variant>
        <vt:lpwstr/>
      </vt:variant>
      <vt:variant>
        <vt:lpwstr>sub_1201</vt:lpwstr>
      </vt:variant>
      <vt:variant>
        <vt:i4>2686992</vt:i4>
      </vt:variant>
      <vt:variant>
        <vt:i4>402</vt:i4>
      </vt:variant>
      <vt:variant>
        <vt:i4>0</vt:i4>
      </vt:variant>
      <vt:variant>
        <vt:i4>5</vt:i4>
      </vt:variant>
      <vt:variant>
        <vt:lpwstr/>
      </vt:variant>
      <vt:variant>
        <vt:lpwstr>sub_1201</vt:lpwstr>
      </vt:variant>
      <vt:variant>
        <vt:i4>2686992</vt:i4>
      </vt:variant>
      <vt:variant>
        <vt:i4>399</vt:i4>
      </vt:variant>
      <vt:variant>
        <vt:i4>0</vt:i4>
      </vt:variant>
      <vt:variant>
        <vt:i4>5</vt:i4>
      </vt:variant>
      <vt:variant>
        <vt:lpwstr/>
      </vt:variant>
      <vt:variant>
        <vt:lpwstr>sub_1201</vt:lpwstr>
      </vt:variant>
      <vt:variant>
        <vt:i4>2686992</vt:i4>
      </vt:variant>
      <vt:variant>
        <vt:i4>396</vt:i4>
      </vt:variant>
      <vt:variant>
        <vt:i4>0</vt:i4>
      </vt:variant>
      <vt:variant>
        <vt:i4>5</vt:i4>
      </vt:variant>
      <vt:variant>
        <vt:lpwstr/>
      </vt:variant>
      <vt:variant>
        <vt:lpwstr>sub_1201</vt:lpwstr>
      </vt:variant>
      <vt:variant>
        <vt:i4>3080209</vt:i4>
      </vt:variant>
      <vt:variant>
        <vt:i4>393</vt:i4>
      </vt:variant>
      <vt:variant>
        <vt:i4>0</vt:i4>
      </vt:variant>
      <vt:variant>
        <vt:i4>5</vt:i4>
      </vt:variant>
      <vt:variant>
        <vt:lpwstr/>
      </vt:variant>
      <vt:variant>
        <vt:lpwstr>sub_1217</vt:lpwstr>
      </vt:variant>
      <vt:variant>
        <vt:i4>5963797</vt:i4>
      </vt:variant>
      <vt:variant>
        <vt:i4>390</vt:i4>
      </vt:variant>
      <vt:variant>
        <vt:i4>0</vt:i4>
      </vt:variant>
      <vt:variant>
        <vt:i4>5</vt:i4>
      </vt:variant>
      <vt:variant>
        <vt:lpwstr>http://mobileonline.garant.ru/document?id=12024624&amp;sub=39325</vt:lpwstr>
      </vt:variant>
      <vt:variant>
        <vt:lpwstr/>
      </vt:variant>
      <vt:variant>
        <vt:i4>6029331</vt:i4>
      </vt:variant>
      <vt:variant>
        <vt:i4>387</vt:i4>
      </vt:variant>
      <vt:variant>
        <vt:i4>0</vt:i4>
      </vt:variant>
      <vt:variant>
        <vt:i4>5</vt:i4>
      </vt:variant>
      <vt:variant>
        <vt:lpwstr>http://mobileonline.garant.ru/document?id=70778720&amp;sub=0</vt:lpwstr>
      </vt:variant>
      <vt:variant>
        <vt:lpwstr/>
      </vt:variant>
      <vt:variant>
        <vt:i4>7143459</vt:i4>
      </vt:variant>
      <vt:variant>
        <vt:i4>384</vt:i4>
      </vt:variant>
      <vt:variant>
        <vt:i4>0</vt:i4>
      </vt:variant>
      <vt:variant>
        <vt:i4>5</vt:i4>
      </vt:variant>
      <vt:variant>
        <vt:lpwstr>http://mobileonline.garant.ru/document?id=70778720&amp;sub=1004</vt:lpwstr>
      </vt:variant>
      <vt:variant>
        <vt:lpwstr/>
      </vt:variant>
      <vt:variant>
        <vt:i4>2686992</vt:i4>
      </vt:variant>
      <vt:variant>
        <vt:i4>381</vt:i4>
      </vt:variant>
      <vt:variant>
        <vt:i4>0</vt:i4>
      </vt:variant>
      <vt:variant>
        <vt:i4>5</vt:i4>
      </vt:variant>
      <vt:variant>
        <vt:lpwstr/>
      </vt:variant>
      <vt:variant>
        <vt:lpwstr>sub_1201</vt:lpwstr>
      </vt:variant>
      <vt:variant>
        <vt:i4>2686992</vt:i4>
      </vt:variant>
      <vt:variant>
        <vt:i4>378</vt:i4>
      </vt:variant>
      <vt:variant>
        <vt:i4>0</vt:i4>
      </vt:variant>
      <vt:variant>
        <vt:i4>5</vt:i4>
      </vt:variant>
      <vt:variant>
        <vt:lpwstr/>
      </vt:variant>
      <vt:variant>
        <vt:lpwstr>sub_1201</vt:lpwstr>
      </vt:variant>
      <vt:variant>
        <vt:i4>2686992</vt:i4>
      </vt:variant>
      <vt:variant>
        <vt:i4>375</vt:i4>
      </vt:variant>
      <vt:variant>
        <vt:i4>0</vt:i4>
      </vt:variant>
      <vt:variant>
        <vt:i4>5</vt:i4>
      </vt:variant>
      <vt:variant>
        <vt:lpwstr/>
      </vt:variant>
      <vt:variant>
        <vt:lpwstr>sub_1201</vt:lpwstr>
      </vt:variant>
      <vt:variant>
        <vt:i4>2686992</vt:i4>
      </vt:variant>
      <vt:variant>
        <vt:i4>372</vt:i4>
      </vt:variant>
      <vt:variant>
        <vt:i4>0</vt:i4>
      </vt:variant>
      <vt:variant>
        <vt:i4>5</vt:i4>
      </vt:variant>
      <vt:variant>
        <vt:lpwstr/>
      </vt:variant>
      <vt:variant>
        <vt:lpwstr>sub_1201</vt:lpwstr>
      </vt:variant>
      <vt:variant>
        <vt:i4>3014673</vt:i4>
      </vt:variant>
      <vt:variant>
        <vt:i4>369</vt:i4>
      </vt:variant>
      <vt:variant>
        <vt:i4>0</vt:i4>
      </vt:variant>
      <vt:variant>
        <vt:i4>5</vt:i4>
      </vt:variant>
      <vt:variant>
        <vt:lpwstr/>
      </vt:variant>
      <vt:variant>
        <vt:lpwstr>sub_1216</vt:lpwstr>
      </vt:variant>
      <vt:variant>
        <vt:i4>5898261</vt:i4>
      </vt:variant>
      <vt:variant>
        <vt:i4>366</vt:i4>
      </vt:variant>
      <vt:variant>
        <vt:i4>0</vt:i4>
      </vt:variant>
      <vt:variant>
        <vt:i4>5</vt:i4>
      </vt:variant>
      <vt:variant>
        <vt:lpwstr>http://mobileonline.garant.ru/document?id=12024624&amp;sub=39324</vt:lpwstr>
      </vt:variant>
      <vt:variant>
        <vt:lpwstr/>
      </vt:variant>
      <vt:variant>
        <vt:i4>6029331</vt:i4>
      </vt:variant>
      <vt:variant>
        <vt:i4>363</vt:i4>
      </vt:variant>
      <vt:variant>
        <vt:i4>0</vt:i4>
      </vt:variant>
      <vt:variant>
        <vt:i4>5</vt:i4>
      </vt:variant>
      <vt:variant>
        <vt:lpwstr>http://mobileonline.garant.ru/document?id=70778720&amp;sub=0</vt:lpwstr>
      </vt:variant>
      <vt:variant>
        <vt:lpwstr/>
      </vt:variant>
      <vt:variant>
        <vt:i4>7143459</vt:i4>
      </vt:variant>
      <vt:variant>
        <vt:i4>360</vt:i4>
      </vt:variant>
      <vt:variant>
        <vt:i4>0</vt:i4>
      </vt:variant>
      <vt:variant>
        <vt:i4>5</vt:i4>
      </vt:variant>
      <vt:variant>
        <vt:lpwstr>http://mobileonline.garant.ru/document?id=70778720&amp;sub=1002</vt:lpwstr>
      </vt:variant>
      <vt:variant>
        <vt:lpwstr/>
      </vt:variant>
      <vt:variant>
        <vt:i4>2686992</vt:i4>
      </vt:variant>
      <vt:variant>
        <vt:i4>357</vt:i4>
      </vt:variant>
      <vt:variant>
        <vt:i4>0</vt:i4>
      </vt:variant>
      <vt:variant>
        <vt:i4>5</vt:i4>
      </vt:variant>
      <vt:variant>
        <vt:lpwstr/>
      </vt:variant>
      <vt:variant>
        <vt:lpwstr>sub_1201</vt:lpwstr>
      </vt:variant>
      <vt:variant>
        <vt:i4>2686992</vt:i4>
      </vt:variant>
      <vt:variant>
        <vt:i4>354</vt:i4>
      </vt:variant>
      <vt:variant>
        <vt:i4>0</vt:i4>
      </vt:variant>
      <vt:variant>
        <vt:i4>5</vt:i4>
      </vt:variant>
      <vt:variant>
        <vt:lpwstr/>
      </vt:variant>
      <vt:variant>
        <vt:lpwstr>sub_1201</vt:lpwstr>
      </vt:variant>
      <vt:variant>
        <vt:i4>2686992</vt:i4>
      </vt:variant>
      <vt:variant>
        <vt:i4>351</vt:i4>
      </vt:variant>
      <vt:variant>
        <vt:i4>0</vt:i4>
      </vt:variant>
      <vt:variant>
        <vt:i4>5</vt:i4>
      </vt:variant>
      <vt:variant>
        <vt:lpwstr/>
      </vt:variant>
      <vt:variant>
        <vt:lpwstr>sub_1201</vt:lpwstr>
      </vt:variant>
      <vt:variant>
        <vt:i4>2686992</vt:i4>
      </vt:variant>
      <vt:variant>
        <vt:i4>348</vt:i4>
      </vt:variant>
      <vt:variant>
        <vt:i4>0</vt:i4>
      </vt:variant>
      <vt:variant>
        <vt:i4>5</vt:i4>
      </vt:variant>
      <vt:variant>
        <vt:lpwstr/>
      </vt:variant>
      <vt:variant>
        <vt:lpwstr>sub_1201</vt:lpwstr>
      </vt:variant>
      <vt:variant>
        <vt:i4>2949137</vt:i4>
      </vt:variant>
      <vt:variant>
        <vt:i4>345</vt:i4>
      </vt:variant>
      <vt:variant>
        <vt:i4>0</vt:i4>
      </vt:variant>
      <vt:variant>
        <vt:i4>5</vt:i4>
      </vt:variant>
      <vt:variant>
        <vt:lpwstr/>
      </vt:variant>
      <vt:variant>
        <vt:lpwstr>sub_1215</vt:lpwstr>
      </vt:variant>
      <vt:variant>
        <vt:i4>6029333</vt:i4>
      </vt:variant>
      <vt:variant>
        <vt:i4>342</vt:i4>
      </vt:variant>
      <vt:variant>
        <vt:i4>0</vt:i4>
      </vt:variant>
      <vt:variant>
        <vt:i4>5</vt:i4>
      </vt:variant>
      <vt:variant>
        <vt:lpwstr>http://mobileonline.garant.ru/document?id=12024624&amp;sub=39322</vt:lpwstr>
      </vt:variant>
      <vt:variant>
        <vt:lpwstr/>
      </vt:variant>
      <vt:variant>
        <vt:i4>6029331</vt:i4>
      </vt:variant>
      <vt:variant>
        <vt:i4>339</vt:i4>
      </vt:variant>
      <vt:variant>
        <vt:i4>0</vt:i4>
      </vt:variant>
      <vt:variant>
        <vt:i4>5</vt:i4>
      </vt:variant>
      <vt:variant>
        <vt:lpwstr>http://mobileonline.garant.ru/document?id=70778720&amp;sub=0</vt:lpwstr>
      </vt:variant>
      <vt:variant>
        <vt:lpwstr/>
      </vt:variant>
      <vt:variant>
        <vt:i4>7143459</vt:i4>
      </vt:variant>
      <vt:variant>
        <vt:i4>336</vt:i4>
      </vt:variant>
      <vt:variant>
        <vt:i4>0</vt:i4>
      </vt:variant>
      <vt:variant>
        <vt:i4>5</vt:i4>
      </vt:variant>
      <vt:variant>
        <vt:lpwstr>http://mobileonline.garant.ru/document?id=70778720&amp;sub=1001</vt:lpwstr>
      </vt:variant>
      <vt:variant>
        <vt:lpwstr/>
      </vt:variant>
      <vt:variant>
        <vt:i4>2686992</vt:i4>
      </vt:variant>
      <vt:variant>
        <vt:i4>333</vt:i4>
      </vt:variant>
      <vt:variant>
        <vt:i4>0</vt:i4>
      </vt:variant>
      <vt:variant>
        <vt:i4>5</vt:i4>
      </vt:variant>
      <vt:variant>
        <vt:lpwstr/>
      </vt:variant>
      <vt:variant>
        <vt:lpwstr>sub_1201</vt:lpwstr>
      </vt:variant>
      <vt:variant>
        <vt:i4>2686992</vt:i4>
      </vt:variant>
      <vt:variant>
        <vt:i4>330</vt:i4>
      </vt:variant>
      <vt:variant>
        <vt:i4>0</vt:i4>
      </vt:variant>
      <vt:variant>
        <vt:i4>5</vt:i4>
      </vt:variant>
      <vt:variant>
        <vt:lpwstr/>
      </vt:variant>
      <vt:variant>
        <vt:lpwstr>sub_1201</vt:lpwstr>
      </vt:variant>
      <vt:variant>
        <vt:i4>2686992</vt:i4>
      </vt:variant>
      <vt:variant>
        <vt:i4>327</vt:i4>
      </vt:variant>
      <vt:variant>
        <vt:i4>0</vt:i4>
      </vt:variant>
      <vt:variant>
        <vt:i4>5</vt:i4>
      </vt:variant>
      <vt:variant>
        <vt:lpwstr/>
      </vt:variant>
      <vt:variant>
        <vt:lpwstr>sub_1201</vt:lpwstr>
      </vt:variant>
      <vt:variant>
        <vt:i4>2686992</vt:i4>
      </vt:variant>
      <vt:variant>
        <vt:i4>324</vt:i4>
      </vt:variant>
      <vt:variant>
        <vt:i4>0</vt:i4>
      </vt:variant>
      <vt:variant>
        <vt:i4>5</vt:i4>
      </vt:variant>
      <vt:variant>
        <vt:lpwstr/>
      </vt:variant>
      <vt:variant>
        <vt:lpwstr>sub_1201</vt:lpwstr>
      </vt:variant>
      <vt:variant>
        <vt:i4>2883601</vt:i4>
      </vt:variant>
      <vt:variant>
        <vt:i4>321</vt:i4>
      </vt:variant>
      <vt:variant>
        <vt:i4>0</vt:i4>
      </vt:variant>
      <vt:variant>
        <vt:i4>5</vt:i4>
      </vt:variant>
      <vt:variant>
        <vt:lpwstr/>
      </vt:variant>
      <vt:variant>
        <vt:lpwstr>sub_1214</vt:lpwstr>
      </vt:variant>
      <vt:variant>
        <vt:i4>6225941</vt:i4>
      </vt:variant>
      <vt:variant>
        <vt:i4>318</vt:i4>
      </vt:variant>
      <vt:variant>
        <vt:i4>0</vt:i4>
      </vt:variant>
      <vt:variant>
        <vt:i4>5</vt:i4>
      </vt:variant>
      <vt:variant>
        <vt:lpwstr>http://mobileonline.garant.ru/document?id=12024624&amp;sub=39321</vt:lpwstr>
      </vt:variant>
      <vt:variant>
        <vt:lpwstr/>
      </vt:variant>
      <vt:variant>
        <vt:i4>6029331</vt:i4>
      </vt:variant>
      <vt:variant>
        <vt:i4>315</vt:i4>
      </vt:variant>
      <vt:variant>
        <vt:i4>0</vt:i4>
      </vt:variant>
      <vt:variant>
        <vt:i4>5</vt:i4>
      </vt:variant>
      <vt:variant>
        <vt:lpwstr>http://mobileonline.garant.ru/document?id=70778720&amp;sub=0</vt:lpwstr>
      </vt:variant>
      <vt:variant>
        <vt:lpwstr/>
      </vt:variant>
      <vt:variant>
        <vt:i4>7077923</vt:i4>
      </vt:variant>
      <vt:variant>
        <vt:i4>312</vt:i4>
      </vt:variant>
      <vt:variant>
        <vt:i4>0</vt:i4>
      </vt:variant>
      <vt:variant>
        <vt:i4>5</vt:i4>
      </vt:variant>
      <vt:variant>
        <vt:lpwstr>http://mobileonline.garant.ru/document?id=70778720&amp;sub=1010</vt:lpwstr>
      </vt:variant>
      <vt:variant>
        <vt:lpwstr/>
      </vt:variant>
      <vt:variant>
        <vt:i4>2686992</vt:i4>
      </vt:variant>
      <vt:variant>
        <vt:i4>309</vt:i4>
      </vt:variant>
      <vt:variant>
        <vt:i4>0</vt:i4>
      </vt:variant>
      <vt:variant>
        <vt:i4>5</vt:i4>
      </vt:variant>
      <vt:variant>
        <vt:lpwstr/>
      </vt:variant>
      <vt:variant>
        <vt:lpwstr>sub_1201</vt:lpwstr>
      </vt:variant>
      <vt:variant>
        <vt:i4>2686992</vt:i4>
      </vt:variant>
      <vt:variant>
        <vt:i4>306</vt:i4>
      </vt:variant>
      <vt:variant>
        <vt:i4>0</vt:i4>
      </vt:variant>
      <vt:variant>
        <vt:i4>5</vt:i4>
      </vt:variant>
      <vt:variant>
        <vt:lpwstr/>
      </vt:variant>
      <vt:variant>
        <vt:lpwstr>sub_1201</vt:lpwstr>
      </vt:variant>
      <vt:variant>
        <vt:i4>2686993</vt:i4>
      </vt:variant>
      <vt:variant>
        <vt:i4>303</vt:i4>
      </vt:variant>
      <vt:variant>
        <vt:i4>0</vt:i4>
      </vt:variant>
      <vt:variant>
        <vt:i4>5</vt:i4>
      </vt:variant>
      <vt:variant>
        <vt:lpwstr/>
      </vt:variant>
      <vt:variant>
        <vt:lpwstr>sub_12110</vt:lpwstr>
      </vt:variant>
      <vt:variant>
        <vt:i4>2818065</vt:i4>
      </vt:variant>
      <vt:variant>
        <vt:i4>300</vt:i4>
      </vt:variant>
      <vt:variant>
        <vt:i4>0</vt:i4>
      </vt:variant>
      <vt:variant>
        <vt:i4>5</vt:i4>
      </vt:variant>
      <vt:variant>
        <vt:lpwstr/>
      </vt:variant>
      <vt:variant>
        <vt:lpwstr>sub_1213</vt:lpwstr>
      </vt:variant>
      <vt:variant>
        <vt:i4>6225941</vt:i4>
      </vt:variant>
      <vt:variant>
        <vt:i4>297</vt:i4>
      </vt:variant>
      <vt:variant>
        <vt:i4>0</vt:i4>
      </vt:variant>
      <vt:variant>
        <vt:i4>5</vt:i4>
      </vt:variant>
      <vt:variant>
        <vt:lpwstr>http://mobileonline.garant.ru/document?id=12024624&amp;sub=393210</vt:lpwstr>
      </vt:variant>
      <vt:variant>
        <vt:lpwstr/>
      </vt:variant>
      <vt:variant>
        <vt:i4>6029331</vt:i4>
      </vt:variant>
      <vt:variant>
        <vt:i4>294</vt:i4>
      </vt:variant>
      <vt:variant>
        <vt:i4>0</vt:i4>
      </vt:variant>
      <vt:variant>
        <vt:i4>5</vt:i4>
      </vt:variant>
      <vt:variant>
        <vt:lpwstr>http://mobileonline.garant.ru/document?id=70778720&amp;sub=0</vt:lpwstr>
      </vt:variant>
      <vt:variant>
        <vt:lpwstr/>
      </vt:variant>
      <vt:variant>
        <vt:i4>7143459</vt:i4>
      </vt:variant>
      <vt:variant>
        <vt:i4>291</vt:i4>
      </vt:variant>
      <vt:variant>
        <vt:i4>0</vt:i4>
      </vt:variant>
      <vt:variant>
        <vt:i4>5</vt:i4>
      </vt:variant>
      <vt:variant>
        <vt:lpwstr>http://mobileonline.garant.ru/document?id=70778720&amp;sub=1003</vt:lpwstr>
      </vt:variant>
      <vt:variant>
        <vt:lpwstr/>
      </vt:variant>
      <vt:variant>
        <vt:i4>2686992</vt:i4>
      </vt:variant>
      <vt:variant>
        <vt:i4>288</vt:i4>
      </vt:variant>
      <vt:variant>
        <vt:i4>0</vt:i4>
      </vt:variant>
      <vt:variant>
        <vt:i4>5</vt:i4>
      </vt:variant>
      <vt:variant>
        <vt:lpwstr/>
      </vt:variant>
      <vt:variant>
        <vt:lpwstr>sub_1201</vt:lpwstr>
      </vt:variant>
      <vt:variant>
        <vt:i4>2686992</vt:i4>
      </vt:variant>
      <vt:variant>
        <vt:i4>285</vt:i4>
      </vt:variant>
      <vt:variant>
        <vt:i4>0</vt:i4>
      </vt:variant>
      <vt:variant>
        <vt:i4>5</vt:i4>
      </vt:variant>
      <vt:variant>
        <vt:lpwstr/>
      </vt:variant>
      <vt:variant>
        <vt:lpwstr>sub_1201</vt:lpwstr>
      </vt:variant>
      <vt:variant>
        <vt:i4>2686992</vt:i4>
      </vt:variant>
      <vt:variant>
        <vt:i4>282</vt:i4>
      </vt:variant>
      <vt:variant>
        <vt:i4>0</vt:i4>
      </vt:variant>
      <vt:variant>
        <vt:i4>5</vt:i4>
      </vt:variant>
      <vt:variant>
        <vt:lpwstr/>
      </vt:variant>
      <vt:variant>
        <vt:lpwstr>sub_1201</vt:lpwstr>
      </vt:variant>
      <vt:variant>
        <vt:i4>2686992</vt:i4>
      </vt:variant>
      <vt:variant>
        <vt:i4>279</vt:i4>
      </vt:variant>
      <vt:variant>
        <vt:i4>0</vt:i4>
      </vt:variant>
      <vt:variant>
        <vt:i4>5</vt:i4>
      </vt:variant>
      <vt:variant>
        <vt:lpwstr/>
      </vt:variant>
      <vt:variant>
        <vt:lpwstr>sub_1201</vt:lpwstr>
      </vt:variant>
      <vt:variant>
        <vt:i4>2686992</vt:i4>
      </vt:variant>
      <vt:variant>
        <vt:i4>276</vt:i4>
      </vt:variant>
      <vt:variant>
        <vt:i4>0</vt:i4>
      </vt:variant>
      <vt:variant>
        <vt:i4>5</vt:i4>
      </vt:variant>
      <vt:variant>
        <vt:lpwstr/>
      </vt:variant>
      <vt:variant>
        <vt:lpwstr>sub_1201</vt:lpwstr>
      </vt:variant>
      <vt:variant>
        <vt:i4>2752529</vt:i4>
      </vt:variant>
      <vt:variant>
        <vt:i4>273</vt:i4>
      </vt:variant>
      <vt:variant>
        <vt:i4>0</vt:i4>
      </vt:variant>
      <vt:variant>
        <vt:i4>5</vt:i4>
      </vt:variant>
      <vt:variant>
        <vt:lpwstr/>
      </vt:variant>
      <vt:variant>
        <vt:lpwstr>sub_1212</vt:lpwstr>
      </vt:variant>
      <vt:variant>
        <vt:i4>6094869</vt:i4>
      </vt:variant>
      <vt:variant>
        <vt:i4>270</vt:i4>
      </vt:variant>
      <vt:variant>
        <vt:i4>0</vt:i4>
      </vt:variant>
      <vt:variant>
        <vt:i4>5</vt:i4>
      </vt:variant>
      <vt:variant>
        <vt:lpwstr>http://mobileonline.garant.ru/document?id=12024624&amp;sub=39323</vt:lpwstr>
      </vt:variant>
      <vt:variant>
        <vt:lpwstr/>
      </vt:variant>
      <vt:variant>
        <vt:i4>6029331</vt:i4>
      </vt:variant>
      <vt:variant>
        <vt:i4>267</vt:i4>
      </vt:variant>
      <vt:variant>
        <vt:i4>0</vt:i4>
      </vt:variant>
      <vt:variant>
        <vt:i4>5</vt:i4>
      </vt:variant>
      <vt:variant>
        <vt:lpwstr>http://mobileonline.garant.ru/document?id=70778720&amp;sub=0</vt:lpwstr>
      </vt:variant>
      <vt:variant>
        <vt:lpwstr/>
      </vt:variant>
      <vt:variant>
        <vt:i4>7143459</vt:i4>
      </vt:variant>
      <vt:variant>
        <vt:i4>264</vt:i4>
      </vt:variant>
      <vt:variant>
        <vt:i4>0</vt:i4>
      </vt:variant>
      <vt:variant>
        <vt:i4>5</vt:i4>
      </vt:variant>
      <vt:variant>
        <vt:lpwstr>http://mobileonline.garant.ru/document?id=70778720&amp;sub=1006</vt:lpwstr>
      </vt:variant>
      <vt:variant>
        <vt:lpwstr/>
      </vt:variant>
      <vt:variant>
        <vt:i4>2686992</vt:i4>
      </vt:variant>
      <vt:variant>
        <vt:i4>261</vt:i4>
      </vt:variant>
      <vt:variant>
        <vt:i4>0</vt:i4>
      </vt:variant>
      <vt:variant>
        <vt:i4>5</vt:i4>
      </vt:variant>
      <vt:variant>
        <vt:lpwstr/>
      </vt:variant>
      <vt:variant>
        <vt:lpwstr>sub_1201</vt:lpwstr>
      </vt:variant>
      <vt:variant>
        <vt:i4>2686992</vt:i4>
      </vt:variant>
      <vt:variant>
        <vt:i4>258</vt:i4>
      </vt:variant>
      <vt:variant>
        <vt:i4>0</vt:i4>
      </vt:variant>
      <vt:variant>
        <vt:i4>5</vt:i4>
      </vt:variant>
      <vt:variant>
        <vt:lpwstr/>
      </vt:variant>
      <vt:variant>
        <vt:lpwstr>sub_1201</vt:lpwstr>
      </vt:variant>
      <vt:variant>
        <vt:i4>2686992</vt:i4>
      </vt:variant>
      <vt:variant>
        <vt:i4>255</vt:i4>
      </vt:variant>
      <vt:variant>
        <vt:i4>0</vt:i4>
      </vt:variant>
      <vt:variant>
        <vt:i4>5</vt:i4>
      </vt:variant>
      <vt:variant>
        <vt:lpwstr/>
      </vt:variant>
      <vt:variant>
        <vt:lpwstr>sub_1201</vt:lpwstr>
      </vt:variant>
      <vt:variant>
        <vt:i4>2686992</vt:i4>
      </vt:variant>
      <vt:variant>
        <vt:i4>252</vt:i4>
      </vt:variant>
      <vt:variant>
        <vt:i4>0</vt:i4>
      </vt:variant>
      <vt:variant>
        <vt:i4>5</vt:i4>
      </vt:variant>
      <vt:variant>
        <vt:lpwstr/>
      </vt:variant>
      <vt:variant>
        <vt:lpwstr>sub_1201</vt:lpwstr>
      </vt:variant>
      <vt:variant>
        <vt:i4>2686992</vt:i4>
      </vt:variant>
      <vt:variant>
        <vt:i4>249</vt:i4>
      </vt:variant>
      <vt:variant>
        <vt:i4>0</vt:i4>
      </vt:variant>
      <vt:variant>
        <vt:i4>5</vt:i4>
      </vt:variant>
      <vt:variant>
        <vt:lpwstr/>
      </vt:variant>
      <vt:variant>
        <vt:lpwstr>sub_1201</vt:lpwstr>
      </vt:variant>
      <vt:variant>
        <vt:i4>2686992</vt:i4>
      </vt:variant>
      <vt:variant>
        <vt:i4>246</vt:i4>
      </vt:variant>
      <vt:variant>
        <vt:i4>0</vt:i4>
      </vt:variant>
      <vt:variant>
        <vt:i4>5</vt:i4>
      </vt:variant>
      <vt:variant>
        <vt:lpwstr/>
      </vt:variant>
      <vt:variant>
        <vt:lpwstr>sub_1201</vt:lpwstr>
      </vt:variant>
      <vt:variant>
        <vt:i4>2686993</vt:i4>
      </vt:variant>
      <vt:variant>
        <vt:i4>243</vt:i4>
      </vt:variant>
      <vt:variant>
        <vt:i4>0</vt:i4>
      </vt:variant>
      <vt:variant>
        <vt:i4>5</vt:i4>
      </vt:variant>
      <vt:variant>
        <vt:lpwstr/>
      </vt:variant>
      <vt:variant>
        <vt:lpwstr>sub_1211</vt:lpwstr>
      </vt:variant>
      <vt:variant>
        <vt:i4>5767189</vt:i4>
      </vt:variant>
      <vt:variant>
        <vt:i4>240</vt:i4>
      </vt:variant>
      <vt:variant>
        <vt:i4>0</vt:i4>
      </vt:variant>
      <vt:variant>
        <vt:i4>5</vt:i4>
      </vt:variant>
      <vt:variant>
        <vt:lpwstr>http://mobileonline.garant.ru/document?id=12024624&amp;sub=39326</vt:lpwstr>
      </vt:variant>
      <vt:variant>
        <vt:lpwstr/>
      </vt:variant>
      <vt:variant>
        <vt:i4>2752528</vt:i4>
      </vt:variant>
      <vt:variant>
        <vt:i4>237</vt:i4>
      </vt:variant>
      <vt:variant>
        <vt:i4>0</vt:i4>
      </vt:variant>
      <vt:variant>
        <vt:i4>5</vt:i4>
      </vt:variant>
      <vt:variant>
        <vt:lpwstr/>
      </vt:variant>
      <vt:variant>
        <vt:lpwstr>sub_1000</vt:lpwstr>
      </vt:variant>
      <vt:variant>
        <vt:i4>2752528</vt:i4>
      </vt:variant>
      <vt:variant>
        <vt:i4>234</vt:i4>
      </vt:variant>
      <vt:variant>
        <vt:i4>0</vt:i4>
      </vt:variant>
      <vt:variant>
        <vt:i4>5</vt:i4>
      </vt:variant>
      <vt:variant>
        <vt:lpwstr/>
      </vt:variant>
      <vt:variant>
        <vt:lpwstr>sub_1101</vt:lpwstr>
      </vt:variant>
      <vt:variant>
        <vt:i4>7274542</vt:i4>
      </vt:variant>
      <vt:variant>
        <vt:i4>231</vt:i4>
      </vt:variant>
      <vt:variant>
        <vt:i4>0</vt:i4>
      </vt:variant>
      <vt:variant>
        <vt:i4>5</vt:i4>
      </vt:variant>
      <vt:variant>
        <vt:lpwstr>http://mobileonline.garant.ru/document?id=12024625&amp;sub=3031</vt:lpwstr>
      </vt:variant>
      <vt:variant>
        <vt:lpwstr/>
      </vt:variant>
      <vt:variant>
        <vt:i4>7274542</vt:i4>
      </vt:variant>
      <vt:variant>
        <vt:i4>228</vt:i4>
      </vt:variant>
      <vt:variant>
        <vt:i4>0</vt:i4>
      </vt:variant>
      <vt:variant>
        <vt:i4>5</vt:i4>
      </vt:variant>
      <vt:variant>
        <vt:lpwstr>http://mobileonline.garant.ru/document?id=12024625&amp;sub=3031</vt:lpwstr>
      </vt:variant>
      <vt:variant>
        <vt:lpwstr/>
      </vt:variant>
      <vt:variant>
        <vt:i4>7077932</vt:i4>
      </vt:variant>
      <vt:variant>
        <vt:i4>225</vt:i4>
      </vt:variant>
      <vt:variant>
        <vt:i4>0</vt:i4>
      </vt:variant>
      <vt:variant>
        <vt:i4>5</vt:i4>
      </vt:variant>
      <vt:variant>
        <vt:lpwstr>http://mobileonline.garant.ru/document?id=12024625&amp;sub=320</vt:lpwstr>
      </vt:variant>
      <vt:variant>
        <vt:lpwstr/>
      </vt:variant>
      <vt:variant>
        <vt:i4>5242908</vt:i4>
      </vt:variant>
      <vt:variant>
        <vt:i4>222</vt:i4>
      </vt:variant>
      <vt:variant>
        <vt:i4>0</vt:i4>
      </vt:variant>
      <vt:variant>
        <vt:i4>5</vt:i4>
      </vt:variant>
      <vt:variant>
        <vt:lpwstr>http://mobileonline.garant.ru/document?id=12050843&amp;sub=0</vt:lpwstr>
      </vt:variant>
      <vt:variant>
        <vt:lpwstr/>
      </vt:variant>
      <vt:variant>
        <vt:i4>6225941</vt:i4>
      </vt:variant>
      <vt:variant>
        <vt:i4>219</vt:i4>
      </vt:variant>
      <vt:variant>
        <vt:i4>0</vt:i4>
      </vt:variant>
      <vt:variant>
        <vt:i4>5</vt:i4>
      </vt:variant>
      <vt:variant>
        <vt:lpwstr>http://mobileonline.garant.ru/document?id=11801341&amp;sub=0</vt:lpwstr>
      </vt:variant>
      <vt:variant>
        <vt:lpwstr/>
      </vt:variant>
      <vt:variant>
        <vt:i4>5701653</vt:i4>
      </vt:variant>
      <vt:variant>
        <vt:i4>216</vt:i4>
      </vt:variant>
      <vt:variant>
        <vt:i4>0</vt:i4>
      </vt:variant>
      <vt:variant>
        <vt:i4>5</vt:i4>
      </vt:variant>
      <vt:variant>
        <vt:lpwstr>http://mobileonline.garant.ru/document?id=12024624&amp;sub=39329</vt:lpwstr>
      </vt:variant>
      <vt:variant>
        <vt:lpwstr/>
      </vt:variant>
      <vt:variant>
        <vt:i4>5832725</vt:i4>
      </vt:variant>
      <vt:variant>
        <vt:i4>213</vt:i4>
      </vt:variant>
      <vt:variant>
        <vt:i4>0</vt:i4>
      </vt:variant>
      <vt:variant>
        <vt:i4>5</vt:i4>
      </vt:variant>
      <vt:variant>
        <vt:lpwstr>http://mobileonline.garant.ru/document?id=12024624&amp;sub=39327</vt:lpwstr>
      </vt:variant>
      <vt:variant>
        <vt:lpwstr/>
      </vt:variant>
      <vt:variant>
        <vt:i4>5963797</vt:i4>
      </vt:variant>
      <vt:variant>
        <vt:i4>210</vt:i4>
      </vt:variant>
      <vt:variant>
        <vt:i4>0</vt:i4>
      </vt:variant>
      <vt:variant>
        <vt:i4>5</vt:i4>
      </vt:variant>
      <vt:variant>
        <vt:lpwstr>http://mobileonline.garant.ru/document?id=12024624&amp;sub=39325</vt:lpwstr>
      </vt:variant>
      <vt:variant>
        <vt:lpwstr/>
      </vt:variant>
      <vt:variant>
        <vt:i4>5898261</vt:i4>
      </vt:variant>
      <vt:variant>
        <vt:i4>207</vt:i4>
      </vt:variant>
      <vt:variant>
        <vt:i4>0</vt:i4>
      </vt:variant>
      <vt:variant>
        <vt:i4>5</vt:i4>
      </vt:variant>
      <vt:variant>
        <vt:lpwstr>http://mobileonline.garant.ru/document?id=12024624&amp;sub=39324</vt:lpwstr>
      </vt:variant>
      <vt:variant>
        <vt:lpwstr/>
      </vt:variant>
      <vt:variant>
        <vt:i4>6029333</vt:i4>
      </vt:variant>
      <vt:variant>
        <vt:i4>204</vt:i4>
      </vt:variant>
      <vt:variant>
        <vt:i4>0</vt:i4>
      </vt:variant>
      <vt:variant>
        <vt:i4>5</vt:i4>
      </vt:variant>
      <vt:variant>
        <vt:lpwstr>http://mobileonline.garant.ru/document?id=12024624&amp;sub=39322</vt:lpwstr>
      </vt:variant>
      <vt:variant>
        <vt:lpwstr/>
      </vt:variant>
      <vt:variant>
        <vt:i4>6225941</vt:i4>
      </vt:variant>
      <vt:variant>
        <vt:i4>201</vt:i4>
      </vt:variant>
      <vt:variant>
        <vt:i4>0</vt:i4>
      </vt:variant>
      <vt:variant>
        <vt:i4>5</vt:i4>
      </vt:variant>
      <vt:variant>
        <vt:lpwstr>http://mobileonline.garant.ru/document?id=12024624&amp;sub=39321</vt:lpwstr>
      </vt:variant>
      <vt:variant>
        <vt:lpwstr/>
      </vt:variant>
      <vt:variant>
        <vt:i4>5701653</vt:i4>
      </vt:variant>
      <vt:variant>
        <vt:i4>198</vt:i4>
      </vt:variant>
      <vt:variant>
        <vt:i4>0</vt:i4>
      </vt:variant>
      <vt:variant>
        <vt:i4>5</vt:i4>
      </vt:variant>
      <vt:variant>
        <vt:lpwstr>http://mobileonline.garant.ru/document?id=12038258&amp;sub=0</vt:lpwstr>
      </vt:variant>
      <vt:variant>
        <vt:lpwstr/>
      </vt:variant>
      <vt:variant>
        <vt:i4>6225941</vt:i4>
      </vt:variant>
      <vt:variant>
        <vt:i4>195</vt:i4>
      </vt:variant>
      <vt:variant>
        <vt:i4>0</vt:i4>
      </vt:variant>
      <vt:variant>
        <vt:i4>5</vt:i4>
      </vt:variant>
      <vt:variant>
        <vt:lpwstr>http://mobileonline.garant.ru/document?id=12024624&amp;sub=393210</vt:lpwstr>
      </vt:variant>
      <vt:variant>
        <vt:lpwstr/>
      </vt:variant>
      <vt:variant>
        <vt:i4>5898271</vt:i4>
      </vt:variant>
      <vt:variant>
        <vt:i4>192</vt:i4>
      </vt:variant>
      <vt:variant>
        <vt:i4>0</vt:i4>
      </vt:variant>
      <vt:variant>
        <vt:i4>5</vt:i4>
      </vt:variant>
      <vt:variant>
        <vt:lpwstr>http://mobileonline.garant.ru/document?id=12024624&amp;sub=39186</vt:lpwstr>
      </vt:variant>
      <vt:variant>
        <vt:lpwstr/>
      </vt:variant>
      <vt:variant>
        <vt:i4>6094869</vt:i4>
      </vt:variant>
      <vt:variant>
        <vt:i4>189</vt:i4>
      </vt:variant>
      <vt:variant>
        <vt:i4>0</vt:i4>
      </vt:variant>
      <vt:variant>
        <vt:i4>5</vt:i4>
      </vt:variant>
      <vt:variant>
        <vt:lpwstr>http://mobileonline.garant.ru/document?id=12024624&amp;sub=39323</vt:lpwstr>
      </vt:variant>
      <vt:variant>
        <vt:lpwstr/>
      </vt:variant>
      <vt:variant>
        <vt:i4>5767189</vt:i4>
      </vt:variant>
      <vt:variant>
        <vt:i4>186</vt:i4>
      </vt:variant>
      <vt:variant>
        <vt:i4>0</vt:i4>
      </vt:variant>
      <vt:variant>
        <vt:i4>5</vt:i4>
      </vt:variant>
      <vt:variant>
        <vt:lpwstr>http://mobileonline.garant.ru/document?id=12024624&amp;sub=39326</vt:lpwstr>
      </vt:variant>
      <vt:variant>
        <vt:lpwstr/>
      </vt:variant>
      <vt:variant>
        <vt:i4>2752528</vt:i4>
      </vt:variant>
      <vt:variant>
        <vt:i4>183</vt:i4>
      </vt:variant>
      <vt:variant>
        <vt:i4>0</vt:i4>
      </vt:variant>
      <vt:variant>
        <vt:i4>5</vt:i4>
      </vt:variant>
      <vt:variant>
        <vt:lpwstr/>
      </vt:variant>
      <vt:variant>
        <vt:lpwstr>sub_1000</vt:lpwstr>
      </vt:variant>
      <vt:variant>
        <vt:i4>2686995</vt:i4>
      </vt:variant>
      <vt:variant>
        <vt:i4>180</vt:i4>
      </vt:variant>
      <vt:variant>
        <vt:i4>0</vt:i4>
      </vt:variant>
      <vt:variant>
        <vt:i4>5</vt:i4>
      </vt:variant>
      <vt:variant>
        <vt:lpwstr/>
      </vt:variant>
      <vt:variant>
        <vt:lpwstr>sub_3211</vt:lpwstr>
      </vt:variant>
      <vt:variant>
        <vt:i4>1900579</vt:i4>
      </vt:variant>
      <vt:variant>
        <vt:i4>177</vt:i4>
      </vt:variant>
      <vt:variant>
        <vt:i4>0</vt:i4>
      </vt:variant>
      <vt:variant>
        <vt:i4>5</vt:i4>
      </vt:variant>
      <vt:variant>
        <vt:lpwstr/>
      </vt:variant>
      <vt:variant>
        <vt:lpwstr>sub_27</vt:lpwstr>
      </vt:variant>
      <vt:variant>
        <vt:i4>1572898</vt:i4>
      </vt:variant>
      <vt:variant>
        <vt:i4>174</vt:i4>
      </vt:variant>
      <vt:variant>
        <vt:i4>0</vt:i4>
      </vt:variant>
      <vt:variant>
        <vt:i4>5</vt:i4>
      </vt:variant>
      <vt:variant>
        <vt:lpwstr/>
      </vt:variant>
      <vt:variant>
        <vt:lpwstr>sub_329</vt:lpwstr>
      </vt:variant>
      <vt:variant>
        <vt:i4>1179683</vt:i4>
      </vt:variant>
      <vt:variant>
        <vt:i4>171</vt:i4>
      </vt:variant>
      <vt:variant>
        <vt:i4>0</vt:i4>
      </vt:variant>
      <vt:variant>
        <vt:i4>5</vt:i4>
      </vt:variant>
      <vt:variant>
        <vt:lpwstr/>
      </vt:variant>
      <vt:variant>
        <vt:lpwstr>sub_28</vt:lpwstr>
      </vt:variant>
      <vt:variant>
        <vt:i4>1572898</vt:i4>
      </vt:variant>
      <vt:variant>
        <vt:i4>168</vt:i4>
      </vt:variant>
      <vt:variant>
        <vt:i4>0</vt:i4>
      </vt:variant>
      <vt:variant>
        <vt:i4>5</vt:i4>
      </vt:variant>
      <vt:variant>
        <vt:lpwstr/>
      </vt:variant>
      <vt:variant>
        <vt:lpwstr>sub_329</vt:lpwstr>
      </vt:variant>
      <vt:variant>
        <vt:i4>2621459</vt:i4>
      </vt:variant>
      <vt:variant>
        <vt:i4>165</vt:i4>
      </vt:variant>
      <vt:variant>
        <vt:i4>0</vt:i4>
      </vt:variant>
      <vt:variant>
        <vt:i4>5</vt:i4>
      </vt:variant>
      <vt:variant>
        <vt:lpwstr/>
      </vt:variant>
      <vt:variant>
        <vt:lpwstr>sub_3210</vt:lpwstr>
      </vt:variant>
      <vt:variant>
        <vt:i4>1900579</vt:i4>
      </vt:variant>
      <vt:variant>
        <vt:i4>162</vt:i4>
      </vt:variant>
      <vt:variant>
        <vt:i4>0</vt:i4>
      </vt:variant>
      <vt:variant>
        <vt:i4>5</vt:i4>
      </vt:variant>
      <vt:variant>
        <vt:lpwstr/>
      </vt:variant>
      <vt:variant>
        <vt:lpwstr>sub_27</vt:lpwstr>
      </vt:variant>
      <vt:variant>
        <vt:i4>1572898</vt:i4>
      </vt:variant>
      <vt:variant>
        <vt:i4>159</vt:i4>
      </vt:variant>
      <vt:variant>
        <vt:i4>0</vt:i4>
      </vt:variant>
      <vt:variant>
        <vt:i4>5</vt:i4>
      </vt:variant>
      <vt:variant>
        <vt:lpwstr/>
      </vt:variant>
      <vt:variant>
        <vt:lpwstr>sub_328</vt:lpwstr>
      </vt:variant>
      <vt:variant>
        <vt:i4>1572898</vt:i4>
      </vt:variant>
      <vt:variant>
        <vt:i4>156</vt:i4>
      </vt:variant>
      <vt:variant>
        <vt:i4>0</vt:i4>
      </vt:variant>
      <vt:variant>
        <vt:i4>5</vt:i4>
      </vt:variant>
      <vt:variant>
        <vt:lpwstr/>
      </vt:variant>
      <vt:variant>
        <vt:lpwstr>sub_327</vt:lpwstr>
      </vt:variant>
      <vt:variant>
        <vt:i4>1572898</vt:i4>
      </vt:variant>
      <vt:variant>
        <vt:i4>153</vt:i4>
      </vt:variant>
      <vt:variant>
        <vt:i4>0</vt:i4>
      </vt:variant>
      <vt:variant>
        <vt:i4>5</vt:i4>
      </vt:variant>
      <vt:variant>
        <vt:lpwstr/>
      </vt:variant>
      <vt:variant>
        <vt:lpwstr>sub_323</vt:lpwstr>
      </vt:variant>
      <vt:variant>
        <vt:i4>1572898</vt:i4>
      </vt:variant>
      <vt:variant>
        <vt:i4>150</vt:i4>
      </vt:variant>
      <vt:variant>
        <vt:i4>0</vt:i4>
      </vt:variant>
      <vt:variant>
        <vt:i4>5</vt:i4>
      </vt:variant>
      <vt:variant>
        <vt:lpwstr/>
      </vt:variant>
      <vt:variant>
        <vt:lpwstr>sub_326</vt:lpwstr>
      </vt:variant>
      <vt:variant>
        <vt:i4>1900579</vt:i4>
      </vt:variant>
      <vt:variant>
        <vt:i4>147</vt:i4>
      </vt:variant>
      <vt:variant>
        <vt:i4>0</vt:i4>
      </vt:variant>
      <vt:variant>
        <vt:i4>5</vt:i4>
      </vt:variant>
      <vt:variant>
        <vt:lpwstr/>
      </vt:variant>
      <vt:variant>
        <vt:lpwstr>sub_27</vt:lpwstr>
      </vt:variant>
      <vt:variant>
        <vt:i4>1900579</vt:i4>
      </vt:variant>
      <vt:variant>
        <vt:i4>144</vt:i4>
      </vt:variant>
      <vt:variant>
        <vt:i4>0</vt:i4>
      </vt:variant>
      <vt:variant>
        <vt:i4>5</vt:i4>
      </vt:variant>
      <vt:variant>
        <vt:lpwstr/>
      </vt:variant>
      <vt:variant>
        <vt:lpwstr>sub_27</vt:lpwstr>
      </vt:variant>
      <vt:variant>
        <vt:i4>1572898</vt:i4>
      </vt:variant>
      <vt:variant>
        <vt:i4>141</vt:i4>
      </vt:variant>
      <vt:variant>
        <vt:i4>0</vt:i4>
      </vt:variant>
      <vt:variant>
        <vt:i4>5</vt:i4>
      </vt:variant>
      <vt:variant>
        <vt:lpwstr/>
      </vt:variant>
      <vt:variant>
        <vt:lpwstr>sub_325</vt:lpwstr>
      </vt:variant>
      <vt:variant>
        <vt:i4>1572898</vt:i4>
      </vt:variant>
      <vt:variant>
        <vt:i4>138</vt:i4>
      </vt:variant>
      <vt:variant>
        <vt:i4>0</vt:i4>
      </vt:variant>
      <vt:variant>
        <vt:i4>5</vt:i4>
      </vt:variant>
      <vt:variant>
        <vt:lpwstr/>
      </vt:variant>
      <vt:variant>
        <vt:lpwstr>sub_324</vt:lpwstr>
      </vt:variant>
      <vt:variant>
        <vt:i4>1900579</vt:i4>
      </vt:variant>
      <vt:variant>
        <vt:i4>135</vt:i4>
      </vt:variant>
      <vt:variant>
        <vt:i4>0</vt:i4>
      </vt:variant>
      <vt:variant>
        <vt:i4>5</vt:i4>
      </vt:variant>
      <vt:variant>
        <vt:lpwstr/>
      </vt:variant>
      <vt:variant>
        <vt:lpwstr>sub_27</vt:lpwstr>
      </vt:variant>
      <vt:variant>
        <vt:i4>1900579</vt:i4>
      </vt:variant>
      <vt:variant>
        <vt:i4>132</vt:i4>
      </vt:variant>
      <vt:variant>
        <vt:i4>0</vt:i4>
      </vt:variant>
      <vt:variant>
        <vt:i4>5</vt:i4>
      </vt:variant>
      <vt:variant>
        <vt:lpwstr/>
      </vt:variant>
      <vt:variant>
        <vt:lpwstr>sub_27</vt:lpwstr>
      </vt:variant>
      <vt:variant>
        <vt:i4>5439518</vt:i4>
      </vt:variant>
      <vt:variant>
        <vt:i4>129</vt:i4>
      </vt:variant>
      <vt:variant>
        <vt:i4>0</vt:i4>
      </vt:variant>
      <vt:variant>
        <vt:i4>5</vt:i4>
      </vt:variant>
      <vt:variant>
        <vt:lpwstr>http://mobileonline.garant.ru/document?id=12084522&amp;sub=21</vt:lpwstr>
      </vt:variant>
      <vt:variant>
        <vt:lpwstr/>
      </vt:variant>
      <vt:variant>
        <vt:i4>5439518</vt:i4>
      </vt:variant>
      <vt:variant>
        <vt:i4>126</vt:i4>
      </vt:variant>
      <vt:variant>
        <vt:i4>0</vt:i4>
      </vt:variant>
      <vt:variant>
        <vt:i4>5</vt:i4>
      </vt:variant>
      <vt:variant>
        <vt:lpwstr>http://mobileonline.garant.ru/document?id=12084522&amp;sub=21</vt:lpwstr>
      </vt:variant>
      <vt:variant>
        <vt:lpwstr/>
      </vt:variant>
      <vt:variant>
        <vt:i4>2621456</vt:i4>
      </vt:variant>
      <vt:variant>
        <vt:i4>123</vt:i4>
      </vt:variant>
      <vt:variant>
        <vt:i4>0</vt:i4>
      </vt:variant>
      <vt:variant>
        <vt:i4>5</vt:i4>
      </vt:variant>
      <vt:variant>
        <vt:lpwstr/>
      </vt:variant>
      <vt:variant>
        <vt:lpwstr>sub_1200</vt:lpwstr>
      </vt:variant>
      <vt:variant>
        <vt:i4>2031651</vt:i4>
      </vt:variant>
      <vt:variant>
        <vt:i4>120</vt:i4>
      </vt:variant>
      <vt:variant>
        <vt:i4>0</vt:i4>
      </vt:variant>
      <vt:variant>
        <vt:i4>5</vt:i4>
      </vt:variant>
      <vt:variant>
        <vt:lpwstr/>
      </vt:variant>
      <vt:variant>
        <vt:lpwstr>sub_251</vt:lpwstr>
      </vt:variant>
      <vt:variant>
        <vt:i4>2031651</vt:i4>
      </vt:variant>
      <vt:variant>
        <vt:i4>117</vt:i4>
      </vt:variant>
      <vt:variant>
        <vt:i4>0</vt:i4>
      </vt:variant>
      <vt:variant>
        <vt:i4>5</vt:i4>
      </vt:variant>
      <vt:variant>
        <vt:lpwstr/>
      </vt:variant>
      <vt:variant>
        <vt:lpwstr>sub_25</vt:lpwstr>
      </vt:variant>
      <vt:variant>
        <vt:i4>1638432</vt:i4>
      </vt:variant>
      <vt:variant>
        <vt:i4>114</vt:i4>
      </vt:variant>
      <vt:variant>
        <vt:i4>0</vt:i4>
      </vt:variant>
      <vt:variant>
        <vt:i4>5</vt:i4>
      </vt:variant>
      <vt:variant>
        <vt:lpwstr/>
      </vt:variant>
      <vt:variant>
        <vt:lpwstr>sub_131</vt:lpwstr>
      </vt:variant>
      <vt:variant>
        <vt:i4>2686992</vt:i4>
      </vt:variant>
      <vt:variant>
        <vt:i4>111</vt:i4>
      </vt:variant>
      <vt:variant>
        <vt:i4>0</vt:i4>
      </vt:variant>
      <vt:variant>
        <vt:i4>5</vt:i4>
      </vt:variant>
      <vt:variant>
        <vt:lpwstr/>
      </vt:variant>
      <vt:variant>
        <vt:lpwstr>sub_1300</vt:lpwstr>
      </vt:variant>
      <vt:variant>
        <vt:i4>1900579</vt:i4>
      </vt:variant>
      <vt:variant>
        <vt:i4>108</vt:i4>
      </vt:variant>
      <vt:variant>
        <vt:i4>0</vt:i4>
      </vt:variant>
      <vt:variant>
        <vt:i4>5</vt:i4>
      </vt:variant>
      <vt:variant>
        <vt:lpwstr/>
      </vt:variant>
      <vt:variant>
        <vt:lpwstr>sub_27</vt:lpwstr>
      </vt:variant>
      <vt:variant>
        <vt:i4>5701659</vt:i4>
      </vt:variant>
      <vt:variant>
        <vt:i4>105</vt:i4>
      </vt:variant>
      <vt:variant>
        <vt:i4>0</vt:i4>
      </vt:variant>
      <vt:variant>
        <vt:i4>5</vt:i4>
      </vt:variant>
      <vt:variant>
        <vt:lpwstr>http://mobileonline.garant.ru/document?id=12054874&amp;sub=0</vt:lpwstr>
      </vt:variant>
      <vt:variant>
        <vt:lpwstr/>
      </vt:variant>
      <vt:variant>
        <vt:i4>6094879</vt:i4>
      </vt:variant>
      <vt:variant>
        <vt:i4>102</vt:i4>
      </vt:variant>
      <vt:variant>
        <vt:i4>0</vt:i4>
      </vt:variant>
      <vt:variant>
        <vt:i4>5</vt:i4>
      </vt:variant>
      <vt:variant>
        <vt:lpwstr>http://mobileonline.garant.ru/document?id=12024624&amp;sub=391811</vt:lpwstr>
      </vt:variant>
      <vt:variant>
        <vt:lpwstr/>
      </vt:variant>
      <vt:variant>
        <vt:i4>5505046</vt:i4>
      </vt:variant>
      <vt:variant>
        <vt:i4>99</vt:i4>
      </vt:variant>
      <vt:variant>
        <vt:i4>0</vt:i4>
      </vt:variant>
      <vt:variant>
        <vt:i4>5</vt:i4>
      </vt:variant>
      <vt:variant>
        <vt:lpwstr>http://mobileonline.garant.ru/document?id=12024624&amp;sub=39118</vt:lpwstr>
      </vt:variant>
      <vt:variant>
        <vt:lpwstr/>
      </vt:variant>
      <vt:variant>
        <vt:i4>5767190</vt:i4>
      </vt:variant>
      <vt:variant>
        <vt:i4>96</vt:i4>
      </vt:variant>
      <vt:variant>
        <vt:i4>0</vt:i4>
      </vt:variant>
      <vt:variant>
        <vt:i4>5</vt:i4>
      </vt:variant>
      <vt:variant>
        <vt:lpwstr>http://mobileonline.garant.ru/document?id=12024624&amp;sub=391144</vt:lpwstr>
      </vt:variant>
      <vt:variant>
        <vt:lpwstr/>
      </vt:variant>
      <vt:variant>
        <vt:i4>5767190</vt:i4>
      </vt:variant>
      <vt:variant>
        <vt:i4>93</vt:i4>
      </vt:variant>
      <vt:variant>
        <vt:i4>0</vt:i4>
      </vt:variant>
      <vt:variant>
        <vt:i4>5</vt:i4>
      </vt:variant>
      <vt:variant>
        <vt:lpwstr>http://mobileonline.garant.ru/document?id=12024624&amp;sub=391146</vt:lpwstr>
      </vt:variant>
      <vt:variant>
        <vt:lpwstr/>
      </vt:variant>
      <vt:variant>
        <vt:i4>6094870</vt:i4>
      </vt:variant>
      <vt:variant>
        <vt:i4>90</vt:i4>
      </vt:variant>
      <vt:variant>
        <vt:i4>0</vt:i4>
      </vt:variant>
      <vt:variant>
        <vt:i4>5</vt:i4>
      </vt:variant>
      <vt:variant>
        <vt:lpwstr>http://mobileonline.garant.ru/document?id=12024624&amp;sub=391119</vt:lpwstr>
      </vt:variant>
      <vt:variant>
        <vt:lpwstr/>
      </vt:variant>
      <vt:variant>
        <vt:i4>6094865</vt:i4>
      </vt:variant>
      <vt:variant>
        <vt:i4>87</vt:i4>
      </vt:variant>
      <vt:variant>
        <vt:i4>0</vt:i4>
      </vt:variant>
      <vt:variant>
        <vt:i4>5</vt:i4>
      </vt:variant>
      <vt:variant>
        <vt:lpwstr>http://mobileonline.garant.ru/document?id=12024624&amp;sub=39363</vt:lpwstr>
      </vt:variant>
      <vt:variant>
        <vt:lpwstr/>
      </vt:variant>
      <vt:variant>
        <vt:i4>2031651</vt:i4>
      </vt:variant>
      <vt:variant>
        <vt:i4>84</vt:i4>
      </vt:variant>
      <vt:variant>
        <vt:i4>0</vt:i4>
      </vt:variant>
      <vt:variant>
        <vt:i4>5</vt:i4>
      </vt:variant>
      <vt:variant>
        <vt:lpwstr/>
      </vt:variant>
      <vt:variant>
        <vt:lpwstr>sub_251</vt:lpwstr>
      </vt:variant>
      <vt:variant>
        <vt:i4>2031651</vt:i4>
      </vt:variant>
      <vt:variant>
        <vt:i4>81</vt:i4>
      </vt:variant>
      <vt:variant>
        <vt:i4>0</vt:i4>
      </vt:variant>
      <vt:variant>
        <vt:i4>5</vt:i4>
      </vt:variant>
      <vt:variant>
        <vt:lpwstr/>
      </vt:variant>
      <vt:variant>
        <vt:lpwstr>sub_259</vt:lpwstr>
      </vt:variant>
      <vt:variant>
        <vt:i4>2621456</vt:i4>
      </vt:variant>
      <vt:variant>
        <vt:i4>78</vt:i4>
      </vt:variant>
      <vt:variant>
        <vt:i4>0</vt:i4>
      </vt:variant>
      <vt:variant>
        <vt:i4>5</vt:i4>
      </vt:variant>
      <vt:variant>
        <vt:lpwstr/>
      </vt:variant>
      <vt:variant>
        <vt:lpwstr>sub_1200</vt:lpwstr>
      </vt:variant>
      <vt:variant>
        <vt:i4>2818064</vt:i4>
      </vt:variant>
      <vt:variant>
        <vt:i4>75</vt:i4>
      </vt:variant>
      <vt:variant>
        <vt:i4>0</vt:i4>
      </vt:variant>
      <vt:variant>
        <vt:i4>5</vt:i4>
      </vt:variant>
      <vt:variant>
        <vt:lpwstr/>
      </vt:variant>
      <vt:variant>
        <vt:lpwstr>sub_1100</vt:lpwstr>
      </vt:variant>
      <vt:variant>
        <vt:i4>6357053</vt:i4>
      </vt:variant>
      <vt:variant>
        <vt:i4>72</vt:i4>
      </vt:variant>
      <vt:variant>
        <vt:i4>0</vt:i4>
      </vt:variant>
      <vt:variant>
        <vt:i4>5</vt:i4>
      </vt:variant>
      <vt:variant>
        <vt:lpwstr>garantf1://20018400.0/</vt:lpwstr>
      </vt:variant>
      <vt:variant>
        <vt:lpwstr/>
      </vt:variant>
      <vt:variant>
        <vt:i4>5636121</vt:i4>
      </vt:variant>
      <vt:variant>
        <vt:i4>69</vt:i4>
      </vt:variant>
      <vt:variant>
        <vt:i4>0</vt:i4>
      </vt:variant>
      <vt:variant>
        <vt:i4>5</vt:i4>
      </vt:variant>
      <vt:variant>
        <vt:lpwstr>http://mobileonline.garant.ru/document?id=70777974&amp;sub=0</vt:lpwstr>
      </vt:variant>
      <vt:variant>
        <vt:lpwstr/>
      </vt:variant>
      <vt:variant>
        <vt:i4>6029331</vt:i4>
      </vt:variant>
      <vt:variant>
        <vt:i4>66</vt:i4>
      </vt:variant>
      <vt:variant>
        <vt:i4>0</vt:i4>
      </vt:variant>
      <vt:variant>
        <vt:i4>5</vt:i4>
      </vt:variant>
      <vt:variant>
        <vt:lpwstr>http://mobileonline.garant.ru/document?id=70778720&amp;sub=0</vt:lpwstr>
      </vt:variant>
      <vt:variant>
        <vt:lpwstr/>
      </vt:variant>
      <vt:variant>
        <vt:i4>5439514</vt:i4>
      </vt:variant>
      <vt:variant>
        <vt:i4>63</vt:i4>
      </vt:variant>
      <vt:variant>
        <vt:i4>0</vt:i4>
      </vt:variant>
      <vt:variant>
        <vt:i4>5</vt:i4>
      </vt:variant>
      <vt:variant>
        <vt:lpwstr>http://mobileonline.garant.ru/document?id=12012509&amp;sub=0</vt:lpwstr>
      </vt:variant>
      <vt:variant>
        <vt:lpwstr/>
      </vt:variant>
      <vt:variant>
        <vt:i4>6094872</vt:i4>
      </vt:variant>
      <vt:variant>
        <vt:i4>60</vt:i4>
      </vt:variant>
      <vt:variant>
        <vt:i4>0</vt:i4>
      </vt:variant>
      <vt:variant>
        <vt:i4>5</vt:i4>
      </vt:variant>
      <vt:variant>
        <vt:lpwstr>http://mobileonline.garant.ru/document?id=12046661&amp;sub=0</vt:lpwstr>
      </vt:variant>
      <vt:variant>
        <vt:lpwstr/>
      </vt:variant>
      <vt:variant>
        <vt:i4>5832734</vt:i4>
      </vt:variant>
      <vt:variant>
        <vt:i4>57</vt:i4>
      </vt:variant>
      <vt:variant>
        <vt:i4>0</vt:i4>
      </vt:variant>
      <vt:variant>
        <vt:i4>5</vt:i4>
      </vt:variant>
      <vt:variant>
        <vt:lpwstr>http://mobileonline.garant.ru/document?id=12077515&amp;sub=0</vt:lpwstr>
      </vt:variant>
      <vt:variant>
        <vt:lpwstr/>
      </vt:variant>
      <vt:variant>
        <vt:i4>5636124</vt:i4>
      </vt:variant>
      <vt:variant>
        <vt:i4>54</vt:i4>
      </vt:variant>
      <vt:variant>
        <vt:i4>0</vt:i4>
      </vt:variant>
      <vt:variant>
        <vt:i4>5</vt:i4>
      </vt:variant>
      <vt:variant>
        <vt:lpwstr>http://mobileonline.garant.ru/document?id=12015118&amp;sub=0</vt:lpwstr>
      </vt:variant>
      <vt:variant>
        <vt:lpwstr/>
      </vt:variant>
      <vt:variant>
        <vt:i4>5701659</vt:i4>
      </vt:variant>
      <vt:variant>
        <vt:i4>51</vt:i4>
      </vt:variant>
      <vt:variant>
        <vt:i4>0</vt:i4>
      </vt:variant>
      <vt:variant>
        <vt:i4>5</vt:i4>
      </vt:variant>
      <vt:variant>
        <vt:lpwstr>http://mobileonline.garant.ru/document?id=12054874&amp;sub=0</vt:lpwstr>
      </vt:variant>
      <vt:variant>
        <vt:lpwstr/>
      </vt:variant>
      <vt:variant>
        <vt:i4>6225941</vt:i4>
      </vt:variant>
      <vt:variant>
        <vt:i4>48</vt:i4>
      </vt:variant>
      <vt:variant>
        <vt:i4>0</vt:i4>
      </vt:variant>
      <vt:variant>
        <vt:i4>5</vt:i4>
      </vt:variant>
      <vt:variant>
        <vt:lpwstr>http://mobileonline.garant.ru/document?id=11801341&amp;sub=0</vt:lpwstr>
      </vt:variant>
      <vt:variant>
        <vt:lpwstr/>
      </vt:variant>
      <vt:variant>
        <vt:i4>1245274</vt:i4>
      </vt:variant>
      <vt:variant>
        <vt:i4>45</vt:i4>
      </vt:variant>
      <vt:variant>
        <vt:i4>0</vt:i4>
      </vt:variant>
      <vt:variant>
        <vt:i4>5</vt:i4>
      </vt:variant>
      <vt:variant>
        <vt:lpwstr>http://mobileonline.garant.ru/document?id=86367&amp;sub=0</vt:lpwstr>
      </vt:variant>
      <vt:variant>
        <vt:lpwstr/>
      </vt:variant>
      <vt:variant>
        <vt:i4>6225945</vt:i4>
      </vt:variant>
      <vt:variant>
        <vt:i4>42</vt:i4>
      </vt:variant>
      <vt:variant>
        <vt:i4>0</vt:i4>
      </vt:variant>
      <vt:variant>
        <vt:i4>5</vt:i4>
      </vt:variant>
      <vt:variant>
        <vt:lpwstr>http://mobileonline.garant.ru/document?id=12038290&amp;sub=0</vt:lpwstr>
      </vt:variant>
      <vt:variant>
        <vt:lpwstr/>
      </vt:variant>
      <vt:variant>
        <vt:i4>6225950</vt:i4>
      </vt:variant>
      <vt:variant>
        <vt:i4>39</vt:i4>
      </vt:variant>
      <vt:variant>
        <vt:i4>0</vt:i4>
      </vt:variant>
      <vt:variant>
        <vt:i4>5</vt:i4>
      </vt:variant>
      <vt:variant>
        <vt:lpwstr>http://mobileonline.garant.ru/document?id=12024625&amp;sub=0</vt:lpwstr>
      </vt:variant>
      <vt:variant>
        <vt:lpwstr/>
      </vt:variant>
      <vt:variant>
        <vt:i4>6160409</vt:i4>
      </vt:variant>
      <vt:variant>
        <vt:i4>36</vt:i4>
      </vt:variant>
      <vt:variant>
        <vt:i4>0</vt:i4>
      </vt:variant>
      <vt:variant>
        <vt:i4>5</vt:i4>
      </vt:variant>
      <vt:variant>
        <vt:lpwstr>http://mobileonline.garant.ru/document?id=12038291&amp;sub=0</vt:lpwstr>
      </vt:variant>
      <vt:variant>
        <vt:lpwstr/>
      </vt:variant>
      <vt:variant>
        <vt:i4>6094874</vt:i4>
      </vt:variant>
      <vt:variant>
        <vt:i4>33</vt:i4>
      </vt:variant>
      <vt:variant>
        <vt:i4>0</vt:i4>
      </vt:variant>
      <vt:variant>
        <vt:i4>5</vt:i4>
      </vt:variant>
      <vt:variant>
        <vt:lpwstr>http://mobileonline.garant.ru/document?id=12012604&amp;sub=0</vt:lpwstr>
      </vt:variant>
      <vt:variant>
        <vt:lpwstr/>
      </vt:variant>
      <vt:variant>
        <vt:i4>6160414</vt:i4>
      </vt:variant>
      <vt:variant>
        <vt:i4>30</vt:i4>
      </vt:variant>
      <vt:variant>
        <vt:i4>0</vt:i4>
      </vt:variant>
      <vt:variant>
        <vt:i4>5</vt:i4>
      </vt:variant>
      <vt:variant>
        <vt:lpwstr>http://mobileonline.garant.ru/document?id=12024624&amp;sub=0</vt:lpwstr>
      </vt:variant>
      <vt:variant>
        <vt:lpwstr/>
      </vt:variant>
      <vt:variant>
        <vt:i4>5701653</vt:i4>
      </vt:variant>
      <vt:variant>
        <vt:i4>27</vt:i4>
      </vt:variant>
      <vt:variant>
        <vt:i4>0</vt:i4>
      </vt:variant>
      <vt:variant>
        <vt:i4>5</vt:i4>
      </vt:variant>
      <vt:variant>
        <vt:lpwstr>http://mobileonline.garant.ru/document?id=12038258&amp;sub=0</vt:lpwstr>
      </vt:variant>
      <vt:variant>
        <vt:lpwstr/>
      </vt:variant>
      <vt:variant>
        <vt:i4>5767195</vt:i4>
      </vt:variant>
      <vt:variant>
        <vt:i4>24</vt:i4>
      </vt:variant>
      <vt:variant>
        <vt:i4>0</vt:i4>
      </vt:variant>
      <vt:variant>
        <vt:i4>5</vt:i4>
      </vt:variant>
      <vt:variant>
        <vt:lpwstr>http://mobileonline.garant.ru/document?id=10064072&amp;sub=0</vt:lpwstr>
      </vt:variant>
      <vt:variant>
        <vt:lpwstr/>
      </vt:variant>
      <vt:variant>
        <vt:i4>6029339</vt:i4>
      </vt:variant>
      <vt:variant>
        <vt:i4>21</vt:i4>
      </vt:variant>
      <vt:variant>
        <vt:i4>0</vt:i4>
      </vt:variant>
      <vt:variant>
        <vt:i4>5</vt:i4>
      </vt:variant>
      <vt:variant>
        <vt:lpwstr>http://mobileonline.garant.ru/document?id=10003000&amp;sub=0</vt:lpwstr>
      </vt:variant>
      <vt:variant>
        <vt:lpwstr/>
      </vt:variant>
      <vt:variant>
        <vt:i4>1572898</vt:i4>
      </vt:variant>
      <vt:variant>
        <vt:i4>18</vt:i4>
      </vt:variant>
      <vt:variant>
        <vt:i4>0</vt:i4>
      </vt:variant>
      <vt:variant>
        <vt:i4>5</vt:i4>
      </vt:variant>
      <vt:variant>
        <vt:lpwstr/>
      </vt:variant>
      <vt:variant>
        <vt:lpwstr>sub_322</vt:lpwstr>
      </vt:variant>
      <vt:variant>
        <vt:i4>5242908</vt:i4>
      </vt:variant>
      <vt:variant>
        <vt:i4>15</vt:i4>
      </vt:variant>
      <vt:variant>
        <vt:i4>0</vt:i4>
      </vt:variant>
      <vt:variant>
        <vt:i4>5</vt:i4>
      </vt:variant>
      <vt:variant>
        <vt:lpwstr>http://mobileonline.garant.ru/document?id=12050843&amp;sub=0</vt:lpwstr>
      </vt:variant>
      <vt:variant>
        <vt:lpwstr/>
      </vt:variant>
      <vt:variant>
        <vt:i4>6225941</vt:i4>
      </vt:variant>
      <vt:variant>
        <vt:i4>12</vt:i4>
      </vt:variant>
      <vt:variant>
        <vt:i4>0</vt:i4>
      </vt:variant>
      <vt:variant>
        <vt:i4>5</vt:i4>
      </vt:variant>
      <vt:variant>
        <vt:lpwstr>http://mobileonline.garant.ru/document?id=11801341&amp;sub=0</vt:lpwstr>
      </vt:variant>
      <vt:variant>
        <vt:lpwstr/>
      </vt:variant>
      <vt:variant>
        <vt:i4>5701653</vt:i4>
      </vt:variant>
      <vt:variant>
        <vt:i4>9</vt:i4>
      </vt:variant>
      <vt:variant>
        <vt:i4>0</vt:i4>
      </vt:variant>
      <vt:variant>
        <vt:i4>5</vt:i4>
      </vt:variant>
      <vt:variant>
        <vt:lpwstr>http://mobileonline.garant.ru/document?id=12038258&amp;sub=0</vt:lpwstr>
      </vt:variant>
      <vt:variant>
        <vt:lpwstr/>
      </vt:variant>
      <vt:variant>
        <vt:i4>2752528</vt:i4>
      </vt:variant>
      <vt:variant>
        <vt:i4>6</vt:i4>
      </vt:variant>
      <vt:variant>
        <vt:i4>0</vt:i4>
      </vt:variant>
      <vt:variant>
        <vt:i4>5</vt:i4>
      </vt:variant>
      <vt:variant>
        <vt:lpwstr/>
      </vt:variant>
      <vt:variant>
        <vt:lpwstr>sub_1000</vt:lpwstr>
      </vt:variant>
      <vt:variant>
        <vt:i4>7077949</vt:i4>
      </vt:variant>
      <vt:variant>
        <vt:i4>3</vt:i4>
      </vt:variant>
      <vt:variant>
        <vt:i4>0</vt:i4>
      </vt:variant>
      <vt:variant>
        <vt:i4>5</vt:i4>
      </vt:variant>
      <vt:variant>
        <vt:lpwstr>garantf1://12077515.0/</vt:lpwstr>
      </vt:variant>
      <vt:variant>
        <vt:lpwstr/>
      </vt:variant>
      <vt:variant>
        <vt:i4>7077946</vt:i4>
      </vt:variant>
      <vt:variant>
        <vt:i4>0</vt:i4>
      </vt:variant>
      <vt:variant>
        <vt:i4>0</vt:i4>
      </vt:variant>
      <vt:variant>
        <vt:i4>5</vt:i4>
      </vt:variant>
      <vt:variant>
        <vt:lpwstr>garantf1://12024624.0/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Пользователь</cp:lastModifiedBy>
  <cp:revision>9</cp:revision>
  <cp:lastPrinted>2021-06-24T13:39:00Z</cp:lastPrinted>
  <dcterms:created xsi:type="dcterms:W3CDTF">2019-02-11T12:45:00Z</dcterms:created>
  <dcterms:modified xsi:type="dcterms:W3CDTF">2021-06-24T13:40:00Z</dcterms:modified>
</cp:coreProperties>
</file>