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551A" w:rsidRPr="0055551A" w:rsidRDefault="0055551A" w:rsidP="0055551A">
      <w:pPr>
        <w:ind w:firstLine="743"/>
        <w:jc w:val="right"/>
        <w:rPr>
          <w:rFonts w:eastAsia="Arial"/>
          <w:noProof/>
          <w:sz w:val="24"/>
          <w:szCs w:val="24"/>
        </w:rPr>
      </w:pPr>
      <w:r w:rsidRPr="0055551A">
        <w:rPr>
          <w:sz w:val="24"/>
          <w:szCs w:val="24"/>
        </w:rPr>
        <w:t>с изменениями от 22.11.2021</w:t>
      </w:r>
      <w:r w:rsidRPr="0055551A">
        <w:rPr>
          <w:rFonts w:eastAsia="Arial"/>
          <w:noProof/>
          <w:sz w:val="24"/>
          <w:szCs w:val="24"/>
        </w:rPr>
        <w:t xml:space="preserve"> </w:t>
      </w:r>
      <w:r w:rsidRPr="0055551A">
        <w:rPr>
          <w:sz w:val="24"/>
          <w:szCs w:val="24"/>
        </w:rPr>
        <w:t>№ 308</w:t>
      </w:r>
    </w:p>
    <w:p w:rsidR="00533CC8" w:rsidRPr="006716FE" w:rsidRDefault="00533CC8" w:rsidP="0055551A">
      <w:pPr>
        <w:shd w:val="clear" w:color="auto" w:fill="FFFFFF"/>
        <w:spacing w:line="270" w:lineRule="atLeast"/>
        <w:rPr>
          <w:sz w:val="28"/>
          <w:szCs w:val="28"/>
        </w:rPr>
      </w:pPr>
    </w:p>
    <w:p w:rsidR="000A0929" w:rsidRPr="006716FE" w:rsidRDefault="000A0929" w:rsidP="000A0929">
      <w:pPr>
        <w:pStyle w:val="af2"/>
        <w:jc w:val="center"/>
        <w:rPr>
          <w:rFonts w:ascii="Times New Roman" w:hAnsi="Times New Roman"/>
          <w:noProof/>
          <w:sz w:val="28"/>
          <w:szCs w:val="28"/>
        </w:rPr>
      </w:pPr>
      <w:r w:rsidRPr="006716FE">
        <w:rPr>
          <w:rFonts w:ascii="Times New Roman" w:hAnsi="Times New Roman"/>
          <w:noProof/>
          <w:sz w:val="28"/>
          <w:szCs w:val="28"/>
        </w:rPr>
        <w:drawing>
          <wp:inline distT="0" distB="0" distL="0" distR="0">
            <wp:extent cx="638175" cy="733425"/>
            <wp:effectExtent l="19050" t="0" r="9525" b="0"/>
            <wp:docPr id="19"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a:srcRect/>
                    <a:stretch>
                      <a:fillRect/>
                    </a:stretch>
                  </pic:blipFill>
                  <pic:spPr bwMode="auto">
                    <a:xfrm>
                      <a:off x="0" y="0"/>
                      <a:ext cx="638175" cy="733425"/>
                    </a:xfrm>
                    <a:prstGeom prst="rect">
                      <a:avLst/>
                    </a:prstGeom>
                    <a:noFill/>
                    <a:ln w="9525">
                      <a:noFill/>
                      <a:miter lim="800000"/>
                      <a:headEnd/>
                      <a:tailEnd/>
                    </a:ln>
                  </pic:spPr>
                </pic:pic>
              </a:graphicData>
            </a:graphic>
          </wp:inline>
        </w:drawing>
      </w:r>
    </w:p>
    <w:p w:rsidR="000A0929" w:rsidRPr="006716FE" w:rsidRDefault="000A0929" w:rsidP="000A0929">
      <w:pPr>
        <w:pStyle w:val="af2"/>
        <w:jc w:val="center"/>
        <w:rPr>
          <w:rFonts w:ascii="Times New Roman" w:hAnsi="Times New Roman"/>
          <w:sz w:val="28"/>
          <w:szCs w:val="28"/>
        </w:rPr>
      </w:pPr>
      <w:r w:rsidRPr="006716FE">
        <w:rPr>
          <w:rFonts w:ascii="Times New Roman" w:hAnsi="Times New Roman"/>
          <w:sz w:val="28"/>
          <w:szCs w:val="28"/>
        </w:rPr>
        <w:t>АДМИНИСТРАЦИЯ</w:t>
      </w:r>
    </w:p>
    <w:p w:rsidR="000A0929" w:rsidRPr="006716FE" w:rsidRDefault="000A0929" w:rsidP="000A0929">
      <w:pPr>
        <w:pStyle w:val="af2"/>
        <w:jc w:val="center"/>
        <w:rPr>
          <w:rFonts w:ascii="Times New Roman" w:hAnsi="Times New Roman"/>
          <w:sz w:val="28"/>
          <w:szCs w:val="28"/>
        </w:rPr>
      </w:pPr>
      <w:proofErr w:type="spellStart"/>
      <w:r w:rsidRPr="006716FE">
        <w:rPr>
          <w:rFonts w:ascii="Times New Roman" w:hAnsi="Times New Roman"/>
          <w:sz w:val="28"/>
          <w:szCs w:val="28"/>
        </w:rPr>
        <w:t>Богатовского</w:t>
      </w:r>
      <w:proofErr w:type="spellEnd"/>
      <w:r w:rsidRPr="006716FE">
        <w:rPr>
          <w:rFonts w:ascii="Times New Roman" w:hAnsi="Times New Roman"/>
          <w:sz w:val="28"/>
          <w:szCs w:val="28"/>
        </w:rPr>
        <w:t xml:space="preserve"> сельского поселения</w:t>
      </w:r>
    </w:p>
    <w:p w:rsidR="000A0929" w:rsidRPr="006716FE" w:rsidRDefault="000A0929" w:rsidP="000A0929">
      <w:pPr>
        <w:pStyle w:val="af2"/>
        <w:jc w:val="center"/>
        <w:rPr>
          <w:rFonts w:ascii="Times New Roman" w:hAnsi="Times New Roman"/>
          <w:sz w:val="28"/>
          <w:szCs w:val="28"/>
        </w:rPr>
      </w:pPr>
      <w:r w:rsidRPr="006716FE">
        <w:rPr>
          <w:rFonts w:ascii="Times New Roman" w:hAnsi="Times New Roman"/>
          <w:sz w:val="28"/>
          <w:szCs w:val="28"/>
        </w:rPr>
        <w:t>Белогорского района</w:t>
      </w:r>
    </w:p>
    <w:p w:rsidR="000A0929" w:rsidRPr="006716FE" w:rsidRDefault="000A0929" w:rsidP="000A0929">
      <w:pPr>
        <w:pStyle w:val="af2"/>
        <w:jc w:val="center"/>
        <w:rPr>
          <w:rFonts w:ascii="Times New Roman" w:hAnsi="Times New Roman"/>
          <w:sz w:val="28"/>
          <w:szCs w:val="28"/>
        </w:rPr>
      </w:pPr>
      <w:r w:rsidRPr="006716FE">
        <w:rPr>
          <w:rFonts w:ascii="Times New Roman" w:hAnsi="Times New Roman"/>
          <w:sz w:val="28"/>
          <w:szCs w:val="28"/>
        </w:rPr>
        <w:t>Республики Крым</w:t>
      </w:r>
    </w:p>
    <w:p w:rsidR="000A0929" w:rsidRPr="006716FE" w:rsidRDefault="000A0929" w:rsidP="000A0929">
      <w:pPr>
        <w:pStyle w:val="af2"/>
        <w:jc w:val="center"/>
        <w:rPr>
          <w:rFonts w:ascii="Times New Roman" w:hAnsi="Times New Roman"/>
          <w:b/>
          <w:sz w:val="28"/>
          <w:szCs w:val="28"/>
        </w:rPr>
      </w:pPr>
    </w:p>
    <w:p w:rsidR="000A0929" w:rsidRPr="006716FE" w:rsidRDefault="000A0929" w:rsidP="000A0929">
      <w:pPr>
        <w:pStyle w:val="af2"/>
        <w:jc w:val="center"/>
        <w:rPr>
          <w:rFonts w:ascii="Times New Roman" w:hAnsi="Times New Roman"/>
          <w:b/>
          <w:sz w:val="28"/>
          <w:szCs w:val="28"/>
        </w:rPr>
      </w:pPr>
      <w:r w:rsidRPr="006716FE">
        <w:rPr>
          <w:rFonts w:ascii="Times New Roman" w:hAnsi="Times New Roman"/>
          <w:b/>
          <w:sz w:val="28"/>
          <w:szCs w:val="28"/>
        </w:rPr>
        <w:t>ПОСТАНОВЛЕНИЕ</w:t>
      </w:r>
    </w:p>
    <w:p w:rsidR="000A0929" w:rsidRPr="006716FE" w:rsidRDefault="000A0929" w:rsidP="000A0929">
      <w:pPr>
        <w:pStyle w:val="af2"/>
        <w:rPr>
          <w:rFonts w:ascii="Times New Roman" w:hAnsi="Times New Roman"/>
          <w:sz w:val="28"/>
          <w:szCs w:val="28"/>
          <w:lang w:val="uk-UA"/>
        </w:rPr>
      </w:pPr>
    </w:p>
    <w:p w:rsidR="000A0929" w:rsidRPr="006716FE" w:rsidRDefault="000A0929" w:rsidP="000A0929">
      <w:pPr>
        <w:pStyle w:val="af2"/>
        <w:rPr>
          <w:rFonts w:ascii="Times New Roman" w:hAnsi="Times New Roman"/>
          <w:sz w:val="28"/>
          <w:szCs w:val="28"/>
          <w:lang w:val="uk-UA"/>
        </w:rPr>
      </w:pPr>
      <w:r w:rsidRPr="006716FE">
        <w:rPr>
          <w:rFonts w:ascii="Times New Roman" w:hAnsi="Times New Roman"/>
          <w:sz w:val="28"/>
          <w:szCs w:val="28"/>
        </w:rPr>
        <w:t xml:space="preserve">04 марта 2020 г.                            с. </w:t>
      </w:r>
      <w:proofErr w:type="gramStart"/>
      <w:r w:rsidRPr="006716FE">
        <w:rPr>
          <w:rFonts w:ascii="Times New Roman" w:hAnsi="Times New Roman"/>
          <w:sz w:val="28"/>
          <w:szCs w:val="28"/>
        </w:rPr>
        <w:t>Богатое</w:t>
      </w:r>
      <w:proofErr w:type="gramEnd"/>
      <w:r w:rsidRPr="006716FE">
        <w:rPr>
          <w:rFonts w:ascii="Times New Roman" w:hAnsi="Times New Roman"/>
          <w:sz w:val="28"/>
          <w:szCs w:val="28"/>
        </w:rPr>
        <w:t xml:space="preserve">                                                   № 27</w:t>
      </w:r>
    </w:p>
    <w:p w:rsidR="00B43769" w:rsidRPr="006716FE" w:rsidRDefault="00B43769" w:rsidP="00C004D5">
      <w:pPr>
        <w:rPr>
          <w:b/>
          <w:sz w:val="28"/>
          <w:szCs w:val="28"/>
        </w:rPr>
      </w:pPr>
    </w:p>
    <w:p w:rsidR="00A3435F" w:rsidRPr="006716FE" w:rsidRDefault="00A3435F" w:rsidP="009143F8">
      <w:pPr>
        <w:tabs>
          <w:tab w:val="left" w:pos="5954"/>
        </w:tabs>
        <w:rPr>
          <w:bCs/>
          <w:color w:val="000000" w:themeColor="text1"/>
          <w:sz w:val="28"/>
          <w:szCs w:val="28"/>
        </w:rPr>
      </w:pPr>
      <w:r w:rsidRPr="006716FE">
        <w:rPr>
          <w:bCs/>
          <w:color w:val="000000" w:themeColor="text1"/>
          <w:sz w:val="28"/>
          <w:szCs w:val="28"/>
        </w:rPr>
        <w:t xml:space="preserve">Об утверждении административного регламента </w:t>
      </w:r>
    </w:p>
    <w:p w:rsidR="00A3435F" w:rsidRPr="006716FE" w:rsidRDefault="00A3435F" w:rsidP="009143F8">
      <w:pPr>
        <w:tabs>
          <w:tab w:val="left" w:pos="5954"/>
        </w:tabs>
        <w:rPr>
          <w:bCs/>
          <w:color w:val="000000" w:themeColor="text1"/>
          <w:sz w:val="28"/>
          <w:szCs w:val="28"/>
        </w:rPr>
      </w:pPr>
      <w:r w:rsidRPr="006716FE">
        <w:rPr>
          <w:bCs/>
          <w:color w:val="000000" w:themeColor="text1"/>
          <w:sz w:val="28"/>
          <w:szCs w:val="28"/>
        </w:rPr>
        <w:t xml:space="preserve">по предоставлению муниципальной услуги “Предоставление </w:t>
      </w:r>
    </w:p>
    <w:p w:rsidR="00B43769" w:rsidRPr="006716FE" w:rsidRDefault="00A3435F" w:rsidP="009143F8">
      <w:pPr>
        <w:tabs>
          <w:tab w:val="left" w:pos="5954"/>
        </w:tabs>
        <w:rPr>
          <w:color w:val="000000" w:themeColor="text1"/>
          <w:sz w:val="28"/>
          <w:szCs w:val="28"/>
        </w:rPr>
      </w:pPr>
      <w:r w:rsidRPr="006716FE">
        <w:rPr>
          <w:bCs/>
          <w:color w:val="000000" w:themeColor="text1"/>
          <w:sz w:val="28"/>
          <w:szCs w:val="28"/>
        </w:rPr>
        <w:t>муниципального имущества в концессию</w:t>
      </w:r>
      <w:r w:rsidR="00651B2E">
        <w:rPr>
          <w:bCs/>
          <w:color w:val="000000" w:themeColor="text1"/>
          <w:sz w:val="28"/>
          <w:szCs w:val="28"/>
        </w:rPr>
        <w:t>»</w:t>
      </w:r>
    </w:p>
    <w:p w:rsidR="00AB3DB0" w:rsidRPr="006716FE" w:rsidRDefault="00AB3DB0" w:rsidP="00075133">
      <w:pPr>
        <w:widowControl/>
        <w:ind w:firstLine="720"/>
        <w:jc w:val="both"/>
        <w:rPr>
          <w:rFonts w:eastAsiaTheme="minorHAnsi"/>
          <w:sz w:val="28"/>
          <w:szCs w:val="28"/>
          <w:lang w:eastAsia="en-US"/>
        </w:rPr>
      </w:pPr>
    </w:p>
    <w:p w:rsidR="00310249" w:rsidRPr="006716FE" w:rsidRDefault="00A3435F" w:rsidP="00075133">
      <w:pPr>
        <w:pStyle w:val="a4"/>
        <w:spacing w:before="1"/>
        <w:ind w:right="106" w:firstLine="720"/>
        <w:rPr>
          <w:rFonts w:ascii="Times New Roman" w:hAnsi="Times New Roman" w:cs="Times New Roman"/>
        </w:rPr>
      </w:pPr>
      <w:bookmarkStart w:id="0" w:name="bookmark2"/>
      <w:r w:rsidRPr="006716FE">
        <w:rPr>
          <w:rFonts w:ascii="Times New Roman" w:hAnsi="Times New Roman" w:cs="Times New Roman"/>
        </w:rPr>
        <w:t>Руководствуясь Федеральным законом от 27.07.2010 № 210-ФЗ “Об организации предоставления государственных и муниципальных услуг”, в соответствии с Федеральным законом от 06.10.2003 № 131-ФЗ “Об общих принципах организации местного самоуправления в Российской Федерации”, Уставом</w:t>
      </w:r>
      <w:r w:rsidR="00075133" w:rsidRPr="006716FE">
        <w:rPr>
          <w:rFonts w:ascii="Times New Roman" w:hAnsi="Times New Roman" w:cs="Times New Roman"/>
        </w:rPr>
        <w:t xml:space="preserve"> муниципального образования </w:t>
      </w:r>
      <w:proofErr w:type="spellStart"/>
      <w:r w:rsidR="000A0929" w:rsidRPr="006716FE">
        <w:rPr>
          <w:rFonts w:ascii="Times New Roman" w:hAnsi="Times New Roman" w:cs="Times New Roman"/>
        </w:rPr>
        <w:t>Богатов</w:t>
      </w:r>
      <w:r w:rsidR="00075133" w:rsidRPr="006716FE">
        <w:rPr>
          <w:rFonts w:ascii="Times New Roman" w:hAnsi="Times New Roman" w:cs="Times New Roman"/>
        </w:rPr>
        <w:t>ское</w:t>
      </w:r>
      <w:proofErr w:type="spellEnd"/>
      <w:r w:rsidR="00075133" w:rsidRPr="006716FE">
        <w:rPr>
          <w:rFonts w:ascii="Times New Roman" w:hAnsi="Times New Roman" w:cs="Times New Roman"/>
        </w:rPr>
        <w:t xml:space="preserve"> сельское поселение Белогорского района Республики Крым, администрация </w:t>
      </w:r>
      <w:proofErr w:type="spellStart"/>
      <w:r w:rsidR="000A0929" w:rsidRPr="006716FE">
        <w:rPr>
          <w:rFonts w:ascii="Times New Roman" w:hAnsi="Times New Roman" w:cs="Times New Roman"/>
        </w:rPr>
        <w:t>Богатов</w:t>
      </w:r>
      <w:r w:rsidR="00075133" w:rsidRPr="006716FE">
        <w:rPr>
          <w:rFonts w:ascii="Times New Roman" w:hAnsi="Times New Roman" w:cs="Times New Roman"/>
        </w:rPr>
        <w:t>ского</w:t>
      </w:r>
      <w:proofErr w:type="spellEnd"/>
      <w:r w:rsidR="00075133" w:rsidRPr="006716FE">
        <w:rPr>
          <w:rFonts w:ascii="Times New Roman" w:hAnsi="Times New Roman" w:cs="Times New Roman"/>
        </w:rPr>
        <w:t xml:space="preserve"> сельского поселения,</w:t>
      </w:r>
    </w:p>
    <w:p w:rsidR="00B43769" w:rsidRPr="006716FE" w:rsidRDefault="00B43769" w:rsidP="006716FE">
      <w:pPr>
        <w:ind w:firstLine="709"/>
        <w:rPr>
          <w:b/>
          <w:sz w:val="28"/>
          <w:szCs w:val="28"/>
        </w:rPr>
      </w:pPr>
      <w:r w:rsidRPr="006716FE">
        <w:rPr>
          <w:b/>
          <w:sz w:val="28"/>
          <w:szCs w:val="28"/>
        </w:rPr>
        <w:t>ПОСТАНОВЛЯ</w:t>
      </w:r>
      <w:r w:rsidR="00767C9F" w:rsidRPr="006716FE">
        <w:rPr>
          <w:b/>
          <w:sz w:val="28"/>
          <w:szCs w:val="28"/>
        </w:rPr>
        <w:t>ЕТ</w:t>
      </w:r>
      <w:r w:rsidRPr="006716FE">
        <w:rPr>
          <w:b/>
          <w:sz w:val="28"/>
          <w:szCs w:val="28"/>
        </w:rPr>
        <w:t>:</w:t>
      </w:r>
      <w:bookmarkEnd w:id="0"/>
    </w:p>
    <w:p w:rsidR="00020B4F" w:rsidRPr="006716FE" w:rsidRDefault="00020B4F" w:rsidP="00020B4F">
      <w:pPr>
        <w:tabs>
          <w:tab w:val="left" w:pos="5954"/>
        </w:tabs>
        <w:jc w:val="both"/>
        <w:rPr>
          <w:sz w:val="28"/>
          <w:szCs w:val="28"/>
        </w:rPr>
      </w:pPr>
    </w:p>
    <w:p w:rsidR="00B43769" w:rsidRPr="006716FE" w:rsidRDefault="00C004D5" w:rsidP="00F652A3">
      <w:pPr>
        <w:tabs>
          <w:tab w:val="left" w:pos="5954"/>
        </w:tabs>
        <w:ind w:firstLine="709"/>
        <w:jc w:val="both"/>
        <w:rPr>
          <w:sz w:val="28"/>
          <w:szCs w:val="28"/>
        </w:rPr>
      </w:pPr>
      <w:r w:rsidRPr="006716FE">
        <w:rPr>
          <w:sz w:val="28"/>
          <w:szCs w:val="28"/>
        </w:rPr>
        <w:t xml:space="preserve">1. </w:t>
      </w:r>
      <w:r w:rsidR="00A3435F" w:rsidRPr="006716FE">
        <w:rPr>
          <w:sz w:val="28"/>
          <w:szCs w:val="28"/>
        </w:rPr>
        <w:t xml:space="preserve">Утвердить </w:t>
      </w:r>
      <w:r w:rsidR="000A0929" w:rsidRPr="006716FE">
        <w:rPr>
          <w:sz w:val="28"/>
          <w:szCs w:val="28"/>
        </w:rPr>
        <w:t xml:space="preserve">прилагаемый </w:t>
      </w:r>
      <w:r w:rsidR="00A3435F" w:rsidRPr="006716FE">
        <w:rPr>
          <w:sz w:val="28"/>
          <w:szCs w:val="28"/>
        </w:rPr>
        <w:t>Административный регламент по предоставлению муниципальной услуги “Предоставление муниципального имущества в концессию” согласно приложению</w:t>
      </w:r>
    </w:p>
    <w:p w:rsidR="000A0929" w:rsidRPr="006716FE" w:rsidRDefault="000A0929" w:rsidP="000A0929">
      <w:pPr>
        <w:pStyle w:val="af2"/>
        <w:ind w:firstLine="709"/>
        <w:jc w:val="both"/>
        <w:rPr>
          <w:rFonts w:ascii="Times New Roman" w:hAnsi="Times New Roman"/>
          <w:sz w:val="28"/>
          <w:szCs w:val="28"/>
        </w:rPr>
      </w:pPr>
      <w:r w:rsidRPr="006716FE">
        <w:rPr>
          <w:rFonts w:ascii="Times New Roman" w:hAnsi="Times New Roman"/>
          <w:spacing w:val="-1"/>
          <w:sz w:val="28"/>
          <w:szCs w:val="28"/>
        </w:rPr>
        <w:t>2.</w:t>
      </w:r>
      <w:r w:rsidRPr="006716FE">
        <w:rPr>
          <w:rFonts w:ascii="Times New Roman" w:hAnsi="Times New Roman"/>
          <w:sz w:val="28"/>
          <w:szCs w:val="28"/>
        </w:rPr>
        <w:t xml:space="preserve"> </w:t>
      </w:r>
      <w:proofErr w:type="gramStart"/>
      <w:r w:rsidRPr="006716FE">
        <w:rPr>
          <w:rStyle w:val="a6"/>
          <w:rFonts w:ascii="Times New Roman" w:hAnsi="Times New Roman"/>
          <w:sz w:val="28"/>
          <w:szCs w:val="28"/>
        </w:rPr>
        <w:t xml:space="preserve">Настоящее постановление обнародовать на официальной странице муниципального образования Белогорский район на портале Правительства Республики Крым в разделе «Муниципальные образования района </w:t>
      </w:r>
      <w:proofErr w:type="spellStart"/>
      <w:r w:rsidRPr="006716FE">
        <w:rPr>
          <w:rStyle w:val="a6"/>
          <w:rFonts w:ascii="Times New Roman" w:hAnsi="Times New Roman"/>
          <w:sz w:val="28"/>
          <w:szCs w:val="28"/>
        </w:rPr>
        <w:t>Богатовское</w:t>
      </w:r>
      <w:proofErr w:type="spellEnd"/>
      <w:r w:rsidRPr="006716FE">
        <w:rPr>
          <w:rStyle w:val="a6"/>
          <w:rFonts w:ascii="Times New Roman" w:hAnsi="Times New Roman"/>
          <w:sz w:val="28"/>
          <w:szCs w:val="28"/>
        </w:rPr>
        <w:t xml:space="preserve"> сельское поселение» (</w:t>
      </w:r>
      <w:proofErr w:type="spellStart"/>
      <w:r w:rsidRPr="006716FE">
        <w:rPr>
          <w:rFonts w:ascii="Times New Roman" w:hAnsi="Times New Roman"/>
          <w:sz w:val="28"/>
          <w:szCs w:val="28"/>
        </w:rPr>
        <w:t>belogorskiy.rk.gov.ru</w:t>
      </w:r>
      <w:proofErr w:type="spellEnd"/>
      <w:r w:rsidRPr="006716FE">
        <w:rPr>
          <w:rStyle w:val="a6"/>
          <w:rFonts w:ascii="Times New Roman" w:hAnsi="Times New Roman"/>
          <w:sz w:val="28"/>
          <w:szCs w:val="28"/>
        </w:rPr>
        <w:t xml:space="preserve">), на сайте администрации </w:t>
      </w:r>
      <w:proofErr w:type="spellStart"/>
      <w:r w:rsidRPr="006716FE">
        <w:rPr>
          <w:rStyle w:val="a6"/>
          <w:rFonts w:ascii="Times New Roman" w:hAnsi="Times New Roman"/>
          <w:sz w:val="28"/>
          <w:szCs w:val="28"/>
        </w:rPr>
        <w:t>Богатовского</w:t>
      </w:r>
      <w:proofErr w:type="spellEnd"/>
      <w:r w:rsidRPr="006716FE">
        <w:rPr>
          <w:rStyle w:val="a6"/>
          <w:rFonts w:ascii="Times New Roman" w:hAnsi="Times New Roman"/>
          <w:sz w:val="28"/>
          <w:szCs w:val="28"/>
        </w:rPr>
        <w:t xml:space="preserve"> сельского поселения </w:t>
      </w:r>
      <w:hyperlink r:id="rId7" w:history="1">
        <w:r w:rsidRPr="006716FE">
          <w:rPr>
            <w:rStyle w:val="a7"/>
            <w:sz w:val="28"/>
            <w:szCs w:val="28"/>
            <w:lang w:val="en-US"/>
          </w:rPr>
          <w:t>http</w:t>
        </w:r>
        <w:r w:rsidRPr="006716FE">
          <w:rPr>
            <w:rStyle w:val="a7"/>
            <w:sz w:val="28"/>
            <w:szCs w:val="28"/>
          </w:rPr>
          <w:t>://богатовское-сп.рф/</w:t>
        </w:r>
      </w:hyperlink>
      <w:r w:rsidRPr="006716FE">
        <w:rPr>
          <w:rStyle w:val="a6"/>
          <w:rFonts w:ascii="Times New Roman" w:hAnsi="Times New Roman"/>
          <w:sz w:val="28"/>
          <w:szCs w:val="28"/>
        </w:rPr>
        <w:t xml:space="preserve">, на информационном стенде в здании администрации </w:t>
      </w:r>
      <w:proofErr w:type="spellStart"/>
      <w:r w:rsidRPr="006716FE">
        <w:rPr>
          <w:rStyle w:val="a6"/>
          <w:rFonts w:ascii="Times New Roman" w:hAnsi="Times New Roman"/>
          <w:sz w:val="28"/>
          <w:szCs w:val="28"/>
        </w:rPr>
        <w:t>Богатовского</w:t>
      </w:r>
      <w:proofErr w:type="spellEnd"/>
      <w:r w:rsidRPr="006716FE">
        <w:rPr>
          <w:rStyle w:val="a6"/>
          <w:rFonts w:ascii="Times New Roman" w:hAnsi="Times New Roman"/>
          <w:sz w:val="28"/>
          <w:szCs w:val="28"/>
        </w:rPr>
        <w:t xml:space="preserve"> сельского поселения Белогорского района Республики Крым по адресу: </w:t>
      </w:r>
      <w:r w:rsidRPr="006716FE">
        <w:rPr>
          <w:rFonts w:ascii="Times New Roman" w:hAnsi="Times New Roman"/>
          <w:sz w:val="28"/>
          <w:szCs w:val="28"/>
        </w:rPr>
        <w:t>ул. Московская, 54, с. Богатое</w:t>
      </w:r>
      <w:r w:rsidRPr="006716FE">
        <w:rPr>
          <w:rStyle w:val="a6"/>
          <w:rFonts w:ascii="Times New Roman" w:hAnsi="Times New Roman"/>
          <w:sz w:val="28"/>
          <w:szCs w:val="28"/>
        </w:rPr>
        <w:t>.</w:t>
      </w:r>
      <w:proofErr w:type="gramEnd"/>
    </w:p>
    <w:p w:rsidR="000A0929" w:rsidRPr="006716FE" w:rsidRDefault="000A0929" w:rsidP="000A0929">
      <w:pPr>
        <w:pStyle w:val="af2"/>
        <w:ind w:firstLine="709"/>
        <w:rPr>
          <w:rFonts w:ascii="Times New Roman" w:hAnsi="Times New Roman"/>
          <w:i/>
          <w:sz w:val="28"/>
          <w:szCs w:val="28"/>
        </w:rPr>
      </w:pPr>
      <w:r w:rsidRPr="006716FE">
        <w:rPr>
          <w:rFonts w:ascii="Times New Roman" w:hAnsi="Times New Roman"/>
          <w:sz w:val="28"/>
          <w:szCs w:val="28"/>
        </w:rPr>
        <w:t xml:space="preserve">3. </w:t>
      </w:r>
      <w:proofErr w:type="gramStart"/>
      <w:r w:rsidRPr="006716FE">
        <w:rPr>
          <w:rFonts w:ascii="Times New Roman" w:hAnsi="Times New Roman"/>
          <w:sz w:val="28"/>
          <w:szCs w:val="28"/>
        </w:rPr>
        <w:t>Контроль за</w:t>
      </w:r>
      <w:proofErr w:type="gramEnd"/>
      <w:r w:rsidRPr="006716FE">
        <w:rPr>
          <w:rFonts w:ascii="Times New Roman" w:hAnsi="Times New Roman"/>
          <w:sz w:val="28"/>
          <w:szCs w:val="28"/>
        </w:rPr>
        <w:t xml:space="preserve"> исполнением настоящего постановления оставляю за собой. </w:t>
      </w:r>
    </w:p>
    <w:p w:rsidR="000A0929" w:rsidRPr="006716FE" w:rsidRDefault="000A0929" w:rsidP="000A0929">
      <w:pPr>
        <w:pStyle w:val="af2"/>
        <w:rPr>
          <w:rFonts w:ascii="Times New Roman" w:hAnsi="Times New Roman"/>
          <w:b/>
          <w:sz w:val="28"/>
          <w:szCs w:val="28"/>
        </w:rPr>
      </w:pPr>
    </w:p>
    <w:p w:rsidR="000A0929" w:rsidRPr="006716FE" w:rsidRDefault="000A0929" w:rsidP="000A0929">
      <w:pPr>
        <w:pStyle w:val="af2"/>
        <w:rPr>
          <w:rFonts w:ascii="Times New Roman" w:hAnsi="Times New Roman"/>
          <w:sz w:val="28"/>
          <w:szCs w:val="28"/>
        </w:rPr>
      </w:pPr>
      <w:r w:rsidRPr="006716FE">
        <w:rPr>
          <w:rFonts w:ascii="Times New Roman" w:hAnsi="Times New Roman"/>
          <w:sz w:val="28"/>
          <w:szCs w:val="28"/>
        </w:rPr>
        <w:t xml:space="preserve">Председатель </w:t>
      </w:r>
      <w:proofErr w:type="spellStart"/>
      <w:r w:rsidRPr="006716FE">
        <w:rPr>
          <w:rFonts w:ascii="Times New Roman" w:hAnsi="Times New Roman"/>
          <w:sz w:val="28"/>
          <w:szCs w:val="28"/>
        </w:rPr>
        <w:t>Богатовского</w:t>
      </w:r>
      <w:proofErr w:type="spellEnd"/>
      <w:r w:rsidRPr="006716FE">
        <w:rPr>
          <w:rFonts w:ascii="Times New Roman" w:hAnsi="Times New Roman"/>
          <w:sz w:val="28"/>
          <w:szCs w:val="28"/>
        </w:rPr>
        <w:t xml:space="preserve"> сельского совета -</w:t>
      </w:r>
    </w:p>
    <w:p w:rsidR="000A0929" w:rsidRPr="006716FE" w:rsidRDefault="000A0929" w:rsidP="000A0929">
      <w:pPr>
        <w:pStyle w:val="af2"/>
        <w:rPr>
          <w:rFonts w:ascii="Times New Roman" w:hAnsi="Times New Roman"/>
          <w:sz w:val="28"/>
          <w:szCs w:val="28"/>
        </w:rPr>
      </w:pPr>
      <w:r w:rsidRPr="006716FE">
        <w:rPr>
          <w:rFonts w:ascii="Times New Roman" w:hAnsi="Times New Roman"/>
          <w:sz w:val="28"/>
          <w:szCs w:val="28"/>
        </w:rPr>
        <w:t xml:space="preserve">глава администрации </w:t>
      </w:r>
      <w:proofErr w:type="spellStart"/>
      <w:r w:rsidRPr="006716FE">
        <w:rPr>
          <w:rFonts w:ascii="Times New Roman" w:hAnsi="Times New Roman"/>
          <w:sz w:val="28"/>
          <w:szCs w:val="28"/>
        </w:rPr>
        <w:t>Богатовского</w:t>
      </w:r>
      <w:proofErr w:type="spellEnd"/>
      <w:r w:rsidRPr="006716FE">
        <w:rPr>
          <w:rFonts w:ascii="Times New Roman" w:hAnsi="Times New Roman"/>
          <w:sz w:val="28"/>
          <w:szCs w:val="28"/>
        </w:rPr>
        <w:t xml:space="preserve"> сельского поселения              С. А. Латыш</w:t>
      </w:r>
    </w:p>
    <w:p w:rsidR="00AD4789" w:rsidRPr="006716FE" w:rsidRDefault="00AD4789" w:rsidP="00AB28D4">
      <w:pPr>
        <w:suppressAutoHyphens/>
        <w:rPr>
          <w:sz w:val="28"/>
          <w:szCs w:val="28"/>
        </w:rPr>
      </w:pPr>
    </w:p>
    <w:p w:rsidR="00AD4789" w:rsidRPr="006716FE" w:rsidRDefault="00AD4789" w:rsidP="00AD4789">
      <w:pPr>
        <w:jc w:val="right"/>
        <w:rPr>
          <w:rStyle w:val="a6"/>
          <w:sz w:val="28"/>
          <w:szCs w:val="28"/>
        </w:rPr>
      </w:pPr>
      <w:r w:rsidRPr="006716FE">
        <w:rPr>
          <w:rStyle w:val="a6"/>
          <w:sz w:val="28"/>
          <w:szCs w:val="28"/>
        </w:rPr>
        <w:t>Приложение</w:t>
      </w:r>
    </w:p>
    <w:p w:rsidR="00AD4789" w:rsidRPr="006716FE" w:rsidRDefault="00AD4789" w:rsidP="00AD4789">
      <w:pPr>
        <w:jc w:val="right"/>
        <w:rPr>
          <w:rStyle w:val="a6"/>
          <w:sz w:val="28"/>
          <w:szCs w:val="28"/>
        </w:rPr>
      </w:pPr>
      <w:r w:rsidRPr="006716FE">
        <w:rPr>
          <w:rStyle w:val="a6"/>
          <w:sz w:val="28"/>
          <w:szCs w:val="28"/>
        </w:rPr>
        <w:t>к постановлению</w:t>
      </w:r>
      <w:r w:rsidR="000A0929" w:rsidRPr="006716FE">
        <w:rPr>
          <w:rStyle w:val="a6"/>
          <w:sz w:val="28"/>
          <w:szCs w:val="28"/>
        </w:rPr>
        <w:t xml:space="preserve"> администрации</w:t>
      </w:r>
    </w:p>
    <w:p w:rsidR="000A0929" w:rsidRPr="006716FE" w:rsidRDefault="000A0929" w:rsidP="00AD4789">
      <w:pPr>
        <w:jc w:val="right"/>
        <w:rPr>
          <w:rStyle w:val="a6"/>
          <w:sz w:val="28"/>
          <w:szCs w:val="28"/>
        </w:rPr>
      </w:pPr>
      <w:proofErr w:type="spellStart"/>
      <w:r w:rsidRPr="006716FE">
        <w:rPr>
          <w:rStyle w:val="a6"/>
          <w:sz w:val="28"/>
          <w:szCs w:val="28"/>
        </w:rPr>
        <w:t>Богатовского</w:t>
      </w:r>
      <w:proofErr w:type="spellEnd"/>
      <w:r w:rsidRPr="006716FE">
        <w:rPr>
          <w:rStyle w:val="a6"/>
          <w:sz w:val="28"/>
          <w:szCs w:val="28"/>
        </w:rPr>
        <w:t xml:space="preserve"> сельского поселения</w:t>
      </w:r>
    </w:p>
    <w:p w:rsidR="000A0929" w:rsidRPr="006716FE" w:rsidRDefault="000A0929" w:rsidP="00AD4789">
      <w:pPr>
        <w:jc w:val="right"/>
        <w:rPr>
          <w:rStyle w:val="a6"/>
          <w:sz w:val="28"/>
          <w:szCs w:val="28"/>
        </w:rPr>
      </w:pPr>
      <w:r w:rsidRPr="006716FE">
        <w:rPr>
          <w:rStyle w:val="a6"/>
          <w:sz w:val="28"/>
          <w:szCs w:val="28"/>
        </w:rPr>
        <w:t xml:space="preserve">№ 27 от 04.03.2020 г. </w:t>
      </w:r>
    </w:p>
    <w:p w:rsidR="00AD4789" w:rsidRPr="006716FE" w:rsidRDefault="00AD4789" w:rsidP="00AD4789">
      <w:pPr>
        <w:rPr>
          <w:rStyle w:val="a6"/>
          <w:sz w:val="28"/>
          <w:szCs w:val="28"/>
        </w:rPr>
      </w:pPr>
    </w:p>
    <w:p w:rsidR="00421B7A" w:rsidRPr="006716FE" w:rsidRDefault="00AD4789" w:rsidP="00AD4789">
      <w:pPr>
        <w:pStyle w:val="1"/>
        <w:spacing w:before="0"/>
        <w:rPr>
          <w:rFonts w:ascii="Times New Roman" w:hAnsi="Times New Roman"/>
          <w:sz w:val="28"/>
          <w:szCs w:val="28"/>
          <w:u w:val="none"/>
        </w:rPr>
      </w:pPr>
      <w:r w:rsidRPr="006716FE">
        <w:rPr>
          <w:rFonts w:ascii="Times New Roman" w:hAnsi="Times New Roman"/>
          <w:sz w:val="28"/>
          <w:szCs w:val="28"/>
          <w:u w:val="none"/>
        </w:rPr>
        <w:t>Административный регламент</w:t>
      </w:r>
    </w:p>
    <w:p w:rsidR="00AD4789" w:rsidRPr="006716FE" w:rsidRDefault="00AD4789" w:rsidP="00AC4106">
      <w:pPr>
        <w:pStyle w:val="1"/>
        <w:spacing w:before="0"/>
        <w:rPr>
          <w:rFonts w:ascii="Times New Roman" w:hAnsi="Times New Roman"/>
          <w:sz w:val="28"/>
          <w:szCs w:val="28"/>
          <w:u w:val="none"/>
        </w:rPr>
      </w:pPr>
      <w:r w:rsidRPr="006716FE">
        <w:rPr>
          <w:rFonts w:ascii="Times New Roman" w:hAnsi="Times New Roman"/>
          <w:sz w:val="28"/>
          <w:szCs w:val="28"/>
          <w:u w:val="none"/>
        </w:rPr>
        <w:t>предоставления муниципальной услуги “Предоставление муниципального имущества в концессию”</w:t>
      </w:r>
    </w:p>
    <w:p w:rsidR="00AD4789" w:rsidRPr="006716FE" w:rsidRDefault="00AD4789" w:rsidP="00AD4789">
      <w:pPr>
        <w:rPr>
          <w:rStyle w:val="a6"/>
          <w:sz w:val="28"/>
          <w:szCs w:val="28"/>
        </w:rPr>
      </w:pPr>
    </w:p>
    <w:p w:rsidR="00AD4789" w:rsidRPr="006716FE" w:rsidRDefault="00AD4789" w:rsidP="00AD4789">
      <w:pPr>
        <w:pStyle w:val="1"/>
        <w:rPr>
          <w:rFonts w:ascii="Times New Roman" w:hAnsi="Times New Roman"/>
          <w:sz w:val="28"/>
          <w:szCs w:val="28"/>
          <w:u w:val="none"/>
        </w:rPr>
      </w:pPr>
      <w:r w:rsidRPr="006716FE">
        <w:rPr>
          <w:rFonts w:ascii="Times New Roman" w:hAnsi="Times New Roman"/>
          <w:sz w:val="28"/>
          <w:szCs w:val="28"/>
          <w:u w:val="none"/>
        </w:rPr>
        <w:t>1. Общие положения</w:t>
      </w:r>
    </w:p>
    <w:p w:rsidR="00AD4789" w:rsidRPr="006716FE" w:rsidRDefault="00AD4789" w:rsidP="00AD4789">
      <w:pPr>
        <w:rPr>
          <w:rStyle w:val="a6"/>
          <w:sz w:val="28"/>
          <w:szCs w:val="28"/>
        </w:rPr>
      </w:pPr>
    </w:p>
    <w:p w:rsidR="00AD4789" w:rsidRPr="006716FE" w:rsidRDefault="00AD4789" w:rsidP="000A0929">
      <w:pPr>
        <w:ind w:firstLine="709"/>
        <w:jc w:val="both"/>
        <w:rPr>
          <w:rStyle w:val="a6"/>
          <w:sz w:val="28"/>
          <w:szCs w:val="28"/>
        </w:rPr>
      </w:pPr>
      <w:r w:rsidRPr="006716FE">
        <w:rPr>
          <w:rStyle w:val="a6"/>
          <w:sz w:val="28"/>
          <w:szCs w:val="28"/>
        </w:rPr>
        <w:t>1.1. Предмет регулирования Административного регламента.</w:t>
      </w:r>
    </w:p>
    <w:p w:rsidR="00AD4789" w:rsidRPr="006716FE" w:rsidRDefault="00AD4789" w:rsidP="000A0929">
      <w:pPr>
        <w:ind w:firstLine="709"/>
        <w:jc w:val="both"/>
        <w:rPr>
          <w:rStyle w:val="a6"/>
          <w:sz w:val="28"/>
          <w:szCs w:val="28"/>
        </w:rPr>
      </w:pPr>
      <w:r w:rsidRPr="006716FE">
        <w:rPr>
          <w:rStyle w:val="a6"/>
          <w:sz w:val="28"/>
          <w:szCs w:val="28"/>
        </w:rPr>
        <w:t>Административный регламент по предоставлению муниципальной услуги “Предоставление муниципального имущества в концессию” разработан в целях повышения качества предоставления и доступности муниципальной услуги, создания комфортных условий для получения результатов предоставления муниципальной услуги.</w:t>
      </w:r>
    </w:p>
    <w:p w:rsidR="00AD4789" w:rsidRPr="006716FE" w:rsidRDefault="00AD4789" w:rsidP="000A0929">
      <w:pPr>
        <w:ind w:firstLine="709"/>
        <w:jc w:val="both"/>
        <w:rPr>
          <w:rStyle w:val="a6"/>
          <w:sz w:val="28"/>
          <w:szCs w:val="28"/>
        </w:rPr>
      </w:pPr>
    </w:p>
    <w:p w:rsidR="00AD4789" w:rsidRPr="006716FE" w:rsidRDefault="00AD4789" w:rsidP="000A0929">
      <w:pPr>
        <w:ind w:firstLine="709"/>
        <w:jc w:val="both"/>
        <w:rPr>
          <w:rStyle w:val="a6"/>
          <w:sz w:val="28"/>
          <w:szCs w:val="28"/>
        </w:rPr>
      </w:pPr>
      <w:r w:rsidRPr="006716FE">
        <w:rPr>
          <w:rStyle w:val="a6"/>
          <w:sz w:val="28"/>
          <w:szCs w:val="28"/>
        </w:rPr>
        <w:t>1.2. Круг заявителей.</w:t>
      </w:r>
    </w:p>
    <w:p w:rsidR="00AD4789" w:rsidRPr="006716FE" w:rsidRDefault="00AD4789" w:rsidP="000A0929">
      <w:pPr>
        <w:ind w:firstLine="709"/>
        <w:jc w:val="both"/>
        <w:rPr>
          <w:rStyle w:val="a6"/>
          <w:sz w:val="28"/>
          <w:szCs w:val="28"/>
        </w:rPr>
      </w:pPr>
      <w:r w:rsidRPr="006716FE">
        <w:rPr>
          <w:rStyle w:val="a6"/>
          <w:sz w:val="28"/>
          <w:szCs w:val="28"/>
        </w:rPr>
        <w:t>Заявителями, имеющим право на получение муниципальной услуги, могут быть индивидуальный предприниматель, российское или иностранное юридическое лицо либо действующие без образования юридического лица по договору простого товарищества (договору о совместной деятельности) два и более указанных юридических лица. От имени заявителей могут выступать физические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(далее - заявители).</w:t>
      </w:r>
    </w:p>
    <w:p w:rsidR="00AD4789" w:rsidRPr="006716FE" w:rsidRDefault="00AD4789" w:rsidP="000A0929">
      <w:pPr>
        <w:ind w:firstLine="709"/>
        <w:jc w:val="both"/>
        <w:rPr>
          <w:rStyle w:val="a6"/>
          <w:sz w:val="28"/>
          <w:szCs w:val="28"/>
        </w:rPr>
      </w:pPr>
    </w:p>
    <w:p w:rsidR="00AD4789" w:rsidRPr="006716FE" w:rsidRDefault="00AD4789" w:rsidP="000A0929">
      <w:pPr>
        <w:ind w:firstLine="709"/>
        <w:jc w:val="both"/>
        <w:rPr>
          <w:rStyle w:val="a6"/>
          <w:sz w:val="28"/>
          <w:szCs w:val="28"/>
        </w:rPr>
      </w:pPr>
      <w:r w:rsidRPr="006716FE">
        <w:rPr>
          <w:rStyle w:val="a6"/>
          <w:sz w:val="28"/>
          <w:szCs w:val="28"/>
        </w:rPr>
        <w:t>1.3. Требования к порядку информирования о предоставлении муниципальной услуги</w:t>
      </w:r>
    </w:p>
    <w:p w:rsidR="00AD4789" w:rsidRPr="006716FE" w:rsidRDefault="00AD4789" w:rsidP="000A0929">
      <w:pPr>
        <w:ind w:firstLine="709"/>
        <w:jc w:val="both"/>
        <w:rPr>
          <w:rStyle w:val="a6"/>
          <w:sz w:val="28"/>
          <w:szCs w:val="28"/>
        </w:rPr>
      </w:pPr>
      <w:r w:rsidRPr="006716FE">
        <w:rPr>
          <w:rStyle w:val="a6"/>
          <w:sz w:val="28"/>
          <w:szCs w:val="28"/>
        </w:rPr>
        <w:t>1.3.1. Информирование заявителей по вопросам предоставления муниципальной услуги осуществляется посредством:</w:t>
      </w:r>
    </w:p>
    <w:p w:rsidR="00AD4789" w:rsidRPr="006716FE" w:rsidRDefault="00AD4789" w:rsidP="000A0929">
      <w:pPr>
        <w:ind w:firstLine="709"/>
        <w:jc w:val="both"/>
        <w:rPr>
          <w:rStyle w:val="a6"/>
          <w:sz w:val="28"/>
          <w:szCs w:val="28"/>
        </w:rPr>
      </w:pPr>
      <w:proofErr w:type="gramStart"/>
      <w:r w:rsidRPr="006716FE">
        <w:rPr>
          <w:rStyle w:val="a6"/>
          <w:sz w:val="28"/>
          <w:szCs w:val="28"/>
        </w:rPr>
        <w:t>размещения информации на официальном сайте Администрации</w:t>
      </w:r>
      <w:r w:rsidR="004740A6" w:rsidRPr="006716FE">
        <w:rPr>
          <w:rStyle w:val="a6"/>
          <w:sz w:val="28"/>
          <w:szCs w:val="28"/>
        </w:rPr>
        <w:t xml:space="preserve"> </w:t>
      </w:r>
      <w:proofErr w:type="spellStart"/>
      <w:r w:rsidR="000A0929" w:rsidRPr="006716FE">
        <w:rPr>
          <w:rStyle w:val="a6"/>
          <w:sz w:val="28"/>
          <w:szCs w:val="28"/>
        </w:rPr>
        <w:t>Богатов</w:t>
      </w:r>
      <w:r w:rsidR="004740A6" w:rsidRPr="006716FE">
        <w:rPr>
          <w:rStyle w:val="a6"/>
          <w:sz w:val="28"/>
          <w:szCs w:val="28"/>
        </w:rPr>
        <w:t>ского</w:t>
      </w:r>
      <w:proofErr w:type="spellEnd"/>
      <w:r w:rsidR="004740A6" w:rsidRPr="006716FE">
        <w:rPr>
          <w:rStyle w:val="a6"/>
          <w:sz w:val="28"/>
          <w:szCs w:val="28"/>
        </w:rPr>
        <w:t xml:space="preserve"> сельского</w:t>
      </w:r>
      <w:r w:rsidRPr="006716FE">
        <w:rPr>
          <w:rStyle w:val="a6"/>
          <w:sz w:val="28"/>
          <w:szCs w:val="28"/>
        </w:rPr>
        <w:t xml:space="preserve"> </w:t>
      </w:r>
      <w:r w:rsidR="00AC4106">
        <w:rPr>
          <w:rStyle w:val="a6"/>
          <w:sz w:val="28"/>
          <w:szCs w:val="28"/>
        </w:rPr>
        <w:t>поселения</w:t>
      </w:r>
      <w:r w:rsidRPr="006716FE">
        <w:rPr>
          <w:rStyle w:val="a6"/>
          <w:sz w:val="28"/>
          <w:szCs w:val="28"/>
        </w:rPr>
        <w:t xml:space="preserve"> в информационно-телекоммуникационной сети "Интернет" http://</w:t>
      </w:r>
      <w:r w:rsidR="004740A6" w:rsidRPr="006716FE">
        <w:rPr>
          <w:sz w:val="28"/>
          <w:szCs w:val="28"/>
        </w:rPr>
        <w:t xml:space="preserve"> </w:t>
      </w:r>
      <w:hyperlink r:id="rId8" w:history="1">
        <w:r w:rsidR="002A0237" w:rsidRPr="006716FE">
          <w:rPr>
            <w:rStyle w:val="a7"/>
            <w:sz w:val="28"/>
            <w:szCs w:val="28"/>
            <w:lang w:val="en-US"/>
          </w:rPr>
          <w:t>http</w:t>
        </w:r>
        <w:r w:rsidR="002A0237" w:rsidRPr="006716FE">
          <w:rPr>
            <w:rStyle w:val="a7"/>
            <w:sz w:val="28"/>
            <w:szCs w:val="28"/>
          </w:rPr>
          <w:t>://богатовское-сп.рф/</w:t>
        </w:r>
      </w:hyperlink>
      <w:r w:rsidR="002A0237" w:rsidRPr="006716FE">
        <w:rPr>
          <w:sz w:val="28"/>
          <w:szCs w:val="28"/>
        </w:rPr>
        <w:t xml:space="preserve"> </w:t>
      </w:r>
      <w:r w:rsidRPr="006716FE">
        <w:rPr>
          <w:rStyle w:val="a6"/>
          <w:sz w:val="28"/>
          <w:szCs w:val="28"/>
        </w:rPr>
        <w:t xml:space="preserve">(далее - официальный сайт), в федеральной государственной информационной системе "Федеральный реестр государственных и муниципальных услуг (функций)" (далее - федеральный реестр), на официальном сайте в федеральной государственной информационной системе "Единый портал государственных и муниципальных услуг (функций)" (далее - Единый портал), на информационных стендах в помещениях Администрации </w:t>
      </w:r>
      <w:proofErr w:type="spellStart"/>
      <w:r w:rsidR="000A0929" w:rsidRPr="006716FE">
        <w:rPr>
          <w:rStyle w:val="a6"/>
          <w:sz w:val="28"/>
          <w:szCs w:val="28"/>
        </w:rPr>
        <w:t>Богатов</w:t>
      </w:r>
      <w:r w:rsidR="004740A6" w:rsidRPr="006716FE">
        <w:rPr>
          <w:rStyle w:val="a6"/>
          <w:sz w:val="28"/>
          <w:szCs w:val="28"/>
        </w:rPr>
        <w:t>ского</w:t>
      </w:r>
      <w:proofErr w:type="spellEnd"/>
      <w:proofErr w:type="gramEnd"/>
      <w:r w:rsidR="004740A6" w:rsidRPr="006716FE">
        <w:rPr>
          <w:rStyle w:val="a6"/>
          <w:sz w:val="28"/>
          <w:szCs w:val="28"/>
        </w:rPr>
        <w:t xml:space="preserve"> сельского поселения</w:t>
      </w:r>
      <w:r w:rsidRPr="006716FE">
        <w:rPr>
          <w:rStyle w:val="a6"/>
          <w:sz w:val="28"/>
          <w:szCs w:val="28"/>
        </w:rPr>
        <w:t>;</w:t>
      </w:r>
    </w:p>
    <w:p w:rsidR="00AD4789" w:rsidRPr="006716FE" w:rsidRDefault="00AD4789" w:rsidP="000A0929">
      <w:pPr>
        <w:ind w:firstLine="709"/>
        <w:jc w:val="both"/>
        <w:rPr>
          <w:rStyle w:val="a6"/>
          <w:sz w:val="28"/>
          <w:szCs w:val="28"/>
        </w:rPr>
      </w:pPr>
      <w:r w:rsidRPr="006716FE">
        <w:rPr>
          <w:rStyle w:val="a6"/>
          <w:sz w:val="28"/>
          <w:szCs w:val="28"/>
        </w:rPr>
        <w:t xml:space="preserve">предоставления заявителю информации в устной форме по телефону </w:t>
      </w:r>
      <w:r w:rsidRPr="006716FE">
        <w:rPr>
          <w:rStyle w:val="a6"/>
          <w:sz w:val="28"/>
          <w:szCs w:val="28"/>
        </w:rPr>
        <w:lastRenderedPageBreak/>
        <w:t>или при личном обращении;</w:t>
      </w:r>
    </w:p>
    <w:p w:rsidR="00AD4789" w:rsidRPr="006716FE" w:rsidRDefault="00AD4789" w:rsidP="000A0929">
      <w:pPr>
        <w:ind w:firstLine="709"/>
        <w:jc w:val="both"/>
        <w:rPr>
          <w:rStyle w:val="a6"/>
          <w:sz w:val="28"/>
          <w:szCs w:val="28"/>
        </w:rPr>
      </w:pPr>
      <w:r w:rsidRPr="006716FE">
        <w:rPr>
          <w:rStyle w:val="a6"/>
          <w:sz w:val="28"/>
          <w:szCs w:val="28"/>
        </w:rPr>
        <w:t>предоставления заявителю информации в письменной форме по почте или электронной почте.</w:t>
      </w:r>
    </w:p>
    <w:p w:rsidR="00AD4789" w:rsidRPr="006716FE" w:rsidRDefault="00AD4789" w:rsidP="000A0929">
      <w:pPr>
        <w:ind w:firstLine="709"/>
        <w:jc w:val="both"/>
        <w:rPr>
          <w:rStyle w:val="a6"/>
          <w:sz w:val="28"/>
          <w:szCs w:val="28"/>
        </w:rPr>
      </w:pPr>
      <w:r w:rsidRPr="006716FE">
        <w:rPr>
          <w:rStyle w:val="a6"/>
          <w:sz w:val="28"/>
          <w:szCs w:val="28"/>
        </w:rPr>
        <w:t xml:space="preserve">1.3.2. На официальном сайте, в федеральном реестре, на Едином портале и на информационных стендах в помещениях Администрации </w:t>
      </w:r>
      <w:proofErr w:type="spellStart"/>
      <w:r w:rsidR="000A0929" w:rsidRPr="006716FE">
        <w:rPr>
          <w:rStyle w:val="a6"/>
          <w:sz w:val="28"/>
          <w:szCs w:val="28"/>
        </w:rPr>
        <w:t>Богатов</w:t>
      </w:r>
      <w:r w:rsidR="0094355F" w:rsidRPr="006716FE">
        <w:rPr>
          <w:rStyle w:val="a6"/>
          <w:sz w:val="28"/>
          <w:szCs w:val="28"/>
        </w:rPr>
        <w:t>ского</w:t>
      </w:r>
      <w:proofErr w:type="spellEnd"/>
      <w:r w:rsidR="0094355F" w:rsidRPr="006716FE">
        <w:rPr>
          <w:rStyle w:val="a6"/>
          <w:sz w:val="28"/>
          <w:szCs w:val="28"/>
        </w:rPr>
        <w:t xml:space="preserve"> сельского поселения</w:t>
      </w:r>
      <w:r w:rsidRPr="006716FE">
        <w:rPr>
          <w:rStyle w:val="a6"/>
          <w:sz w:val="28"/>
          <w:szCs w:val="28"/>
        </w:rPr>
        <w:t xml:space="preserve"> размещается следующая справочная информация:</w:t>
      </w:r>
    </w:p>
    <w:p w:rsidR="00AD4789" w:rsidRPr="006716FE" w:rsidRDefault="00AD4789" w:rsidP="000A0929">
      <w:pPr>
        <w:ind w:firstLine="709"/>
        <w:jc w:val="both"/>
        <w:rPr>
          <w:rStyle w:val="a6"/>
          <w:sz w:val="28"/>
          <w:szCs w:val="28"/>
        </w:rPr>
      </w:pPr>
      <w:r w:rsidRPr="006716FE">
        <w:rPr>
          <w:rStyle w:val="a6"/>
          <w:sz w:val="28"/>
          <w:szCs w:val="28"/>
        </w:rPr>
        <w:t xml:space="preserve">о месте нахождения и графике работы Администрации </w:t>
      </w:r>
      <w:proofErr w:type="spellStart"/>
      <w:r w:rsidR="000A0929" w:rsidRPr="006716FE">
        <w:rPr>
          <w:rStyle w:val="a6"/>
          <w:sz w:val="28"/>
          <w:szCs w:val="28"/>
        </w:rPr>
        <w:t>Богатов</w:t>
      </w:r>
      <w:r w:rsidR="0094355F" w:rsidRPr="006716FE">
        <w:rPr>
          <w:rStyle w:val="a6"/>
          <w:sz w:val="28"/>
          <w:szCs w:val="28"/>
        </w:rPr>
        <w:t>ского</w:t>
      </w:r>
      <w:proofErr w:type="spellEnd"/>
      <w:r w:rsidR="0094355F" w:rsidRPr="006716FE">
        <w:rPr>
          <w:rStyle w:val="a6"/>
          <w:sz w:val="28"/>
          <w:szCs w:val="28"/>
        </w:rPr>
        <w:t xml:space="preserve"> сельского поселения</w:t>
      </w:r>
      <w:r w:rsidRPr="006716FE">
        <w:rPr>
          <w:rStyle w:val="a6"/>
          <w:sz w:val="28"/>
          <w:szCs w:val="28"/>
        </w:rPr>
        <w:t>;</w:t>
      </w:r>
    </w:p>
    <w:p w:rsidR="00AD4789" w:rsidRPr="006716FE" w:rsidRDefault="00AD4789" w:rsidP="000A0929">
      <w:pPr>
        <w:ind w:firstLine="709"/>
        <w:jc w:val="both"/>
        <w:rPr>
          <w:rStyle w:val="a6"/>
          <w:sz w:val="28"/>
          <w:szCs w:val="28"/>
        </w:rPr>
      </w:pPr>
      <w:r w:rsidRPr="006716FE">
        <w:rPr>
          <w:rStyle w:val="a6"/>
          <w:sz w:val="28"/>
          <w:szCs w:val="28"/>
        </w:rPr>
        <w:t xml:space="preserve">справочных телефонах Администрации </w:t>
      </w:r>
      <w:proofErr w:type="spellStart"/>
      <w:r w:rsidR="000A0929" w:rsidRPr="006716FE">
        <w:rPr>
          <w:rStyle w:val="a6"/>
          <w:sz w:val="28"/>
          <w:szCs w:val="28"/>
        </w:rPr>
        <w:t>Богатов</w:t>
      </w:r>
      <w:r w:rsidR="0094355F" w:rsidRPr="006716FE">
        <w:rPr>
          <w:rStyle w:val="a6"/>
          <w:sz w:val="28"/>
          <w:szCs w:val="28"/>
        </w:rPr>
        <w:t>ского</w:t>
      </w:r>
      <w:proofErr w:type="spellEnd"/>
      <w:r w:rsidR="0094355F" w:rsidRPr="006716FE">
        <w:rPr>
          <w:rStyle w:val="a6"/>
          <w:sz w:val="28"/>
          <w:szCs w:val="28"/>
        </w:rPr>
        <w:t xml:space="preserve"> сельского поселения</w:t>
      </w:r>
      <w:r w:rsidRPr="006716FE">
        <w:rPr>
          <w:rStyle w:val="a6"/>
          <w:sz w:val="28"/>
          <w:szCs w:val="28"/>
        </w:rPr>
        <w:t>, в том числе номере телефона-автоинформатора;</w:t>
      </w:r>
    </w:p>
    <w:p w:rsidR="00AD4789" w:rsidRPr="006716FE" w:rsidRDefault="00AD4789" w:rsidP="000A0929">
      <w:pPr>
        <w:ind w:firstLine="709"/>
        <w:jc w:val="both"/>
        <w:rPr>
          <w:rStyle w:val="a6"/>
          <w:sz w:val="28"/>
          <w:szCs w:val="28"/>
        </w:rPr>
      </w:pPr>
      <w:proofErr w:type="gramStart"/>
      <w:r w:rsidRPr="006716FE">
        <w:rPr>
          <w:rStyle w:val="a6"/>
          <w:sz w:val="28"/>
          <w:szCs w:val="28"/>
        </w:rPr>
        <w:t>адресах</w:t>
      </w:r>
      <w:proofErr w:type="gramEnd"/>
      <w:r w:rsidRPr="006716FE">
        <w:rPr>
          <w:rStyle w:val="a6"/>
          <w:sz w:val="28"/>
          <w:szCs w:val="28"/>
        </w:rPr>
        <w:t xml:space="preserve"> официального сайта, а также электронной почты и (или) формы обратной связи Администрации </w:t>
      </w:r>
      <w:proofErr w:type="spellStart"/>
      <w:r w:rsidR="000A0929" w:rsidRPr="006716FE">
        <w:rPr>
          <w:rStyle w:val="a6"/>
          <w:sz w:val="28"/>
          <w:szCs w:val="28"/>
        </w:rPr>
        <w:t>Богатов</w:t>
      </w:r>
      <w:r w:rsidR="0094355F" w:rsidRPr="006716FE">
        <w:rPr>
          <w:rStyle w:val="a6"/>
          <w:sz w:val="28"/>
          <w:szCs w:val="28"/>
        </w:rPr>
        <w:t>ского</w:t>
      </w:r>
      <w:proofErr w:type="spellEnd"/>
      <w:r w:rsidR="0094355F" w:rsidRPr="006716FE">
        <w:rPr>
          <w:rStyle w:val="a6"/>
          <w:sz w:val="28"/>
          <w:szCs w:val="28"/>
        </w:rPr>
        <w:t xml:space="preserve"> сельского поселения</w:t>
      </w:r>
      <w:r w:rsidRPr="006716FE">
        <w:rPr>
          <w:rStyle w:val="a6"/>
          <w:sz w:val="28"/>
          <w:szCs w:val="28"/>
        </w:rPr>
        <w:t xml:space="preserve"> в информационно-телекоммуникационной сети "Интернет".</w:t>
      </w:r>
    </w:p>
    <w:p w:rsidR="00AD4789" w:rsidRPr="006716FE" w:rsidRDefault="00AD4789" w:rsidP="000A0929">
      <w:pPr>
        <w:ind w:firstLine="709"/>
        <w:jc w:val="both"/>
        <w:rPr>
          <w:rStyle w:val="a6"/>
          <w:sz w:val="28"/>
          <w:szCs w:val="28"/>
        </w:rPr>
      </w:pPr>
      <w:r w:rsidRPr="006716FE">
        <w:rPr>
          <w:rStyle w:val="a6"/>
          <w:sz w:val="28"/>
          <w:szCs w:val="28"/>
        </w:rPr>
        <w:t>1.3.3. На официальном сайте кроме справочной информации, указанной в пункте 1.3.2 настоящего Административного регламента, размещается следующая информация:</w:t>
      </w:r>
    </w:p>
    <w:p w:rsidR="00AD4789" w:rsidRPr="006716FE" w:rsidRDefault="00AD4789" w:rsidP="000A0929">
      <w:pPr>
        <w:ind w:firstLine="709"/>
        <w:jc w:val="both"/>
        <w:rPr>
          <w:rStyle w:val="a6"/>
          <w:sz w:val="28"/>
          <w:szCs w:val="28"/>
        </w:rPr>
      </w:pPr>
      <w:r w:rsidRPr="006716FE">
        <w:rPr>
          <w:rStyle w:val="a6"/>
          <w:sz w:val="28"/>
          <w:szCs w:val="28"/>
        </w:rPr>
        <w:t>график приема заявлений;</w:t>
      </w:r>
    </w:p>
    <w:p w:rsidR="00AD4789" w:rsidRPr="006716FE" w:rsidRDefault="00AD4789" w:rsidP="000A0929">
      <w:pPr>
        <w:ind w:firstLine="709"/>
        <w:jc w:val="both"/>
        <w:rPr>
          <w:rStyle w:val="a6"/>
          <w:sz w:val="28"/>
          <w:szCs w:val="28"/>
        </w:rPr>
      </w:pPr>
      <w:r w:rsidRPr="006716FE">
        <w:rPr>
          <w:rStyle w:val="a6"/>
          <w:sz w:val="28"/>
          <w:szCs w:val="28"/>
        </w:rPr>
        <w:t>текст настоящего Административного регламента;</w:t>
      </w:r>
    </w:p>
    <w:p w:rsidR="00AD4789" w:rsidRPr="006716FE" w:rsidRDefault="00AD4789" w:rsidP="000A0929">
      <w:pPr>
        <w:ind w:firstLine="709"/>
        <w:jc w:val="both"/>
        <w:rPr>
          <w:rStyle w:val="a6"/>
          <w:sz w:val="28"/>
          <w:szCs w:val="28"/>
        </w:rPr>
      </w:pPr>
      <w:r w:rsidRPr="006716FE">
        <w:rPr>
          <w:rStyle w:val="a6"/>
          <w:sz w:val="28"/>
          <w:szCs w:val="28"/>
        </w:rPr>
        <w:t>порядок получения информации заявителями по вопросам предоставления муниципальной услуги, сведений о ходе предоставления указанных услуг;</w:t>
      </w:r>
    </w:p>
    <w:p w:rsidR="00AD4789" w:rsidRPr="006716FE" w:rsidRDefault="00AD4789" w:rsidP="000A0929">
      <w:pPr>
        <w:ind w:firstLine="709"/>
        <w:jc w:val="both"/>
        <w:rPr>
          <w:rStyle w:val="a6"/>
          <w:sz w:val="28"/>
          <w:szCs w:val="28"/>
        </w:rPr>
      </w:pPr>
      <w:r w:rsidRPr="006716FE">
        <w:rPr>
          <w:rStyle w:val="a6"/>
          <w:sz w:val="28"/>
          <w:szCs w:val="28"/>
        </w:rPr>
        <w:t>перечень нормативных правовых актов, регулирующих предоставление муниципальной услуги;</w:t>
      </w:r>
    </w:p>
    <w:p w:rsidR="00AD4789" w:rsidRPr="006716FE" w:rsidRDefault="00AD4789" w:rsidP="000A0929">
      <w:pPr>
        <w:ind w:firstLine="709"/>
        <w:jc w:val="both"/>
        <w:rPr>
          <w:rStyle w:val="a6"/>
          <w:sz w:val="28"/>
          <w:szCs w:val="28"/>
        </w:rPr>
      </w:pPr>
      <w:r w:rsidRPr="006716FE">
        <w:rPr>
          <w:rStyle w:val="a6"/>
          <w:sz w:val="28"/>
          <w:szCs w:val="28"/>
        </w:rPr>
        <w:t xml:space="preserve">порядок досудебного (внесудебного) обжалования решений и действий (бездействия) Администрации </w:t>
      </w:r>
      <w:proofErr w:type="spellStart"/>
      <w:r w:rsidR="000A0929" w:rsidRPr="006716FE">
        <w:rPr>
          <w:rStyle w:val="a6"/>
          <w:sz w:val="28"/>
          <w:szCs w:val="28"/>
        </w:rPr>
        <w:t>Богатов</w:t>
      </w:r>
      <w:r w:rsidR="009E2F6F" w:rsidRPr="006716FE">
        <w:rPr>
          <w:rStyle w:val="a6"/>
          <w:sz w:val="28"/>
          <w:szCs w:val="28"/>
        </w:rPr>
        <w:t>ского</w:t>
      </w:r>
      <w:proofErr w:type="spellEnd"/>
      <w:r w:rsidR="009E2F6F" w:rsidRPr="006716FE">
        <w:rPr>
          <w:rStyle w:val="a6"/>
          <w:sz w:val="28"/>
          <w:szCs w:val="28"/>
        </w:rPr>
        <w:t xml:space="preserve"> сельского поселения</w:t>
      </w:r>
      <w:r w:rsidRPr="006716FE">
        <w:rPr>
          <w:rStyle w:val="a6"/>
          <w:sz w:val="28"/>
          <w:szCs w:val="28"/>
        </w:rPr>
        <w:t xml:space="preserve"> и ее должностных лиц;</w:t>
      </w:r>
    </w:p>
    <w:p w:rsidR="00AD4789" w:rsidRPr="006716FE" w:rsidRDefault="00AD4789" w:rsidP="000A0929">
      <w:pPr>
        <w:ind w:firstLine="709"/>
        <w:jc w:val="both"/>
        <w:rPr>
          <w:rStyle w:val="a6"/>
          <w:sz w:val="28"/>
          <w:szCs w:val="28"/>
        </w:rPr>
      </w:pPr>
      <w:r w:rsidRPr="006716FE">
        <w:rPr>
          <w:rStyle w:val="a6"/>
          <w:sz w:val="28"/>
          <w:szCs w:val="28"/>
        </w:rPr>
        <w:t>формы заявлений для заполнения и образцы заполнения заявлений.</w:t>
      </w:r>
    </w:p>
    <w:p w:rsidR="00AD4789" w:rsidRPr="006716FE" w:rsidRDefault="00AD4789" w:rsidP="000A0929">
      <w:pPr>
        <w:ind w:firstLine="709"/>
        <w:jc w:val="both"/>
        <w:rPr>
          <w:rStyle w:val="a6"/>
          <w:sz w:val="28"/>
          <w:szCs w:val="28"/>
        </w:rPr>
      </w:pPr>
      <w:r w:rsidRPr="006716FE">
        <w:rPr>
          <w:rStyle w:val="a6"/>
          <w:sz w:val="28"/>
          <w:szCs w:val="28"/>
        </w:rPr>
        <w:t>1.3.4. На Едином портале кроме справочной информации, указанной в пункте 1.3.2 настоящего Административного регламента, размещается следующая информация:</w:t>
      </w:r>
    </w:p>
    <w:p w:rsidR="00AD4789" w:rsidRPr="006716FE" w:rsidRDefault="00AD4789" w:rsidP="000A0929">
      <w:pPr>
        <w:ind w:firstLine="709"/>
        <w:jc w:val="both"/>
        <w:rPr>
          <w:rStyle w:val="a6"/>
          <w:sz w:val="28"/>
          <w:szCs w:val="28"/>
        </w:rPr>
      </w:pPr>
      <w:r w:rsidRPr="006716FE">
        <w:rPr>
          <w:rStyle w:val="a6"/>
          <w:sz w:val="28"/>
          <w:szCs w:val="28"/>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w:t>
      </w:r>
    </w:p>
    <w:p w:rsidR="00AD4789" w:rsidRPr="006716FE" w:rsidRDefault="00AD4789" w:rsidP="000A0929">
      <w:pPr>
        <w:ind w:firstLine="709"/>
        <w:jc w:val="both"/>
        <w:rPr>
          <w:rStyle w:val="a6"/>
          <w:sz w:val="28"/>
          <w:szCs w:val="28"/>
        </w:rPr>
      </w:pPr>
      <w:r w:rsidRPr="006716FE">
        <w:rPr>
          <w:rStyle w:val="a6"/>
          <w:sz w:val="28"/>
          <w:szCs w:val="28"/>
        </w:rPr>
        <w:t>перечень нормативных правовых актов, регулирующих предоставление муниципальной услуги;</w:t>
      </w:r>
    </w:p>
    <w:p w:rsidR="00AD4789" w:rsidRPr="006716FE" w:rsidRDefault="00AD4789" w:rsidP="000A0929">
      <w:pPr>
        <w:ind w:firstLine="709"/>
        <w:jc w:val="both"/>
        <w:rPr>
          <w:rStyle w:val="a6"/>
          <w:sz w:val="28"/>
          <w:szCs w:val="28"/>
        </w:rPr>
      </w:pPr>
      <w:r w:rsidRPr="006716FE">
        <w:rPr>
          <w:rStyle w:val="a6"/>
          <w:sz w:val="28"/>
          <w:szCs w:val="28"/>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AD4789" w:rsidRPr="006716FE" w:rsidRDefault="00AD4789" w:rsidP="000A0929">
      <w:pPr>
        <w:ind w:firstLine="709"/>
        <w:jc w:val="both"/>
        <w:rPr>
          <w:rStyle w:val="a6"/>
          <w:sz w:val="28"/>
          <w:szCs w:val="28"/>
        </w:rPr>
      </w:pPr>
      <w:r w:rsidRPr="006716FE">
        <w:rPr>
          <w:rStyle w:val="a6"/>
          <w:sz w:val="28"/>
          <w:szCs w:val="28"/>
        </w:rPr>
        <w:t>круг заявителей;</w:t>
      </w:r>
    </w:p>
    <w:p w:rsidR="00AD4789" w:rsidRPr="006716FE" w:rsidRDefault="00AD4789" w:rsidP="000A0929">
      <w:pPr>
        <w:ind w:firstLine="709"/>
        <w:jc w:val="both"/>
        <w:rPr>
          <w:rStyle w:val="a6"/>
          <w:sz w:val="28"/>
          <w:szCs w:val="28"/>
        </w:rPr>
      </w:pPr>
      <w:r w:rsidRPr="006716FE">
        <w:rPr>
          <w:rStyle w:val="a6"/>
          <w:sz w:val="28"/>
          <w:szCs w:val="28"/>
        </w:rPr>
        <w:t>срок предоставления муниципальной услуги;</w:t>
      </w:r>
    </w:p>
    <w:p w:rsidR="00AD4789" w:rsidRPr="006716FE" w:rsidRDefault="00AD4789" w:rsidP="000A0929">
      <w:pPr>
        <w:ind w:firstLine="709"/>
        <w:jc w:val="both"/>
        <w:rPr>
          <w:rStyle w:val="a6"/>
          <w:sz w:val="28"/>
          <w:szCs w:val="28"/>
        </w:rPr>
      </w:pPr>
      <w:r w:rsidRPr="006716FE">
        <w:rPr>
          <w:rStyle w:val="a6"/>
          <w:sz w:val="28"/>
          <w:szCs w:val="28"/>
        </w:rPr>
        <w:t xml:space="preserve">результаты предоставления муниципальной услуги, порядок представления документа, являющегося результатом предоставления </w:t>
      </w:r>
      <w:r w:rsidRPr="006716FE">
        <w:rPr>
          <w:rStyle w:val="a6"/>
          <w:sz w:val="28"/>
          <w:szCs w:val="28"/>
        </w:rPr>
        <w:lastRenderedPageBreak/>
        <w:t>муниципальной услуги;</w:t>
      </w:r>
    </w:p>
    <w:p w:rsidR="00AD4789" w:rsidRPr="006716FE" w:rsidRDefault="00AD4789" w:rsidP="000A0929">
      <w:pPr>
        <w:ind w:firstLine="709"/>
        <w:jc w:val="both"/>
        <w:rPr>
          <w:rStyle w:val="a6"/>
          <w:sz w:val="28"/>
          <w:szCs w:val="28"/>
        </w:rPr>
      </w:pPr>
      <w:r w:rsidRPr="006716FE">
        <w:rPr>
          <w:rStyle w:val="a6"/>
          <w:sz w:val="28"/>
          <w:szCs w:val="28"/>
        </w:rPr>
        <w:t>исчерпывающий перечень оснований для отказа в предоставлении муниципальной услуги;</w:t>
      </w:r>
    </w:p>
    <w:p w:rsidR="00AD4789" w:rsidRPr="006716FE" w:rsidRDefault="00AD4789" w:rsidP="000A0929">
      <w:pPr>
        <w:ind w:firstLine="709"/>
        <w:jc w:val="both"/>
        <w:rPr>
          <w:rStyle w:val="a6"/>
          <w:sz w:val="28"/>
          <w:szCs w:val="28"/>
        </w:rPr>
      </w:pPr>
      <w:r w:rsidRPr="006716FE">
        <w:rPr>
          <w:rStyle w:val="a6"/>
          <w:sz w:val="28"/>
          <w:szCs w:val="28"/>
        </w:rPr>
        <w:t xml:space="preserve">порядок досудебного (внесудебного) обжалования решений и действий (бездействия) Администрации </w:t>
      </w:r>
      <w:proofErr w:type="spellStart"/>
      <w:r w:rsidR="000A0929" w:rsidRPr="006716FE">
        <w:rPr>
          <w:rStyle w:val="a6"/>
          <w:sz w:val="28"/>
          <w:szCs w:val="28"/>
        </w:rPr>
        <w:t>Богатов</w:t>
      </w:r>
      <w:r w:rsidR="009E2F6F" w:rsidRPr="006716FE">
        <w:rPr>
          <w:rStyle w:val="a6"/>
          <w:sz w:val="28"/>
          <w:szCs w:val="28"/>
        </w:rPr>
        <w:t>ского</w:t>
      </w:r>
      <w:proofErr w:type="spellEnd"/>
      <w:r w:rsidR="009E2F6F" w:rsidRPr="006716FE">
        <w:rPr>
          <w:rStyle w:val="a6"/>
          <w:sz w:val="28"/>
          <w:szCs w:val="28"/>
        </w:rPr>
        <w:t xml:space="preserve"> сельского поселения </w:t>
      </w:r>
      <w:r w:rsidRPr="006716FE">
        <w:rPr>
          <w:rStyle w:val="a6"/>
          <w:sz w:val="28"/>
          <w:szCs w:val="28"/>
        </w:rPr>
        <w:t>и ее должностных лиц;</w:t>
      </w:r>
    </w:p>
    <w:p w:rsidR="00AD4789" w:rsidRPr="006716FE" w:rsidRDefault="00AD4789" w:rsidP="000A0929">
      <w:pPr>
        <w:ind w:firstLine="709"/>
        <w:jc w:val="both"/>
        <w:rPr>
          <w:rStyle w:val="a6"/>
          <w:sz w:val="28"/>
          <w:szCs w:val="28"/>
        </w:rPr>
      </w:pPr>
      <w:r w:rsidRPr="006716FE">
        <w:rPr>
          <w:rStyle w:val="a6"/>
          <w:sz w:val="28"/>
          <w:szCs w:val="28"/>
        </w:rPr>
        <w:t>формы заявлений для заполнения и образцы заполнения заявлений.</w:t>
      </w:r>
    </w:p>
    <w:p w:rsidR="00AD4789" w:rsidRPr="006716FE" w:rsidRDefault="00AD4789" w:rsidP="000A0929">
      <w:pPr>
        <w:ind w:firstLine="709"/>
        <w:jc w:val="both"/>
        <w:rPr>
          <w:rStyle w:val="a6"/>
          <w:sz w:val="28"/>
          <w:szCs w:val="28"/>
        </w:rPr>
      </w:pPr>
      <w:r w:rsidRPr="006716FE">
        <w:rPr>
          <w:rStyle w:val="a6"/>
          <w:sz w:val="28"/>
          <w:szCs w:val="28"/>
        </w:rPr>
        <w:t xml:space="preserve">1.3.5. На информационных стендах в помещениях Администрации </w:t>
      </w:r>
      <w:proofErr w:type="spellStart"/>
      <w:r w:rsidR="000A0929" w:rsidRPr="006716FE">
        <w:rPr>
          <w:rStyle w:val="a6"/>
          <w:sz w:val="28"/>
          <w:szCs w:val="28"/>
        </w:rPr>
        <w:t>Богатов</w:t>
      </w:r>
      <w:r w:rsidR="009E2F6F" w:rsidRPr="006716FE">
        <w:rPr>
          <w:rStyle w:val="a6"/>
          <w:sz w:val="28"/>
          <w:szCs w:val="28"/>
        </w:rPr>
        <w:t>ского</w:t>
      </w:r>
      <w:proofErr w:type="spellEnd"/>
      <w:r w:rsidR="009E2F6F" w:rsidRPr="006716FE">
        <w:rPr>
          <w:rStyle w:val="a6"/>
          <w:sz w:val="28"/>
          <w:szCs w:val="28"/>
        </w:rPr>
        <w:t xml:space="preserve"> сельского поселения</w:t>
      </w:r>
      <w:r w:rsidRPr="006716FE">
        <w:rPr>
          <w:rStyle w:val="a6"/>
          <w:sz w:val="28"/>
          <w:szCs w:val="28"/>
        </w:rPr>
        <w:t xml:space="preserve"> кроме справочной информации, указанной в пункте 1.3.2 настоящего Административного регламента, размещается следующая информация:</w:t>
      </w:r>
    </w:p>
    <w:p w:rsidR="00AD4789" w:rsidRPr="006716FE" w:rsidRDefault="00AD4789" w:rsidP="000A0929">
      <w:pPr>
        <w:ind w:firstLine="709"/>
        <w:jc w:val="both"/>
        <w:rPr>
          <w:rStyle w:val="a6"/>
          <w:sz w:val="28"/>
          <w:szCs w:val="28"/>
        </w:rPr>
      </w:pPr>
      <w:r w:rsidRPr="006716FE">
        <w:rPr>
          <w:rStyle w:val="a6"/>
          <w:sz w:val="28"/>
          <w:szCs w:val="28"/>
        </w:rPr>
        <w:t>график приема заявлений;</w:t>
      </w:r>
    </w:p>
    <w:p w:rsidR="00AD4789" w:rsidRPr="006716FE" w:rsidRDefault="00AD4789" w:rsidP="000A0929">
      <w:pPr>
        <w:ind w:firstLine="709"/>
        <w:jc w:val="both"/>
        <w:rPr>
          <w:rStyle w:val="a6"/>
          <w:sz w:val="28"/>
          <w:szCs w:val="28"/>
        </w:rPr>
      </w:pPr>
      <w:r w:rsidRPr="006716FE">
        <w:rPr>
          <w:rStyle w:val="a6"/>
          <w:sz w:val="28"/>
          <w:szCs w:val="28"/>
        </w:rPr>
        <w:t xml:space="preserve">порядок досудебного (внесудебного) обжалования решений и действий (бездействия) Администрации </w:t>
      </w:r>
      <w:proofErr w:type="spellStart"/>
      <w:r w:rsidR="000A0929" w:rsidRPr="006716FE">
        <w:rPr>
          <w:rStyle w:val="a6"/>
          <w:sz w:val="28"/>
          <w:szCs w:val="28"/>
        </w:rPr>
        <w:t>Богатов</w:t>
      </w:r>
      <w:r w:rsidR="009E2F6F" w:rsidRPr="006716FE">
        <w:rPr>
          <w:rStyle w:val="a6"/>
          <w:sz w:val="28"/>
          <w:szCs w:val="28"/>
        </w:rPr>
        <w:t>ского</w:t>
      </w:r>
      <w:proofErr w:type="spellEnd"/>
      <w:r w:rsidR="009E2F6F" w:rsidRPr="006716FE">
        <w:rPr>
          <w:rStyle w:val="a6"/>
          <w:sz w:val="28"/>
          <w:szCs w:val="28"/>
        </w:rPr>
        <w:t xml:space="preserve"> сельского поселения</w:t>
      </w:r>
      <w:r w:rsidRPr="006716FE">
        <w:rPr>
          <w:rStyle w:val="a6"/>
          <w:sz w:val="28"/>
          <w:szCs w:val="28"/>
        </w:rPr>
        <w:t xml:space="preserve"> и ее должностных лиц;</w:t>
      </w:r>
    </w:p>
    <w:p w:rsidR="00AD4789" w:rsidRPr="006716FE" w:rsidRDefault="00AD4789" w:rsidP="000A0929">
      <w:pPr>
        <w:ind w:firstLine="709"/>
        <w:jc w:val="both"/>
        <w:rPr>
          <w:rStyle w:val="a6"/>
          <w:sz w:val="28"/>
          <w:szCs w:val="28"/>
        </w:rPr>
      </w:pPr>
      <w:r w:rsidRPr="006716FE">
        <w:rPr>
          <w:rStyle w:val="a6"/>
          <w:sz w:val="28"/>
          <w:szCs w:val="28"/>
        </w:rPr>
        <w:t>формы заявлений для заполнения и образцы заполнения заявлений.</w:t>
      </w:r>
    </w:p>
    <w:p w:rsidR="00AD4789" w:rsidRPr="006716FE" w:rsidRDefault="00AD4789" w:rsidP="000A0929">
      <w:pPr>
        <w:ind w:firstLine="709"/>
        <w:jc w:val="both"/>
        <w:rPr>
          <w:rStyle w:val="a6"/>
          <w:sz w:val="28"/>
          <w:szCs w:val="28"/>
        </w:rPr>
      </w:pPr>
      <w:r w:rsidRPr="006716FE">
        <w:rPr>
          <w:rStyle w:val="a6"/>
          <w:sz w:val="28"/>
          <w:szCs w:val="28"/>
        </w:rPr>
        <w:t>1.3.6. Информация о порядке и сроках предоставления муниципальной услуги, размещаемая на Едином портале и формируемая на основании сведений, содержащихся в федеральном реестре, предоставляется заявителю бесплатно.</w:t>
      </w:r>
    </w:p>
    <w:p w:rsidR="00AD4789" w:rsidRPr="006716FE" w:rsidRDefault="00AD4789" w:rsidP="000A0929">
      <w:pPr>
        <w:ind w:firstLine="709"/>
        <w:jc w:val="both"/>
        <w:rPr>
          <w:rStyle w:val="a6"/>
          <w:sz w:val="28"/>
          <w:szCs w:val="28"/>
        </w:rPr>
      </w:pPr>
      <w:r w:rsidRPr="006716FE">
        <w:rPr>
          <w:rStyle w:val="a6"/>
          <w:sz w:val="28"/>
          <w:szCs w:val="28"/>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AD4789" w:rsidRPr="006716FE" w:rsidRDefault="00AD4789" w:rsidP="000A0929">
      <w:pPr>
        <w:ind w:firstLine="709"/>
        <w:jc w:val="both"/>
        <w:rPr>
          <w:rStyle w:val="a6"/>
          <w:sz w:val="28"/>
          <w:szCs w:val="28"/>
        </w:rPr>
      </w:pPr>
      <w:r w:rsidRPr="006716FE">
        <w:rPr>
          <w:rStyle w:val="a6"/>
          <w:sz w:val="28"/>
          <w:szCs w:val="28"/>
        </w:rPr>
        <w:t>1.3.7. Предоставление информации заявителю в устной форме по телефону или при личном обращении осуществляется по следующим вопросам:</w:t>
      </w:r>
    </w:p>
    <w:p w:rsidR="00AD4789" w:rsidRPr="006716FE" w:rsidRDefault="00AD4789" w:rsidP="000A0929">
      <w:pPr>
        <w:ind w:firstLine="709"/>
        <w:jc w:val="both"/>
        <w:rPr>
          <w:rStyle w:val="a6"/>
          <w:sz w:val="28"/>
          <w:szCs w:val="28"/>
        </w:rPr>
      </w:pPr>
      <w:r w:rsidRPr="006716FE">
        <w:rPr>
          <w:rStyle w:val="a6"/>
          <w:sz w:val="28"/>
          <w:szCs w:val="28"/>
        </w:rPr>
        <w:t xml:space="preserve">дата поступления в Администрацию </w:t>
      </w:r>
      <w:proofErr w:type="spellStart"/>
      <w:r w:rsidR="000A0929" w:rsidRPr="006716FE">
        <w:rPr>
          <w:rStyle w:val="a6"/>
          <w:sz w:val="28"/>
          <w:szCs w:val="28"/>
        </w:rPr>
        <w:t>Богатов</w:t>
      </w:r>
      <w:r w:rsidR="009E2F6F" w:rsidRPr="006716FE">
        <w:rPr>
          <w:rStyle w:val="a6"/>
          <w:sz w:val="28"/>
          <w:szCs w:val="28"/>
        </w:rPr>
        <w:t>ского</w:t>
      </w:r>
      <w:proofErr w:type="spellEnd"/>
      <w:r w:rsidR="009E2F6F" w:rsidRPr="006716FE">
        <w:rPr>
          <w:rStyle w:val="a6"/>
          <w:sz w:val="28"/>
          <w:szCs w:val="28"/>
        </w:rPr>
        <w:t xml:space="preserve"> сельского поселения</w:t>
      </w:r>
      <w:r w:rsidRPr="006716FE">
        <w:rPr>
          <w:rStyle w:val="a6"/>
          <w:sz w:val="28"/>
          <w:szCs w:val="28"/>
        </w:rPr>
        <w:t xml:space="preserve"> заявления о предоставлении муниципальной услуги и входящем номере, под которым зарегистрировано указанное заявление, об ответственном работнике Администрации </w:t>
      </w:r>
      <w:proofErr w:type="spellStart"/>
      <w:r w:rsidR="000A0929" w:rsidRPr="006716FE">
        <w:rPr>
          <w:rStyle w:val="a6"/>
          <w:sz w:val="28"/>
          <w:szCs w:val="28"/>
        </w:rPr>
        <w:t>Богатов</w:t>
      </w:r>
      <w:r w:rsidR="009E2F6F" w:rsidRPr="006716FE">
        <w:rPr>
          <w:rStyle w:val="a6"/>
          <w:sz w:val="28"/>
          <w:szCs w:val="28"/>
        </w:rPr>
        <w:t>ского</w:t>
      </w:r>
      <w:proofErr w:type="spellEnd"/>
      <w:r w:rsidR="009E2F6F" w:rsidRPr="006716FE">
        <w:rPr>
          <w:rStyle w:val="a6"/>
          <w:sz w:val="28"/>
          <w:szCs w:val="28"/>
        </w:rPr>
        <w:t xml:space="preserve"> сельского поселения</w:t>
      </w:r>
      <w:r w:rsidRPr="006716FE">
        <w:rPr>
          <w:rStyle w:val="a6"/>
          <w:sz w:val="28"/>
          <w:szCs w:val="28"/>
        </w:rPr>
        <w:t>, рассматривающего заявление;</w:t>
      </w:r>
    </w:p>
    <w:p w:rsidR="00AD4789" w:rsidRPr="006716FE" w:rsidRDefault="00AD4789" w:rsidP="000A0929">
      <w:pPr>
        <w:ind w:firstLine="709"/>
        <w:jc w:val="both"/>
        <w:rPr>
          <w:rStyle w:val="a6"/>
          <w:sz w:val="28"/>
          <w:szCs w:val="28"/>
        </w:rPr>
      </w:pPr>
      <w:r w:rsidRPr="006716FE">
        <w:rPr>
          <w:rStyle w:val="a6"/>
          <w:sz w:val="28"/>
          <w:szCs w:val="28"/>
        </w:rPr>
        <w:t>ход рассмотрения заявления;</w:t>
      </w:r>
    </w:p>
    <w:p w:rsidR="00AD4789" w:rsidRPr="006716FE" w:rsidRDefault="00AD4789" w:rsidP="000A0929">
      <w:pPr>
        <w:ind w:firstLine="709"/>
        <w:jc w:val="both"/>
        <w:rPr>
          <w:rStyle w:val="a6"/>
          <w:sz w:val="28"/>
          <w:szCs w:val="28"/>
        </w:rPr>
      </w:pPr>
      <w:r w:rsidRPr="006716FE">
        <w:rPr>
          <w:rStyle w:val="a6"/>
          <w:sz w:val="28"/>
          <w:szCs w:val="28"/>
        </w:rPr>
        <w:t xml:space="preserve">нормативные правовые акты, на основании которых Администрация </w:t>
      </w:r>
      <w:proofErr w:type="spellStart"/>
      <w:r w:rsidR="000A0929" w:rsidRPr="006716FE">
        <w:rPr>
          <w:rStyle w:val="a6"/>
          <w:sz w:val="28"/>
          <w:szCs w:val="28"/>
        </w:rPr>
        <w:t>Богатов</w:t>
      </w:r>
      <w:r w:rsidR="009E2F6F" w:rsidRPr="006716FE">
        <w:rPr>
          <w:rStyle w:val="a6"/>
          <w:sz w:val="28"/>
          <w:szCs w:val="28"/>
        </w:rPr>
        <w:t>ского</w:t>
      </w:r>
      <w:proofErr w:type="spellEnd"/>
      <w:r w:rsidR="009E2F6F" w:rsidRPr="006716FE">
        <w:rPr>
          <w:rStyle w:val="a6"/>
          <w:sz w:val="28"/>
          <w:szCs w:val="28"/>
        </w:rPr>
        <w:t xml:space="preserve"> сельского поселения</w:t>
      </w:r>
      <w:r w:rsidRPr="006716FE">
        <w:rPr>
          <w:rStyle w:val="a6"/>
          <w:sz w:val="28"/>
          <w:szCs w:val="28"/>
        </w:rPr>
        <w:t xml:space="preserve"> предоставляет муниципальную услугу;</w:t>
      </w:r>
    </w:p>
    <w:p w:rsidR="00AD4789" w:rsidRPr="006716FE" w:rsidRDefault="00AD4789" w:rsidP="000A0929">
      <w:pPr>
        <w:ind w:firstLine="709"/>
        <w:jc w:val="both"/>
        <w:rPr>
          <w:rStyle w:val="a6"/>
          <w:sz w:val="28"/>
          <w:szCs w:val="28"/>
        </w:rPr>
      </w:pPr>
      <w:r w:rsidRPr="006716FE">
        <w:rPr>
          <w:rStyle w:val="a6"/>
          <w:sz w:val="28"/>
          <w:szCs w:val="28"/>
        </w:rPr>
        <w:t xml:space="preserve">место размещения на официальном сайте Администрации </w:t>
      </w:r>
      <w:proofErr w:type="spellStart"/>
      <w:r w:rsidR="000A0929" w:rsidRPr="006716FE">
        <w:rPr>
          <w:rStyle w:val="a6"/>
          <w:sz w:val="28"/>
          <w:szCs w:val="28"/>
        </w:rPr>
        <w:t>Богатов</w:t>
      </w:r>
      <w:r w:rsidR="009E2F6F" w:rsidRPr="006716FE">
        <w:rPr>
          <w:rStyle w:val="a6"/>
          <w:sz w:val="28"/>
          <w:szCs w:val="28"/>
        </w:rPr>
        <w:t>ского</w:t>
      </w:r>
      <w:proofErr w:type="spellEnd"/>
      <w:r w:rsidR="009E2F6F" w:rsidRPr="006716FE">
        <w:rPr>
          <w:rStyle w:val="a6"/>
          <w:sz w:val="28"/>
          <w:szCs w:val="28"/>
        </w:rPr>
        <w:t xml:space="preserve"> сельского поселения</w:t>
      </w:r>
      <w:r w:rsidRPr="006716FE">
        <w:rPr>
          <w:rStyle w:val="a6"/>
          <w:sz w:val="28"/>
          <w:szCs w:val="28"/>
        </w:rPr>
        <w:t xml:space="preserve"> и на Едином портале информации по вопросам предоставления муниципальной услуги.</w:t>
      </w:r>
    </w:p>
    <w:p w:rsidR="00AD4789" w:rsidRPr="006716FE" w:rsidRDefault="00AD4789" w:rsidP="000A0929">
      <w:pPr>
        <w:ind w:firstLine="709"/>
        <w:jc w:val="both"/>
        <w:rPr>
          <w:rStyle w:val="a6"/>
          <w:sz w:val="28"/>
          <w:szCs w:val="28"/>
        </w:rPr>
      </w:pPr>
      <w:r w:rsidRPr="006716FE">
        <w:rPr>
          <w:rStyle w:val="a6"/>
          <w:sz w:val="28"/>
          <w:szCs w:val="28"/>
        </w:rPr>
        <w:t xml:space="preserve">При предоставлении заявителю указанной в настоящем пункте информации работник Администрации </w:t>
      </w:r>
      <w:proofErr w:type="spellStart"/>
      <w:r w:rsidR="000A0929" w:rsidRPr="006716FE">
        <w:rPr>
          <w:rStyle w:val="a6"/>
          <w:sz w:val="28"/>
          <w:szCs w:val="28"/>
        </w:rPr>
        <w:t>Богатов</w:t>
      </w:r>
      <w:r w:rsidR="009E2F6F" w:rsidRPr="006716FE">
        <w:rPr>
          <w:rStyle w:val="a6"/>
          <w:sz w:val="28"/>
          <w:szCs w:val="28"/>
        </w:rPr>
        <w:t>ского</w:t>
      </w:r>
      <w:proofErr w:type="spellEnd"/>
      <w:r w:rsidR="009E2F6F" w:rsidRPr="006716FE">
        <w:rPr>
          <w:rStyle w:val="a6"/>
          <w:sz w:val="28"/>
          <w:szCs w:val="28"/>
        </w:rPr>
        <w:t xml:space="preserve"> сельского поселения</w:t>
      </w:r>
      <w:r w:rsidRPr="006716FE">
        <w:rPr>
          <w:rStyle w:val="a6"/>
          <w:sz w:val="28"/>
          <w:szCs w:val="28"/>
        </w:rPr>
        <w:t xml:space="preserve"> должен назвать свою фамилию, имя, отчество (при наличии), должность, а также наименование структурного подразделения Администрации </w:t>
      </w:r>
      <w:proofErr w:type="spellStart"/>
      <w:r w:rsidR="000A0929" w:rsidRPr="006716FE">
        <w:rPr>
          <w:rStyle w:val="a6"/>
          <w:sz w:val="28"/>
          <w:szCs w:val="28"/>
        </w:rPr>
        <w:lastRenderedPageBreak/>
        <w:t>Богатов</w:t>
      </w:r>
      <w:r w:rsidR="009E2F6F" w:rsidRPr="006716FE">
        <w:rPr>
          <w:rStyle w:val="a6"/>
          <w:sz w:val="28"/>
          <w:szCs w:val="28"/>
        </w:rPr>
        <w:t>ского</w:t>
      </w:r>
      <w:proofErr w:type="spellEnd"/>
      <w:r w:rsidR="009E2F6F" w:rsidRPr="006716FE">
        <w:rPr>
          <w:rStyle w:val="a6"/>
          <w:sz w:val="28"/>
          <w:szCs w:val="28"/>
        </w:rPr>
        <w:t xml:space="preserve"> сельского поселения</w:t>
      </w:r>
      <w:r w:rsidRPr="006716FE">
        <w:rPr>
          <w:rStyle w:val="a6"/>
          <w:sz w:val="28"/>
          <w:szCs w:val="28"/>
        </w:rPr>
        <w:t>, в которое обратился заявитель, и в вежливой форме подробно проинформировать обратившегося по интересующим его вопросам.</w:t>
      </w:r>
    </w:p>
    <w:p w:rsidR="00AD4789" w:rsidRPr="006716FE" w:rsidRDefault="00AD4789" w:rsidP="000A0929">
      <w:pPr>
        <w:ind w:firstLine="709"/>
        <w:jc w:val="both"/>
        <w:rPr>
          <w:rStyle w:val="a6"/>
          <w:sz w:val="28"/>
          <w:szCs w:val="28"/>
        </w:rPr>
      </w:pPr>
      <w:r w:rsidRPr="006716FE">
        <w:rPr>
          <w:rStyle w:val="a6"/>
          <w:sz w:val="28"/>
          <w:szCs w:val="28"/>
        </w:rPr>
        <w:t>Время ответа на вопросы заявителя по телефону или при личном обращении не должно превышать 10 минут.</w:t>
      </w:r>
    </w:p>
    <w:p w:rsidR="00AD4789" w:rsidRPr="006716FE" w:rsidRDefault="00AD4789" w:rsidP="000A0929">
      <w:pPr>
        <w:ind w:firstLine="709"/>
        <w:jc w:val="both"/>
        <w:rPr>
          <w:rStyle w:val="a6"/>
          <w:sz w:val="28"/>
          <w:szCs w:val="28"/>
        </w:rPr>
      </w:pPr>
      <w:r w:rsidRPr="006716FE">
        <w:rPr>
          <w:rStyle w:val="a6"/>
          <w:sz w:val="28"/>
          <w:szCs w:val="28"/>
        </w:rPr>
        <w:t xml:space="preserve">В случае если для подготовки ответа требуется больше времени, чем установлено, работник Администрации </w:t>
      </w:r>
      <w:proofErr w:type="spellStart"/>
      <w:r w:rsidR="000A0929" w:rsidRPr="006716FE">
        <w:rPr>
          <w:rStyle w:val="a6"/>
          <w:sz w:val="28"/>
          <w:szCs w:val="28"/>
        </w:rPr>
        <w:t>Богатов</w:t>
      </w:r>
      <w:r w:rsidR="009E2F6F" w:rsidRPr="006716FE">
        <w:rPr>
          <w:rStyle w:val="a6"/>
          <w:sz w:val="28"/>
          <w:szCs w:val="28"/>
        </w:rPr>
        <w:t>ского</w:t>
      </w:r>
      <w:proofErr w:type="spellEnd"/>
      <w:r w:rsidR="009E2F6F" w:rsidRPr="006716FE">
        <w:rPr>
          <w:rStyle w:val="a6"/>
          <w:sz w:val="28"/>
          <w:szCs w:val="28"/>
        </w:rPr>
        <w:t xml:space="preserve"> сельского поселения</w:t>
      </w:r>
      <w:r w:rsidRPr="006716FE">
        <w:rPr>
          <w:rStyle w:val="a6"/>
          <w:sz w:val="28"/>
          <w:szCs w:val="28"/>
        </w:rPr>
        <w:t>, осуществляющий устное информирование, вправе предложить заявителю обратиться для получения необходимой информации в письменной форме либо назначить другое удобное время.</w:t>
      </w:r>
    </w:p>
    <w:p w:rsidR="00AD4789" w:rsidRPr="006716FE" w:rsidRDefault="00AD4789" w:rsidP="000A0929">
      <w:pPr>
        <w:ind w:firstLine="709"/>
        <w:jc w:val="both"/>
        <w:rPr>
          <w:rStyle w:val="a6"/>
          <w:sz w:val="28"/>
          <w:szCs w:val="28"/>
        </w:rPr>
      </w:pPr>
      <w:r w:rsidRPr="006716FE">
        <w:rPr>
          <w:rStyle w:val="a6"/>
          <w:sz w:val="28"/>
          <w:szCs w:val="28"/>
        </w:rPr>
        <w:t xml:space="preserve">1.3.8. При обращении заявителя за информацией в Администрацию </w:t>
      </w:r>
      <w:proofErr w:type="spellStart"/>
      <w:r w:rsidR="000A0929" w:rsidRPr="006716FE">
        <w:rPr>
          <w:rStyle w:val="a6"/>
          <w:sz w:val="28"/>
          <w:szCs w:val="28"/>
        </w:rPr>
        <w:t>Богатов</w:t>
      </w:r>
      <w:r w:rsidR="009E2F6F" w:rsidRPr="006716FE">
        <w:rPr>
          <w:rStyle w:val="a6"/>
          <w:sz w:val="28"/>
          <w:szCs w:val="28"/>
        </w:rPr>
        <w:t>ского</w:t>
      </w:r>
      <w:proofErr w:type="spellEnd"/>
      <w:r w:rsidR="009E2F6F" w:rsidRPr="006716FE">
        <w:rPr>
          <w:rStyle w:val="a6"/>
          <w:sz w:val="28"/>
          <w:szCs w:val="28"/>
        </w:rPr>
        <w:t xml:space="preserve"> сельского поселения</w:t>
      </w:r>
      <w:r w:rsidRPr="006716FE">
        <w:rPr>
          <w:rStyle w:val="a6"/>
          <w:sz w:val="28"/>
          <w:szCs w:val="28"/>
        </w:rPr>
        <w:t xml:space="preserve"> в письменной форме ответ на поставленный в обращении вопрос излагается в простой, четкой и понятной форме с указанием должности, фамилии и инициалов лица, подписавшего ответ, а также фамилии, имени, отчества (при наличии) и номера телефона непосредственного исполнителя. Ответ заявителю направляется в письменной форме почтовым отправлением или по электронной почте в течение тридцати дней со дня поступления обращения.</w:t>
      </w:r>
    </w:p>
    <w:p w:rsidR="00AD4789" w:rsidRPr="006716FE" w:rsidRDefault="00AD4789" w:rsidP="000A0929">
      <w:pPr>
        <w:ind w:firstLine="709"/>
        <w:jc w:val="both"/>
        <w:rPr>
          <w:rStyle w:val="a6"/>
          <w:sz w:val="28"/>
          <w:szCs w:val="28"/>
        </w:rPr>
      </w:pPr>
      <w:r w:rsidRPr="006716FE">
        <w:rPr>
          <w:rStyle w:val="a6"/>
          <w:sz w:val="28"/>
          <w:szCs w:val="28"/>
        </w:rPr>
        <w:t>1.3.9. Если запрашиваемая заявителем информация не может быть предоставлена без разглашения сведений, составляющих государственную или иную охраняемую федеральным законом тайну, заявителю сообщается о невозможности дать ответ по существу поставленного вопроса в связи с недопустимостью разглашения соответствующих сведений.</w:t>
      </w:r>
    </w:p>
    <w:p w:rsidR="00AD4789" w:rsidRPr="006716FE" w:rsidRDefault="00AD4789" w:rsidP="000A0929">
      <w:pPr>
        <w:ind w:firstLine="709"/>
        <w:jc w:val="both"/>
        <w:rPr>
          <w:rStyle w:val="a6"/>
          <w:sz w:val="28"/>
          <w:szCs w:val="28"/>
        </w:rPr>
      </w:pPr>
      <w:r w:rsidRPr="006716FE">
        <w:rPr>
          <w:rStyle w:val="a6"/>
          <w:sz w:val="28"/>
          <w:szCs w:val="28"/>
        </w:rPr>
        <w:t>1.3.10. Основными требованиями к информированию заявителей по вопросам предоставления муниципальной услуги являются:</w:t>
      </w:r>
    </w:p>
    <w:p w:rsidR="00AD4789" w:rsidRPr="006716FE" w:rsidRDefault="00AD4789" w:rsidP="000A0929">
      <w:pPr>
        <w:ind w:firstLine="709"/>
        <w:jc w:val="both"/>
        <w:rPr>
          <w:rStyle w:val="a6"/>
          <w:sz w:val="28"/>
          <w:szCs w:val="28"/>
        </w:rPr>
      </w:pPr>
      <w:r w:rsidRPr="006716FE">
        <w:rPr>
          <w:rStyle w:val="a6"/>
          <w:sz w:val="28"/>
          <w:szCs w:val="28"/>
        </w:rPr>
        <w:t>достоверность и полнота предоставляемой информации;</w:t>
      </w:r>
    </w:p>
    <w:p w:rsidR="00AD4789" w:rsidRPr="006716FE" w:rsidRDefault="00AD4789" w:rsidP="000A0929">
      <w:pPr>
        <w:ind w:firstLine="709"/>
        <w:jc w:val="both"/>
        <w:rPr>
          <w:rStyle w:val="a6"/>
          <w:sz w:val="28"/>
          <w:szCs w:val="28"/>
        </w:rPr>
      </w:pPr>
      <w:r w:rsidRPr="006716FE">
        <w:rPr>
          <w:rStyle w:val="a6"/>
          <w:sz w:val="28"/>
          <w:szCs w:val="28"/>
        </w:rPr>
        <w:t>четкость в изложении информации;</w:t>
      </w:r>
    </w:p>
    <w:p w:rsidR="00AD4789" w:rsidRPr="006716FE" w:rsidRDefault="00AD4789" w:rsidP="000A0929">
      <w:pPr>
        <w:ind w:firstLine="709"/>
        <w:jc w:val="both"/>
        <w:rPr>
          <w:rStyle w:val="a6"/>
          <w:sz w:val="28"/>
          <w:szCs w:val="28"/>
        </w:rPr>
      </w:pPr>
      <w:r w:rsidRPr="006716FE">
        <w:rPr>
          <w:rStyle w:val="a6"/>
          <w:sz w:val="28"/>
          <w:szCs w:val="28"/>
        </w:rPr>
        <w:t>удобство и доступность получения информации;</w:t>
      </w:r>
    </w:p>
    <w:p w:rsidR="00AD4789" w:rsidRPr="006716FE" w:rsidRDefault="00AD4789" w:rsidP="000A0929">
      <w:pPr>
        <w:ind w:firstLine="709"/>
        <w:jc w:val="both"/>
        <w:rPr>
          <w:rStyle w:val="a6"/>
          <w:sz w:val="28"/>
          <w:szCs w:val="28"/>
        </w:rPr>
      </w:pPr>
      <w:r w:rsidRPr="006716FE">
        <w:rPr>
          <w:rStyle w:val="a6"/>
          <w:sz w:val="28"/>
          <w:szCs w:val="28"/>
        </w:rPr>
        <w:t>оперативность предоставления информации.</w:t>
      </w:r>
    </w:p>
    <w:p w:rsidR="00AD4789" w:rsidRPr="006716FE" w:rsidRDefault="00AD4789" w:rsidP="000A0929">
      <w:pPr>
        <w:ind w:firstLine="709"/>
        <w:jc w:val="both"/>
        <w:rPr>
          <w:rStyle w:val="a6"/>
          <w:sz w:val="28"/>
          <w:szCs w:val="28"/>
        </w:rPr>
      </w:pPr>
    </w:p>
    <w:p w:rsidR="00AD4789" w:rsidRPr="006716FE" w:rsidRDefault="00AD4789" w:rsidP="009E2F6F">
      <w:pPr>
        <w:pStyle w:val="1"/>
        <w:rPr>
          <w:rFonts w:ascii="Times New Roman" w:hAnsi="Times New Roman"/>
          <w:sz w:val="28"/>
          <w:szCs w:val="28"/>
          <w:u w:val="none"/>
        </w:rPr>
      </w:pPr>
      <w:r w:rsidRPr="006716FE">
        <w:rPr>
          <w:rFonts w:ascii="Times New Roman" w:hAnsi="Times New Roman"/>
          <w:sz w:val="28"/>
          <w:szCs w:val="28"/>
          <w:u w:val="none"/>
        </w:rPr>
        <w:t>2. Стандарт предоставления муниципальной услуги</w:t>
      </w:r>
    </w:p>
    <w:p w:rsidR="00AD4789" w:rsidRPr="006716FE" w:rsidRDefault="00AD4789" w:rsidP="009E2F6F">
      <w:pPr>
        <w:jc w:val="both"/>
        <w:rPr>
          <w:rStyle w:val="a6"/>
          <w:sz w:val="28"/>
          <w:szCs w:val="28"/>
        </w:rPr>
      </w:pPr>
    </w:p>
    <w:p w:rsidR="00AD4789" w:rsidRPr="006716FE" w:rsidRDefault="00AD4789" w:rsidP="000A0929">
      <w:pPr>
        <w:ind w:firstLine="709"/>
        <w:jc w:val="both"/>
        <w:rPr>
          <w:rStyle w:val="a6"/>
          <w:sz w:val="28"/>
          <w:szCs w:val="28"/>
        </w:rPr>
      </w:pPr>
      <w:r w:rsidRPr="006716FE">
        <w:rPr>
          <w:rStyle w:val="a6"/>
          <w:sz w:val="28"/>
          <w:szCs w:val="28"/>
        </w:rPr>
        <w:t>2.1. Наименование муниципальной услуги.</w:t>
      </w:r>
    </w:p>
    <w:p w:rsidR="008828F4" w:rsidRPr="006716FE" w:rsidRDefault="00AD4789" w:rsidP="00792991">
      <w:pPr>
        <w:ind w:firstLine="709"/>
        <w:jc w:val="both"/>
        <w:rPr>
          <w:rStyle w:val="a6"/>
          <w:sz w:val="28"/>
          <w:szCs w:val="28"/>
        </w:rPr>
      </w:pPr>
      <w:r w:rsidRPr="006716FE">
        <w:rPr>
          <w:rStyle w:val="a6"/>
          <w:sz w:val="28"/>
          <w:szCs w:val="28"/>
        </w:rPr>
        <w:t>“Предоставление муниципального имущества в концессию”.</w:t>
      </w:r>
    </w:p>
    <w:p w:rsidR="00AD4789" w:rsidRPr="006716FE" w:rsidRDefault="00AD4789" w:rsidP="000A0929">
      <w:pPr>
        <w:ind w:firstLine="709"/>
        <w:jc w:val="both"/>
        <w:rPr>
          <w:rStyle w:val="a6"/>
          <w:sz w:val="28"/>
          <w:szCs w:val="28"/>
        </w:rPr>
      </w:pPr>
      <w:r w:rsidRPr="006716FE">
        <w:rPr>
          <w:rStyle w:val="a6"/>
          <w:sz w:val="28"/>
          <w:szCs w:val="28"/>
        </w:rPr>
        <w:t>2.2. Наименование органа, предоставляющего муниципальную услугу.</w:t>
      </w:r>
    </w:p>
    <w:p w:rsidR="00AD4789" w:rsidRPr="006716FE" w:rsidRDefault="00AD4789" w:rsidP="00792991">
      <w:pPr>
        <w:ind w:firstLine="709"/>
        <w:jc w:val="both"/>
        <w:rPr>
          <w:rStyle w:val="a6"/>
          <w:sz w:val="28"/>
          <w:szCs w:val="28"/>
        </w:rPr>
      </w:pPr>
      <w:r w:rsidRPr="006716FE">
        <w:rPr>
          <w:rStyle w:val="a6"/>
          <w:sz w:val="28"/>
          <w:szCs w:val="28"/>
        </w:rPr>
        <w:t xml:space="preserve">Муниципальную услугу предоставляет Администрация </w:t>
      </w:r>
      <w:proofErr w:type="spellStart"/>
      <w:r w:rsidR="000A0929" w:rsidRPr="006716FE">
        <w:rPr>
          <w:rStyle w:val="a6"/>
          <w:sz w:val="28"/>
          <w:szCs w:val="28"/>
        </w:rPr>
        <w:t>Богатов</w:t>
      </w:r>
      <w:r w:rsidR="009E2F6F" w:rsidRPr="006716FE">
        <w:rPr>
          <w:rStyle w:val="a6"/>
          <w:sz w:val="28"/>
          <w:szCs w:val="28"/>
        </w:rPr>
        <w:t>ского</w:t>
      </w:r>
      <w:proofErr w:type="spellEnd"/>
      <w:r w:rsidR="009E2F6F" w:rsidRPr="006716FE">
        <w:rPr>
          <w:rStyle w:val="a6"/>
          <w:sz w:val="28"/>
          <w:szCs w:val="28"/>
        </w:rPr>
        <w:t xml:space="preserve"> </w:t>
      </w:r>
      <w:r w:rsidRPr="006716FE">
        <w:rPr>
          <w:rStyle w:val="a6"/>
          <w:sz w:val="28"/>
          <w:szCs w:val="28"/>
        </w:rPr>
        <w:t xml:space="preserve">сельского поселения (далее - Администрация). </w:t>
      </w:r>
      <w:proofErr w:type="gramStart"/>
      <w:r w:rsidRPr="006716FE">
        <w:rPr>
          <w:rStyle w:val="a6"/>
          <w:sz w:val="28"/>
          <w:szCs w:val="28"/>
        </w:rPr>
        <w:t>В соответствии с пунктом 3 части 1 статьи 7 Федерального закона от 27.07.2010 № 210-ФЗ “Об организации предоставления государственных и муниципальных услуг” органы, предоставляющие государственные услуги, и органы, предоставляющие муниципальные услуги, не вправе требовать от заявителя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w:t>
      </w:r>
      <w:proofErr w:type="gramEnd"/>
      <w:r w:rsidRPr="006716FE">
        <w:rPr>
          <w:rStyle w:val="a6"/>
          <w:sz w:val="28"/>
          <w:szCs w:val="28"/>
        </w:rPr>
        <w:t xml:space="preserve">, за исключением получения услуг и получения </w:t>
      </w:r>
      <w:r w:rsidRPr="006716FE">
        <w:rPr>
          <w:rStyle w:val="a6"/>
          <w:sz w:val="28"/>
          <w:szCs w:val="28"/>
        </w:rPr>
        <w:lastRenderedPageBreak/>
        <w:t>документов и информации, предоставляемых в результате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AD4789" w:rsidRPr="006716FE" w:rsidRDefault="00AD4789" w:rsidP="000A0929">
      <w:pPr>
        <w:ind w:firstLine="709"/>
        <w:jc w:val="both"/>
        <w:rPr>
          <w:rStyle w:val="a6"/>
          <w:sz w:val="28"/>
          <w:szCs w:val="28"/>
        </w:rPr>
      </w:pPr>
      <w:r w:rsidRPr="006716FE">
        <w:rPr>
          <w:rStyle w:val="a6"/>
          <w:sz w:val="28"/>
          <w:szCs w:val="28"/>
        </w:rPr>
        <w:t>2.3. Результат предоставления муниципальной услуги.</w:t>
      </w:r>
    </w:p>
    <w:p w:rsidR="00AD4789" w:rsidRPr="006716FE" w:rsidRDefault="00AD4789" w:rsidP="000A0929">
      <w:pPr>
        <w:ind w:firstLine="709"/>
        <w:jc w:val="both"/>
        <w:rPr>
          <w:rStyle w:val="a6"/>
          <w:sz w:val="28"/>
          <w:szCs w:val="28"/>
        </w:rPr>
      </w:pPr>
      <w:r w:rsidRPr="006716FE">
        <w:rPr>
          <w:rStyle w:val="a6"/>
          <w:sz w:val="28"/>
          <w:szCs w:val="28"/>
        </w:rPr>
        <w:t>Конечным результатом предоставления муниципальной услуги является:</w:t>
      </w:r>
    </w:p>
    <w:p w:rsidR="00AD4789" w:rsidRPr="006716FE" w:rsidRDefault="00AD4789" w:rsidP="000A0929">
      <w:pPr>
        <w:ind w:firstLine="709"/>
        <w:jc w:val="both"/>
        <w:rPr>
          <w:rStyle w:val="a6"/>
          <w:sz w:val="28"/>
          <w:szCs w:val="28"/>
        </w:rPr>
      </w:pPr>
      <w:r w:rsidRPr="006716FE">
        <w:rPr>
          <w:rStyle w:val="a6"/>
          <w:sz w:val="28"/>
          <w:szCs w:val="28"/>
        </w:rPr>
        <w:t>- заключение концессионного соглашения;</w:t>
      </w:r>
    </w:p>
    <w:p w:rsidR="00AD4789" w:rsidRPr="006716FE" w:rsidRDefault="00AD4789" w:rsidP="000A0929">
      <w:pPr>
        <w:ind w:firstLine="709"/>
        <w:jc w:val="both"/>
        <w:rPr>
          <w:rStyle w:val="a6"/>
          <w:sz w:val="28"/>
          <w:szCs w:val="28"/>
        </w:rPr>
      </w:pPr>
      <w:r w:rsidRPr="006716FE">
        <w:rPr>
          <w:rStyle w:val="a6"/>
          <w:sz w:val="28"/>
          <w:szCs w:val="28"/>
        </w:rPr>
        <w:t>- письменное уведомление об отказе заявителю в заключени</w:t>
      </w:r>
      <w:proofErr w:type="gramStart"/>
      <w:r w:rsidRPr="006716FE">
        <w:rPr>
          <w:rStyle w:val="a6"/>
          <w:sz w:val="28"/>
          <w:szCs w:val="28"/>
        </w:rPr>
        <w:t>и</w:t>
      </w:r>
      <w:proofErr w:type="gramEnd"/>
      <w:r w:rsidRPr="006716FE">
        <w:rPr>
          <w:rStyle w:val="a6"/>
          <w:sz w:val="28"/>
          <w:szCs w:val="28"/>
        </w:rPr>
        <w:t xml:space="preserve"> концессионного соглашения.</w:t>
      </w:r>
    </w:p>
    <w:p w:rsidR="00AD4789" w:rsidRPr="006716FE" w:rsidRDefault="00AD4789" w:rsidP="000A0929">
      <w:pPr>
        <w:ind w:firstLine="709"/>
        <w:jc w:val="both"/>
        <w:rPr>
          <w:rStyle w:val="a6"/>
          <w:sz w:val="28"/>
          <w:szCs w:val="28"/>
        </w:rPr>
      </w:pPr>
      <w:r w:rsidRPr="006716FE">
        <w:rPr>
          <w:rStyle w:val="a6"/>
          <w:sz w:val="28"/>
          <w:szCs w:val="28"/>
        </w:rPr>
        <w:t>Муниципальная услуга предоставляется только по результатам проведения конкурсов, за исключением случаев заключения концессионного соглашения:</w:t>
      </w:r>
    </w:p>
    <w:p w:rsidR="00AD4789" w:rsidRPr="006716FE" w:rsidRDefault="00AD4789" w:rsidP="000A0929">
      <w:pPr>
        <w:ind w:firstLine="709"/>
        <w:jc w:val="both"/>
        <w:rPr>
          <w:rStyle w:val="a6"/>
          <w:sz w:val="28"/>
          <w:szCs w:val="28"/>
        </w:rPr>
      </w:pPr>
      <w:r w:rsidRPr="006716FE">
        <w:rPr>
          <w:rStyle w:val="a6"/>
          <w:sz w:val="28"/>
          <w:szCs w:val="28"/>
        </w:rPr>
        <w:t>1) с лицом, у которого права владения и пользования имуществом, которое в соответствии с Федеральным законом от 21.07.2005 № 115-ФЗ «О концессионных соглашениях» может использоваться в качестве объекта концессионного соглашения и необходимо для осуществления деятельности, предусмотренной концессионным соглашением, возникли на основании договора аренды, при соблюдении одновременно следующих условий:</w:t>
      </w:r>
    </w:p>
    <w:p w:rsidR="00AD4789" w:rsidRPr="006716FE" w:rsidRDefault="00AD4789" w:rsidP="000A0929">
      <w:pPr>
        <w:ind w:firstLine="709"/>
        <w:jc w:val="both"/>
        <w:rPr>
          <w:rStyle w:val="a6"/>
          <w:sz w:val="28"/>
          <w:szCs w:val="28"/>
        </w:rPr>
      </w:pPr>
      <w:r w:rsidRPr="006716FE">
        <w:rPr>
          <w:rStyle w:val="a6"/>
          <w:sz w:val="28"/>
          <w:szCs w:val="28"/>
        </w:rPr>
        <w:t xml:space="preserve">1.1) объектом заключаемого концессионного соглашения является имущество, которое было передано арендатору в соответствии с договором аренды, создано и (или) реконструировано арендатором по такому договору и в соответствии с Федеральным законом от 21.07.2005 № 115-ФЗ «О концессионных соглашениях» может быть объектом концессионного соглашения; </w:t>
      </w:r>
    </w:p>
    <w:p w:rsidR="00AD4789" w:rsidRPr="006716FE" w:rsidRDefault="00AD4789" w:rsidP="000A0929">
      <w:pPr>
        <w:ind w:firstLine="709"/>
        <w:jc w:val="both"/>
        <w:rPr>
          <w:rStyle w:val="a6"/>
          <w:sz w:val="28"/>
          <w:szCs w:val="28"/>
        </w:rPr>
      </w:pPr>
      <w:r w:rsidRPr="006716FE">
        <w:rPr>
          <w:rStyle w:val="a6"/>
          <w:sz w:val="28"/>
          <w:szCs w:val="28"/>
        </w:rPr>
        <w:t>1.2) договор аренды, в соответствии с которым у арендатора возникли права владения и пользования имуществом, являющимся объектом концессионного соглашения, заключен до 1 июля 2010 года.</w:t>
      </w:r>
    </w:p>
    <w:p w:rsidR="00AD4789" w:rsidRPr="006716FE" w:rsidRDefault="00AD4789" w:rsidP="000A0929">
      <w:pPr>
        <w:ind w:firstLine="709"/>
        <w:jc w:val="both"/>
        <w:rPr>
          <w:rStyle w:val="a6"/>
          <w:sz w:val="28"/>
          <w:szCs w:val="28"/>
        </w:rPr>
      </w:pPr>
      <w:r w:rsidRPr="006716FE">
        <w:rPr>
          <w:rStyle w:val="a6"/>
          <w:sz w:val="28"/>
          <w:szCs w:val="28"/>
        </w:rPr>
        <w:t>2) в иных предусмотренных федеральным законом случаях.</w:t>
      </w:r>
    </w:p>
    <w:p w:rsidR="008828F4" w:rsidRPr="006716FE" w:rsidRDefault="00AD4789" w:rsidP="00792991">
      <w:pPr>
        <w:ind w:firstLine="709"/>
        <w:jc w:val="both"/>
        <w:rPr>
          <w:rStyle w:val="a6"/>
          <w:sz w:val="28"/>
          <w:szCs w:val="28"/>
        </w:rPr>
      </w:pPr>
      <w:r w:rsidRPr="006716FE">
        <w:rPr>
          <w:rStyle w:val="a6"/>
          <w:sz w:val="28"/>
          <w:szCs w:val="28"/>
        </w:rPr>
        <w:t>В случае признания конкурса несостоявшимся, концессионное соглашение может быть заключено с единственным участником конкурса, подавшим соответствующую требованиям, установленным конкурсной документацией заявку на участие в конкурсе и конкурсное предложение о заключении концессионного соглашения на условиях, соответствующих конкурсной документации.</w:t>
      </w:r>
    </w:p>
    <w:p w:rsidR="00AD4789" w:rsidRPr="006716FE" w:rsidRDefault="00AD4789" w:rsidP="000A0929">
      <w:pPr>
        <w:ind w:firstLine="709"/>
        <w:jc w:val="both"/>
        <w:rPr>
          <w:rStyle w:val="a6"/>
          <w:sz w:val="28"/>
          <w:szCs w:val="28"/>
        </w:rPr>
      </w:pPr>
      <w:r w:rsidRPr="006716FE">
        <w:rPr>
          <w:rStyle w:val="a6"/>
          <w:sz w:val="28"/>
          <w:szCs w:val="28"/>
        </w:rPr>
        <w:t>2.4. Срок предоставления муниципальной услуги.</w:t>
      </w:r>
    </w:p>
    <w:p w:rsidR="00AD4789" w:rsidRPr="006716FE" w:rsidRDefault="00AD4789" w:rsidP="000A0929">
      <w:pPr>
        <w:ind w:firstLine="709"/>
        <w:jc w:val="both"/>
        <w:rPr>
          <w:rStyle w:val="a6"/>
          <w:sz w:val="28"/>
          <w:szCs w:val="28"/>
        </w:rPr>
      </w:pPr>
      <w:r w:rsidRPr="006716FE">
        <w:rPr>
          <w:rStyle w:val="a6"/>
          <w:sz w:val="28"/>
          <w:szCs w:val="28"/>
        </w:rPr>
        <w:t>- в срок, установленный конкурсной документацией и указанный в сообщении о проведении конкурса;</w:t>
      </w:r>
    </w:p>
    <w:p w:rsidR="008828F4" w:rsidRPr="006716FE" w:rsidRDefault="00AD4789" w:rsidP="00792991">
      <w:pPr>
        <w:ind w:firstLine="709"/>
        <w:jc w:val="both"/>
        <w:rPr>
          <w:rStyle w:val="a6"/>
          <w:sz w:val="28"/>
          <w:szCs w:val="28"/>
        </w:rPr>
      </w:pPr>
      <w:r w:rsidRPr="006716FE">
        <w:rPr>
          <w:rStyle w:val="a6"/>
          <w:sz w:val="28"/>
          <w:szCs w:val="28"/>
        </w:rPr>
        <w:t xml:space="preserve">- в тридцатидневный срок со дня принятия решения о признании конкурса </w:t>
      </w:r>
      <w:proofErr w:type="gramStart"/>
      <w:r w:rsidRPr="006716FE">
        <w:rPr>
          <w:rStyle w:val="a6"/>
          <w:sz w:val="28"/>
          <w:szCs w:val="28"/>
        </w:rPr>
        <w:t>несостоявшимся</w:t>
      </w:r>
      <w:proofErr w:type="gramEnd"/>
      <w:r w:rsidRPr="006716FE">
        <w:rPr>
          <w:rStyle w:val="a6"/>
          <w:sz w:val="28"/>
          <w:szCs w:val="28"/>
        </w:rPr>
        <w:t>.</w:t>
      </w:r>
    </w:p>
    <w:p w:rsidR="00AD4789" w:rsidRPr="006716FE" w:rsidRDefault="00AD4789" w:rsidP="000A0929">
      <w:pPr>
        <w:ind w:firstLine="709"/>
        <w:jc w:val="both"/>
        <w:rPr>
          <w:rStyle w:val="a6"/>
          <w:sz w:val="28"/>
          <w:szCs w:val="28"/>
        </w:rPr>
      </w:pPr>
      <w:r w:rsidRPr="006716FE">
        <w:rPr>
          <w:rStyle w:val="a6"/>
          <w:sz w:val="28"/>
          <w:szCs w:val="28"/>
        </w:rPr>
        <w:t>2.5. Перечень нормативных правовых актов Российской Федерации и нормативных правовых актов субъекта РФ, регулирующих предоставление муниципальной услуги.</w:t>
      </w:r>
    </w:p>
    <w:p w:rsidR="008828F4" w:rsidRPr="006716FE" w:rsidRDefault="00AD4789" w:rsidP="00792991">
      <w:pPr>
        <w:ind w:firstLine="709"/>
        <w:jc w:val="both"/>
        <w:rPr>
          <w:rStyle w:val="a6"/>
          <w:sz w:val="28"/>
          <w:szCs w:val="28"/>
        </w:rPr>
      </w:pPr>
      <w:r w:rsidRPr="006716FE">
        <w:rPr>
          <w:rStyle w:val="a6"/>
          <w:sz w:val="28"/>
          <w:szCs w:val="28"/>
        </w:rPr>
        <w:t xml:space="preserve">Перечень нормативных правовых актов (с указанием их реквизитов и источников официального опубликования), регулирующих предоставление </w:t>
      </w:r>
      <w:r w:rsidRPr="006716FE">
        <w:rPr>
          <w:rStyle w:val="a6"/>
          <w:sz w:val="28"/>
          <w:szCs w:val="28"/>
        </w:rPr>
        <w:lastRenderedPageBreak/>
        <w:t>муниципальной услуги, размещается на официальном сайте, в федеральном реестре и на Едином портале.</w:t>
      </w:r>
    </w:p>
    <w:p w:rsidR="00AD4789" w:rsidRPr="006716FE" w:rsidRDefault="00AD4789" w:rsidP="000A0929">
      <w:pPr>
        <w:ind w:firstLine="709"/>
        <w:jc w:val="both"/>
        <w:rPr>
          <w:rStyle w:val="a6"/>
          <w:sz w:val="28"/>
          <w:szCs w:val="28"/>
        </w:rPr>
      </w:pPr>
      <w:r w:rsidRPr="006716FE">
        <w:rPr>
          <w:rStyle w:val="a6"/>
          <w:sz w:val="28"/>
          <w:szCs w:val="28"/>
        </w:rPr>
        <w:t>2.6. Исчерпывающий перечень документов, необходимых в соответствии с нормативными правовыми актами Российской Федерации и нормативными правовыми актами субъекта РФ для предоставления муниципальной услуги.</w:t>
      </w:r>
    </w:p>
    <w:p w:rsidR="00AD4789" w:rsidRPr="006716FE" w:rsidRDefault="00AD4789" w:rsidP="000A0929">
      <w:pPr>
        <w:ind w:firstLine="709"/>
        <w:jc w:val="both"/>
        <w:rPr>
          <w:rStyle w:val="a6"/>
          <w:sz w:val="28"/>
          <w:szCs w:val="28"/>
        </w:rPr>
      </w:pPr>
      <w:r w:rsidRPr="006716FE">
        <w:rPr>
          <w:rStyle w:val="a6"/>
          <w:sz w:val="28"/>
          <w:szCs w:val="28"/>
        </w:rPr>
        <w:t>2.6.1. Исчерпывающий перечень документов, необходимых в соответствии с законодательством или иными нормативными правовыми актами для предоставления муниципальной услуги:</w:t>
      </w:r>
    </w:p>
    <w:p w:rsidR="00AD4789" w:rsidRPr="006716FE" w:rsidRDefault="00AD4789" w:rsidP="000A0929">
      <w:pPr>
        <w:ind w:firstLine="709"/>
        <w:jc w:val="both"/>
        <w:rPr>
          <w:rStyle w:val="a6"/>
          <w:sz w:val="28"/>
          <w:szCs w:val="28"/>
        </w:rPr>
      </w:pPr>
      <w:r w:rsidRPr="006716FE">
        <w:rPr>
          <w:rStyle w:val="a6"/>
          <w:sz w:val="28"/>
          <w:szCs w:val="28"/>
        </w:rPr>
        <w:t xml:space="preserve">Для получения муниципальной услуги заявитель обращается в администрацию с заявкой. </w:t>
      </w:r>
    </w:p>
    <w:p w:rsidR="00AD4789" w:rsidRPr="006716FE" w:rsidRDefault="00AD4789" w:rsidP="000A0929">
      <w:pPr>
        <w:ind w:firstLine="709"/>
        <w:jc w:val="both"/>
        <w:rPr>
          <w:rStyle w:val="a6"/>
          <w:sz w:val="28"/>
          <w:szCs w:val="28"/>
        </w:rPr>
      </w:pPr>
      <w:r w:rsidRPr="006716FE">
        <w:rPr>
          <w:rStyle w:val="a6"/>
          <w:sz w:val="28"/>
          <w:szCs w:val="28"/>
        </w:rPr>
        <w:t>Заявка на участие в конкурсе должна отвечать требованиям, установленным к таким заявкам конкурсной документацией, и содержать документы и материалы, предусмотренные конкурсной документацией и подтверждающие соответствие заявителей требованиям, предъявляемым к участникам конкурса.</w:t>
      </w:r>
    </w:p>
    <w:p w:rsidR="00AD4789" w:rsidRPr="006716FE" w:rsidRDefault="00AD4789" w:rsidP="000A0929">
      <w:pPr>
        <w:ind w:firstLine="709"/>
        <w:jc w:val="both"/>
        <w:rPr>
          <w:rStyle w:val="a6"/>
          <w:sz w:val="28"/>
          <w:szCs w:val="28"/>
        </w:rPr>
      </w:pPr>
      <w:r w:rsidRPr="006716FE">
        <w:rPr>
          <w:rStyle w:val="a6"/>
          <w:sz w:val="28"/>
          <w:szCs w:val="28"/>
        </w:rPr>
        <w:t xml:space="preserve">Заявка на участие в конкурсе оформляется на русском языке в письменной произвольной форме в двух экземплярах (оригинал и копия), каждый из которых удостоверяется подписью заявителя, и представляется в конкурсную комиссию в порядке, установленном конкурсной документацией, в отдельном запечатанном конверте. </w:t>
      </w:r>
    </w:p>
    <w:p w:rsidR="00AD4789" w:rsidRPr="006716FE" w:rsidRDefault="00AD4789" w:rsidP="000A0929">
      <w:pPr>
        <w:ind w:firstLine="709"/>
        <w:jc w:val="both"/>
        <w:rPr>
          <w:rStyle w:val="a6"/>
          <w:sz w:val="28"/>
          <w:szCs w:val="28"/>
        </w:rPr>
      </w:pPr>
      <w:r w:rsidRPr="006716FE">
        <w:rPr>
          <w:rStyle w:val="a6"/>
          <w:sz w:val="28"/>
          <w:szCs w:val="28"/>
        </w:rPr>
        <w:t>К заявке на участие в конкурсе прилагается удостоверенная подписью заявителя опись представленных им документов и материалов, оригинал которой остается в конкурсной комиссии, копия - у заявителя.</w:t>
      </w:r>
    </w:p>
    <w:p w:rsidR="0055551A" w:rsidRPr="00591EF7" w:rsidRDefault="00AD4789" w:rsidP="0055551A">
      <w:pPr>
        <w:ind w:firstLine="743"/>
        <w:jc w:val="both"/>
        <w:rPr>
          <w:rFonts w:eastAsia="Arial"/>
          <w:noProof/>
        </w:rPr>
      </w:pPr>
      <w:r w:rsidRPr="006716FE">
        <w:rPr>
          <w:rStyle w:val="a6"/>
          <w:sz w:val="28"/>
          <w:szCs w:val="28"/>
        </w:rPr>
        <w:t>2.6.2. Запрещается требовать от заявителя:</w:t>
      </w:r>
      <w:r w:rsidR="0055551A" w:rsidRPr="0055551A">
        <w:t xml:space="preserve"> </w:t>
      </w:r>
      <w:r w:rsidR="0055551A">
        <w:t xml:space="preserve"> (с изменениями </w:t>
      </w:r>
      <w:r w:rsidR="0055551A" w:rsidRPr="00BE571C">
        <w:t>от 22.11.2021</w:t>
      </w:r>
      <w:r w:rsidR="0055551A">
        <w:rPr>
          <w:rFonts w:eastAsia="Arial"/>
          <w:noProof/>
        </w:rPr>
        <w:t xml:space="preserve"> </w:t>
      </w:r>
      <w:r w:rsidR="0055551A" w:rsidRPr="00BE571C">
        <w:t>№ 308</w:t>
      </w:r>
      <w:r w:rsidR="0055551A">
        <w:t>)</w:t>
      </w:r>
    </w:p>
    <w:p w:rsidR="00AD4789" w:rsidRPr="006716FE" w:rsidRDefault="00AD4789" w:rsidP="0055551A">
      <w:pPr>
        <w:jc w:val="both"/>
        <w:rPr>
          <w:rStyle w:val="a6"/>
          <w:sz w:val="28"/>
          <w:szCs w:val="28"/>
        </w:rPr>
      </w:pPr>
    </w:p>
    <w:p w:rsidR="0055551A" w:rsidRPr="0055551A" w:rsidRDefault="0055551A" w:rsidP="0055551A">
      <w:pPr>
        <w:ind w:firstLine="709"/>
        <w:jc w:val="both"/>
        <w:rPr>
          <w:i/>
          <w:sz w:val="24"/>
          <w:szCs w:val="24"/>
        </w:rPr>
      </w:pPr>
      <w:r w:rsidRPr="0055551A">
        <w:rPr>
          <w:rStyle w:val="a6"/>
          <w:i/>
          <w:sz w:val="24"/>
          <w:szCs w:val="24"/>
        </w:rPr>
        <w:t xml:space="preserve">«2.6.2. </w:t>
      </w:r>
      <w:r w:rsidRPr="0055551A">
        <w:rPr>
          <w:i/>
          <w:sz w:val="24"/>
          <w:szCs w:val="24"/>
        </w:rPr>
        <w:t>Запрет требовать от заявителя представления документов, информации или осуществления действий.</w:t>
      </w:r>
    </w:p>
    <w:p w:rsidR="0055551A" w:rsidRPr="0055551A" w:rsidRDefault="0055551A" w:rsidP="0055551A">
      <w:pPr>
        <w:ind w:right="-5" w:firstLine="709"/>
        <w:jc w:val="both"/>
        <w:rPr>
          <w:i/>
          <w:sz w:val="24"/>
          <w:szCs w:val="24"/>
        </w:rPr>
      </w:pPr>
      <w:r w:rsidRPr="0055551A">
        <w:rPr>
          <w:i/>
          <w:sz w:val="24"/>
          <w:szCs w:val="24"/>
        </w:rPr>
        <w:t>Запрещается требовать от заявителя:</w:t>
      </w:r>
    </w:p>
    <w:p w:rsidR="0055551A" w:rsidRPr="0055551A" w:rsidRDefault="0055551A" w:rsidP="0055551A">
      <w:pPr>
        <w:ind w:firstLine="709"/>
        <w:jc w:val="both"/>
        <w:rPr>
          <w:bCs/>
          <w:i/>
          <w:sz w:val="24"/>
          <w:szCs w:val="24"/>
        </w:rPr>
      </w:pPr>
      <w:r w:rsidRPr="0055551A">
        <w:rPr>
          <w:bCs/>
          <w:i/>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55551A" w:rsidRPr="0055551A" w:rsidRDefault="0055551A" w:rsidP="0055551A">
      <w:pPr>
        <w:ind w:firstLine="709"/>
        <w:jc w:val="both"/>
        <w:rPr>
          <w:bCs/>
          <w:i/>
          <w:sz w:val="24"/>
          <w:szCs w:val="24"/>
        </w:rPr>
      </w:pPr>
      <w:proofErr w:type="gramStart"/>
      <w:r w:rsidRPr="0055551A">
        <w:rPr>
          <w:bCs/>
          <w:i/>
          <w:sz w:val="24"/>
          <w:szCs w:val="24"/>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w:t>
      </w:r>
      <w:proofErr w:type="gramEnd"/>
      <w:r w:rsidRPr="0055551A">
        <w:rPr>
          <w:bCs/>
          <w:i/>
          <w:sz w:val="24"/>
          <w:szCs w:val="24"/>
        </w:rPr>
        <w:t xml:space="preserve"> </w:t>
      </w:r>
      <w:proofErr w:type="gramStart"/>
      <w:r w:rsidRPr="0055551A">
        <w:rPr>
          <w:bCs/>
          <w:i/>
          <w:sz w:val="24"/>
          <w:szCs w:val="24"/>
        </w:rPr>
        <w:t>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w:t>
      </w:r>
      <w:proofErr w:type="gramEnd"/>
      <w:r w:rsidRPr="0055551A">
        <w:rPr>
          <w:bCs/>
          <w:i/>
          <w:sz w:val="24"/>
          <w:szCs w:val="24"/>
        </w:rPr>
        <w:t xml:space="preserve"> Заявитель вправе представить указанные документы и информацию в органы, предоставляющие государственные услуги, и органы, предоставляющие </w:t>
      </w:r>
      <w:r w:rsidRPr="0055551A">
        <w:rPr>
          <w:bCs/>
          <w:i/>
          <w:sz w:val="24"/>
          <w:szCs w:val="24"/>
        </w:rPr>
        <w:lastRenderedPageBreak/>
        <w:t>муниципальные услуги, по собственной инициативе;</w:t>
      </w:r>
    </w:p>
    <w:p w:rsidR="0055551A" w:rsidRPr="0055551A" w:rsidRDefault="0055551A" w:rsidP="0055551A">
      <w:pPr>
        <w:ind w:firstLine="709"/>
        <w:jc w:val="both"/>
        <w:rPr>
          <w:bCs/>
          <w:i/>
          <w:sz w:val="24"/>
          <w:szCs w:val="24"/>
        </w:rPr>
      </w:pPr>
      <w:proofErr w:type="gramStart"/>
      <w:r w:rsidRPr="0055551A">
        <w:rPr>
          <w:bCs/>
          <w:i/>
          <w:sz w:val="24"/>
          <w:szCs w:val="24"/>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w:t>
      </w:r>
      <w:proofErr w:type="gramEnd"/>
      <w:r w:rsidRPr="0055551A">
        <w:rPr>
          <w:bCs/>
          <w:i/>
          <w:sz w:val="24"/>
          <w:szCs w:val="24"/>
        </w:rPr>
        <w:t xml:space="preserve"> муниципальных услуг”;</w:t>
      </w:r>
    </w:p>
    <w:p w:rsidR="0055551A" w:rsidRPr="0055551A" w:rsidRDefault="0055551A" w:rsidP="0055551A">
      <w:pPr>
        <w:ind w:firstLine="709"/>
        <w:jc w:val="both"/>
        <w:rPr>
          <w:bCs/>
          <w:i/>
          <w:sz w:val="24"/>
          <w:szCs w:val="24"/>
        </w:rPr>
      </w:pPr>
      <w:r w:rsidRPr="0055551A">
        <w:rPr>
          <w:bCs/>
          <w:i/>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55551A" w:rsidRPr="0055551A" w:rsidRDefault="0055551A" w:rsidP="0055551A">
      <w:pPr>
        <w:ind w:firstLine="709"/>
        <w:jc w:val="both"/>
        <w:rPr>
          <w:bCs/>
          <w:i/>
          <w:sz w:val="24"/>
          <w:szCs w:val="24"/>
        </w:rPr>
      </w:pPr>
      <w:r w:rsidRPr="0055551A">
        <w:rPr>
          <w:bCs/>
          <w:i/>
          <w:sz w:val="24"/>
          <w:szCs w:val="24"/>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55551A" w:rsidRPr="0055551A" w:rsidRDefault="0055551A" w:rsidP="0055551A">
      <w:pPr>
        <w:ind w:firstLine="709"/>
        <w:jc w:val="both"/>
        <w:rPr>
          <w:bCs/>
          <w:i/>
          <w:sz w:val="24"/>
          <w:szCs w:val="24"/>
        </w:rPr>
      </w:pPr>
      <w:r w:rsidRPr="0055551A">
        <w:rPr>
          <w:bCs/>
          <w:i/>
          <w:sz w:val="24"/>
          <w:szCs w:val="24"/>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55551A" w:rsidRPr="0055551A" w:rsidRDefault="0055551A" w:rsidP="0055551A">
      <w:pPr>
        <w:ind w:firstLine="709"/>
        <w:jc w:val="both"/>
        <w:rPr>
          <w:bCs/>
          <w:i/>
          <w:sz w:val="24"/>
          <w:szCs w:val="24"/>
        </w:rPr>
      </w:pPr>
      <w:r w:rsidRPr="0055551A">
        <w:rPr>
          <w:bCs/>
          <w:i/>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55551A" w:rsidRPr="0055551A" w:rsidRDefault="0055551A" w:rsidP="0055551A">
      <w:pPr>
        <w:ind w:firstLine="709"/>
        <w:jc w:val="both"/>
        <w:rPr>
          <w:bCs/>
          <w:i/>
          <w:sz w:val="24"/>
          <w:szCs w:val="24"/>
        </w:rPr>
      </w:pPr>
      <w:proofErr w:type="gramStart"/>
      <w:r w:rsidRPr="0055551A">
        <w:rPr>
          <w:bCs/>
          <w:i/>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государственной или муниципальной</w:t>
      </w:r>
      <w:proofErr w:type="gramEnd"/>
      <w:r w:rsidRPr="0055551A">
        <w:rPr>
          <w:bCs/>
          <w:i/>
          <w:sz w:val="24"/>
          <w:szCs w:val="24"/>
        </w:rPr>
        <w:t xml:space="preserve"> </w:t>
      </w:r>
      <w:proofErr w:type="gramStart"/>
      <w:r w:rsidRPr="0055551A">
        <w:rPr>
          <w:bCs/>
          <w:i/>
          <w:sz w:val="24"/>
          <w:szCs w:val="24"/>
        </w:rPr>
        <w:t>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w:t>
      </w:r>
      <w:proofErr w:type="gramEnd"/>
      <w:r w:rsidRPr="0055551A">
        <w:rPr>
          <w:bCs/>
          <w:i/>
          <w:sz w:val="24"/>
          <w:szCs w:val="24"/>
        </w:rPr>
        <w:t xml:space="preserve"> услуг”, уведомляется заявитель, а также приносятся извинения за доставленные неудобства;</w:t>
      </w:r>
    </w:p>
    <w:p w:rsidR="0055551A" w:rsidRPr="0055551A" w:rsidRDefault="0055551A" w:rsidP="0055551A">
      <w:pPr>
        <w:ind w:firstLine="709"/>
        <w:jc w:val="both"/>
        <w:rPr>
          <w:b/>
          <w:bCs/>
          <w:i/>
          <w:sz w:val="24"/>
          <w:szCs w:val="24"/>
        </w:rPr>
      </w:pPr>
      <w:proofErr w:type="gramStart"/>
      <w:r w:rsidRPr="0055551A">
        <w:rPr>
          <w:i/>
          <w:sz w:val="24"/>
          <w:szCs w:val="24"/>
        </w:rPr>
        <w:t xml:space="preserve">5) </w:t>
      </w:r>
      <w:r w:rsidRPr="0055551A">
        <w:rPr>
          <w:rFonts w:eastAsiaTheme="minorHAnsi"/>
          <w:i/>
          <w:sz w:val="24"/>
          <w:szCs w:val="24"/>
          <w:lang w:eastAsia="en-US"/>
        </w:rPr>
        <w:t xml:space="preserve">предоставления на бумажном носителе документов и информации, электронные образы которых ранее были заверены в соответствии с </w:t>
      </w:r>
      <w:hyperlink w:anchor="sub_16172" w:history="1">
        <w:r w:rsidRPr="0055551A">
          <w:rPr>
            <w:rFonts w:eastAsiaTheme="minorHAnsi"/>
            <w:i/>
            <w:sz w:val="24"/>
            <w:szCs w:val="24"/>
            <w:lang w:eastAsia="en-US"/>
          </w:rPr>
          <w:t>пунктом 7.2 части 1 статьи 16</w:t>
        </w:r>
      </w:hyperlink>
      <w:r w:rsidRPr="0055551A">
        <w:rPr>
          <w:rFonts w:eastAsiaTheme="minorHAnsi"/>
          <w:i/>
          <w:sz w:val="24"/>
          <w:szCs w:val="24"/>
          <w:lang w:eastAsia="en-US"/>
        </w:rPr>
        <w:t xml:space="preserve"> Федерального закона </w:t>
      </w:r>
      <w:r w:rsidRPr="0055551A">
        <w:rPr>
          <w:i/>
          <w:sz w:val="24"/>
          <w:szCs w:val="24"/>
        </w:rPr>
        <w:t>от 27.07.2010 № 210-ФЗ «Об организации предоставления государственных и муниципальных услуг»,</w:t>
      </w:r>
      <w:r w:rsidRPr="0055551A">
        <w:rPr>
          <w:rFonts w:eastAsiaTheme="minorHAnsi"/>
          <w:i/>
          <w:sz w:val="24"/>
          <w:szCs w:val="24"/>
          <w:lang w:eastAsia="en-US"/>
        </w:rPr>
        <w:t xml:space="preserve">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w:t>
      </w:r>
      <w:proofErr w:type="gramEnd"/>
      <w:r w:rsidRPr="0055551A">
        <w:rPr>
          <w:rFonts w:eastAsiaTheme="minorHAnsi"/>
          <w:i/>
          <w:sz w:val="24"/>
          <w:szCs w:val="24"/>
          <w:lang w:eastAsia="en-US"/>
        </w:rPr>
        <w:t xml:space="preserve"> законами».</w:t>
      </w:r>
    </w:p>
    <w:p w:rsidR="0055551A" w:rsidRPr="0055551A" w:rsidRDefault="0055551A" w:rsidP="000A0929">
      <w:pPr>
        <w:ind w:firstLine="709"/>
        <w:jc w:val="both"/>
        <w:rPr>
          <w:rStyle w:val="a6"/>
          <w:i/>
          <w:sz w:val="28"/>
          <w:szCs w:val="28"/>
        </w:rPr>
      </w:pPr>
    </w:p>
    <w:p w:rsidR="00AD4789" w:rsidRPr="006716FE" w:rsidRDefault="00AD4789" w:rsidP="000A0929">
      <w:pPr>
        <w:ind w:firstLine="709"/>
        <w:jc w:val="both"/>
        <w:rPr>
          <w:rStyle w:val="a6"/>
          <w:sz w:val="28"/>
          <w:szCs w:val="28"/>
        </w:rPr>
      </w:pPr>
      <w:r w:rsidRPr="006716FE">
        <w:rPr>
          <w:rStyle w:val="a6"/>
          <w:sz w:val="28"/>
          <w:szCs w:val="28"/>
        </w:rPr>
        <w:t>2.7. Исчерпывающий перечень оснований для отказа в приеме документов, необходимых для предоставления муниципальной услуги:</w:t>
      </w:r>
    </w:p>
    <w:p w:rsidR="00AD4789" w:rsidRPr="006716FE" w:rsidRDefault="00AD4789" w:rsidP="00290ED1">
      <w:pPr>
        <w:ind w:firstLine="709"/>
        <w:jc w:val="both"/>
        <w:rPr>
          <w:rStyle w:val="a6"/>
          <w:sz w:val="28"/>
          <w:szCs w:val="28"/>
        </w:rPr>
      </w:pPr>
      <w:r w:rsidRPr="006716FE">
        <w:rPr>
          <w:rStyle w:val="a6"/>
          <w:sz w:val="28"/>
          <w:szCs w:val="28"/>
        </w:rPr>
        <w:t xml:space="preserve">Конверт с заявкой на участие в конкурсе, представленной в </w:t>
      </w:r>
      <w:r w:rsidRPr="006716FE">
        <w:rPr>
          <w:rStyle w:val="a6"/>
          <w:sz w:val="28"/>
          <w:szCs w:val="28"/>
        </w:rPr>
        <w:lastRenderedPageBreak/>
        <w:t>конкурсную комиссию по истечении срока представления заявок на участие в конкурсе, не вскрывается и возвращается представившему ее заявителю вместе с описью представленных им документов и материалов, на которой делается отметка об отказе в принятии заявки на участие в конкурсе.</w:t>
      </w:r>
    </w:p>
    <w:p w:rsidR="00AD4789" w:rsidRPr="006716FE" w:rsidRDefault="00AD4789" w:rsidP="000A0929">
      <w:pPr>
        <w:ind w:firstLine="709"/>
        <w:jc w:val="both"/>
        <w:rPr>
          <w:rStyle w:val="a6"/>
          <w:sz w:val="28"/>
          <w:szCs w:val="28"/>
        </w:rPr>
      </w:pPr>
      <w:r w:rsidRPr="006716FE">
        <w:rPr>
          <w:rStyle w:val="a6"/>
          <w:sz w:val="28"/>
          <w:szCs w:val="28"/>
        </w:rPr>
        <w:t>2.8. Исчерпывающий перечень оснований для приостановления или отказа в предоставлении муниципальной услуги.</w:t>
      </w:r>
    </w:p>
    <w:p w:rsidR="00AD4789" w:rsidRPr="006716FE" w:rsidRDefault="00AD4789" w:rsidP="000A0929">
      <w:pPr>
        <w:ind w:firstLine="709"/>
        <w:jc w:val="both"/>
        <w:rPr>
          <w:rStyle w:val="a6"/>
          <w:sz w:val="28"/>
          <w:szCs w:val="28"/>
        </w:rPr>
      </w:pPr>
      <w:r w:rsidRPr="006716FE">
        <w:rPr>
          <w:rStyle w:val="a6"/>
          <w:sz w:val="28"/>
          <w:szCs w:val="28"/>
        </w:rPr>
        <w:t>2.8.1. Оснований для приостановления предоставления муниципальной услуги не предусмотрено.</w:t>
      </w:r>
    </w:p>
    <w:p w:rsidR="00AD4789" w:rsidRPr="006716FE" w:rsidRDefault="00AD4789" w:rsidP="000A0929">
      <w:pPr>
        <w:ind w:firstLine="709"/>
        <w:jc w:val="both"/>
        <w:rPr>
          <w:rStyle w:val="a6"/>
          <w:sz w:val="28"/>
          <w:szCs w:val="28"/>
        </w:rPr>
      </w:pPr>
      <w:r w:rsidRPr="006716FE">
        <w:rPr>
          <w:rStyle w:val="a6"/>
          <w:sz w:val="28"/>
          <w:szCs w:val="28"/>
        </w:rPr>
        <w:t>2.8.2. Основанием для отказа в предоставлении муниципальной услуги является:</w:t>
      </w:r>
    </w:p>
    <w:p w:rsidR="00AD4789" w:rsidRPr="006716FE" w:rsidRDefault="00AD4789" w:rsidP="000A0929">
      <w:pPr>
        <w:ind w:firstLine="709"/>
        <w:jc w:val="both"/>
        <w:rPr>
          <w:rStyle w:val="a6"/>
          <w:sz w:val="28"/>
          <w:szCs w:val="28"/>
        </w:rPr>
      </w:pPr>
      <w:r w:rsidRPr="006716FE">
        <w:rPr>
          <w:rStyle w:val="a6"/>
          <w:sz w:val="28"/>
          <w:szCs w:val="28"/>
        </w:rPr>
        <w:t>1) заявитель не соответствует требованиям к участникам конкурса, установленным конкурсной документацией;</w:t>
      </w:r>
    </w:p>
    <w:p w:rsidR="00AD4789" w:rsidRPr="006716FE" w:rsidRDefault="00AD4789" w:rsidP="000A0929">
      <w:pPr>
        <w:ind w:firstLine="709"/>
        <w:jc w:val="both"/>
        <w:rPr>
          <w:rStyle w:val="a6"/>
          <w:sz w:val="28"/>
          <w:szCs w:val="28"/>
        </w:rPr>
      </w:pPr>
      <w:r w:rsidRPr="006716FE">
        <w:rPr>
          <w:rStyle w:val="a6"/>
          <w:sz w:val="28"/>
          <w:szCs w:val="28"/>
        </w:rPr>
        <w:t>2) имеется решение о ликвидации юридического лица - заявителя или о прекращении физическим лицом - заявителем деятельности в качестве индивидуального предпринимателя;</w:t>
      </w:r>
    </w:p>
    <w:p w:rsidR="00AD4789" w:rsidRPr="006716FE" w:rsidRDefault="00AD4789" w:rsidP="000A0929">
      <w:pPr>
        <w:ind w:firstLine="709"/>
        <w:jc w:val="both"/>
        <w:rPr>
          <w:rStyle w:val="a6"/>
          <w:sz w:val="28"/>
          <w:szCs w:val="28"/>
        </w:rPr>
      </w:pPr>
      <w:r w:rsidRPr="006716FE">
        <w:rPr>
          <w:rStyle w:val="a6"/>
          <w:sz w:val="28"/>
          <w:szCs w:val="28"/>
        </w:rPr>
        <w:t>3) имеется решение о признании заявителя банкротом и об открытии конкурсного производства в отношении него.</w:t>
      </w:r>
    </w:p>
    <w:p w:rsidR="00AD4789" w:rsidRPr="006716FE" w:rsidRDefault="00AD4789" w:rsidP="000A0929">
      <w:pPr>
        <w:ind w:firstLine="709"/>
        <w:jc w:val="both"/>
        <w:rPr>
          <w:rStyle w:val="a6"/>
          <w:sz w:val="28"/>
          <w:szCs w:val="28"/>
        </w:rPr>
      </w:pPr>
      <w:r w:rsidRPr="006716FE">
        <w:rPr>
          <w:rStyle w:val="a6"/>
          <w:sz w:val="28"/>
          <w:szCs w:val="28"/>
        </w:rPr>
        <w:t>4) заявка на участие в конкурсе не соответствует требованиям, предъявляемым к заявкам на участие в конкурсе и установленным конкурсной документацией;</w:t>
      </w:r>
    </w:p>
    <w:p w:rsidR="00AD4789" w:rsidRPr="006716FE" w:rsidRDefault="00AD4789" w:rsidP="000A0929">
      <w:pPr>
        <w:ind w:firstLine="709"/>
        <w:jc w:val="both"/>
        <w:rPr>
          <w:rStyle w:val="a6"/>
          <w:sz w:val="28"/>
          <w:szCs w:val="28"/>
        </w:rPr>
      </w:pPr>
      <w:r w:rsidRPr="006716FE">
        <w:rPr>
          <w:rStyle w:val="a6"/>
          <w:sz w:val="28"/>
          <w:szCs w:val="28"/>
        </w:rPr>
        <w:t>5) представленные заявителем документы и материалы неполны и (или) недостоверны;</w:t>
      </w:r>
    </w:p>
    <w:p w:rsidR="00AD4789" w:rsidRPr="006716FE" w:rsidRDefault="00AD4789" w:rsidP="000A0929">
      <w:pPr>
        <w:ind w:firstLine="709"/>
        <w:jc w:val="both"/>
        <w:rPr>
          <w:rStyle w:val="a6"/>
          <w:sz w:val="28"/>
          <w:szCs w:val="28"/>
        </w:rPr>
      </w:pPr>
      <w:r w:rsidRPr="006716FE">
        <w:rPr>
          <w:rStyle w:val="a6"/>
          <w:sz w:val="28"/>
          <w:szCs w:val="28"/>
        </w:rPr>
        <w:t>6) задаток заявителя не поступил на счет в срок и в размере, которые установлены конкурсной документацией, при условии, что конкурсной документацией предусмотрено внесение задатка до даты окончания представления заявок на участие в конкурсе;</w:t>
      </w:r>
    </w:p>
    <w:p w:rsidR="00AD4789" w:rsidRPr="006716FE" w:rsidRDefault="00AD4789" w:rsidP="000A0929">
      <w:pPr>
        <w:ind w:firstLine="709"/>
        <w:jc w:val="both"/>
        <w:rPr>
          <w:rStyle w:val="a6"/>
          <w:sz w:val="28"/>
          <w:szCs w:val="28"/>
        </w:rPr>
      </w:pPr>
      <w:r w:rsidRPr="006716FE">
        <w:rPr>
          <w:rStyle w:val="a6"/>
          <w:sz w:val="28"/>
          <w:szCs w:val="28"/>
        </w:rPr>
        <w:t>7) участником конкурса не представлены документы и материалы, предусмотренные конкурсной документацией, подтверждающие соответствие конкурсного предложения требованиям, установленным конкурсной документацией, и подтверждающие информацию, содержащуюся в конкурсном предложении;</w:t>
      </w:r>
    </w:p>
    <w:p w:rsidR="00AD4789" w:rsidRPr="006716FE" w:rsidRDefault="00AD4789" w:rsidP="000A0929">
      <w:pPr>
        <w:ind w:firstLine="709"/>
        <w:jc w:val="both"/>
        <w:rPr>
          <w:rStyle w:val="a6"/>
          <w:sz w:val="28"/>
          <w:szCs w:val="28"/>
        </w:rPr>
      </w:pPr>
      <w:r w:rsidRPr="006716FE">
        <w:rPr>
          <w:rStyle w:val="a6"/>
          <w:sz w:val="28"/>
          <w:szCs w:val="28"/>
        </w:rPr>
        <w:t>8) условие, содержащееся в конкурсном предложении, не соответствует установленным параметрам критериев конкурса;</w:t>
      </w:r>
    </w:p>
    <w:p w:rsidR="00AD4789" w:rsidRPr="006716FE" w:rsidRDefault="00AD4789" w:rsidP="000A0929">
      <w:pPr>
        <w:ind w:firstLine="709"/>
        <w:jc w:val="both"/>
        <w:rPr>
          <w:rStyle w:val="a6"/>
          <w:sz w:val="28"/>
          <w:szCs w:val="28"/>
        </w:rPr>
      </w:pPr>
      <w:r w:rsidRPr="006716FE">
        <w:rPr>
          <w:rStyle w:val="a6"/>
          <w:sz w:val="28"/>
          <w:szCs w:val="28"/>
        </w:rPr>
        <w:t>9) представленные участником конкурса документы и материалы недостоверны.</w:t>
      </w:r>
    </w:p>
    <w:p w:rsidR="00AD4789" w:rsidRPr="006716FE" w:rsidRDefault="00AD4789" w:rsidP="000A0929">
      <w:pPr>
        <w:ind w:firstLine="709"/>
        <w:jc w:val="both"/>
        <w:rPr>
          <w:rStyle w:val="a6"/>
          <w:sz w:val="28"/>
          <w:szCs w:val="28"/>
        </w:rPr>
      </w:pPr>
      <w:r w:rsidRPr="006716FE">
        <w:rPr>
          <w:rStyle w:val="a6"/>
          <w:sz w:val="28"/>
          <w:szCs w:val="28"/>
        </w:rPr>
        <w:t>10) победителем конкурса признан иной участник.</w:t>
      </w:r>
    </w:p>
    <w:p w:rsidR="00AD4789" w:rsidRPr="006716FE" w:rsidRDefault="00AD4789" w:rsidP="000A0929">
      <w:pPr>
        <w:ind w:firstLine="709"/>
        <w:jc w:val="both"/>
        <w:rPr>
          <w:rStyle w:val="a6"/>
          <w:sz w:val="28"/>
          <w:szCs w:val="28"/>
        </w:rPr>
      </w:pPr>
      <w:r w:rsidRPr="006716FE">
        <w:rPr>
          <w:rStyle w:val="a6"/>
          <w:sz w:val="28"/>
          <w:szCs w:val="28"/>
        </w:rPr>
        <w:t>2.9. Порядок, размер и основания взимания государственной пошлины или иной платы, взимаемой за предоставление муниципальной услуги.</w:t>
      </w:r>
    </w:p>
    <w:p w:rsidR="00AD4789" w:rsidRPr="006716FE" w:rsidRDefault="00AD4789" w:rsidP="000A0929">
      <w:pPr>
        <w:ind w:firstLine="709"/>
        <w:jc w:val="both"/>
        <w:rPr>
          <w:rStyle w:val="a6"/>
          <w:sz w:val="28"/>
          <w:szCs w:val="28"/>
        </w:rPr>
      </w:pPr>
      <w:r w:rsidRPr="006716FE">
        <w:rPr>
          <w:rStyle w:val="a6"/>
          <w:sz w:val="28"/>
          <w:szCs w:val="28"/>
        </w:rPr>
        <w:t>Муниципальная услуга предоставляется бесплатно.</w:t>
      </w:r>
    </w:p>
    <w:p w:rsidR="00AD4789" w:rsidRPr="006716FE" w:rsidRDefault="00AD4789" w:rsidP="000A0929">
      <w:pPr>
        <w:ind w:firstLine="709"/>
        <w:jc w:val="both"/>
        <w:rPr>
          <w:rStyle w:val="a6"/>
          <w:sz w:val="28"/>
          <w:szCs w:val="28"/>
        </w:rPr>
      </w:pPr>
      <w:r w:rsidRPr="006716FE">
        <w:rPr>
          <w:rStyle w:val="a6"/>
          <w:sz w:val="28"/>
          <w:szCs w:val="28"/>
        </w:rPr>
        <w:t>2.10. Порядок, размер и основания взимания платы за предоставление услуг, необходимых и обязательных для предоставления муниципальной услуги, включая информацию о методиках расчета размера такой платы.</w:t>
      </w:r>
    </w:p>
    <w:p w:rsidR="00AD4789" w:rsidRPr="006716FE" w:rsidRDefault="00AD4789" w:rsidP="000A0929">
      <w:pPr>
        <w:ind w:firstLine="709"/>
        <w:jc w:val="both"/>
        <w:rPr>
          <w:rStyle w:val="a6"/>
          <w:sz w:val="28"/>
          <w:szCs w:val="28"/>
        </w:rPr>
      </w:pPr>
      <w:r w:rsidRPr="006716FE">
        <w:rPr>
          <w:rStyle w:val="a6"/>
          <w:sz w:val="28"/>
          <w:szCs w:val="28"/>
        </w:rPr>
        <w:t>При предоставлении муниципальной услуги оснований взимания платы за предоставление муниципальной услуги не предусмотрено.</w:t>
      </w:r>
    </w:p>
    <w:p w:rsidR="00AD4789" w:rsidRPr="006716FE" w:rsidRDefault="00AD4789" w:rsidP="000A0929">
      <w:pPr>
        <w:ind w:firstLine="709"/>
        <w:jc w:val="both"/>
        <w:rPr>
          <w:rStyle w:val="a6"/>
          <w:sz w:val="28"/>
          <w:szCs w:val="28"/>
        </w:rPr>
      </w:pPr>
    </w:p>
    <w:p w:rsidR="00AD4789" w:rsidRPr="006716FE" w:rsidRDefault="00AD4789" w:rsidP="000A0929">
      <w:pPr>
        <w:ind w:firstLine="709"/>
        <w:jc w:val="both"/>
        <w:rPr>
          <w:rStyle w:val="a6"/>
          <w:sz w:val="28"/>
          <w:szCs w:val="28"/>
        </w:rPr>
      </w:pPr>
      <w:r w:rsidRPr="006716FE">
        <w:rPr>
          <w:rStyle w:val="a6"/>
          <w:sz w:val="28"/>
          <w:szCs w:val="28"/>
        </w:rPr>
        <w:lastRenderedPageBreak/>
        <w:t>2.11. Максимальный срок ожидания в очереди при подаче запроса о предоставлении муниципальной услуги и услуг, необходимых и обязательных для предоставления муниципальной услуги, и при получении результата предоставления таких услуг.</w:t>
      </w:r>
    </w:p>
    <w:p w:rsidR="00AD4789" w:rsidRPr="006716FE" w:rsidRDefault="00AD4789" w:rsidP="000A0929">
      <w:pPr>
        <w:ind w:firstLine="709"/>
        <w:jc w:val="both"/>
        <w:rPr>
          <w:rStyle w:val="a6"/>
          <w:sz w:val="28"/>
          <w:szCs w:val="28"/>
        </w:rPr>
      </w:pPr>
      <w:r w:rsidRPr="006716FE">
        <w:rPr>
          <w:rStyle w:val="a6"/>
          <w:sz w:val="28"/>
          <w:szCs w:val="28"/>
        </w:rPr>
        <w:t>2.11.1. Максимальное время ожидания в очереди при подаче заявления о предоставлении муниципальной услуги не должно превышать 15 минут.</w:t>
      </w:r>
    </w:p>
    <w:p w:rsidR="00AD4789" w:rsidRPr="006716FE" w:rsidRDefault="00AD4789" w:rsidP="00290ED1">
      <w:pPr>
        <w:ind w:firstLine="709"/>
        <w:jc w:val="both"/>
        <w:rPr>
          <w:rStyle w:val="a6"/>
          <w:sz w:val="28"/>
          <w:szCs w:val="28"/>
        </w:rPr>
      </w:pPr>
      <w:r w:rsidRPr="006716FE">
        <w:rPr>
          <w:rStyle w:val="a6"/>
          <w:sz w:val="28"/>
          <w:szCs w:val="28"/>
        </w:rPr>
        <w:t>2.11.2. Максимальное время ожидания в очереди на получение результата предоставления муниципальной услуги не должно превышать 15 минут.</w:t>
      </w:r>
    </w:p>
    <w:p w:rsidR="00AD4789" w:rsidRPr="006716FE" w:rsidRDefault="00AD4789" w:rsidP="000A0929">
      <w:pPr>
        <w:ind w:firstLine="709"/>
        <w:jc w:val="both"/>
        <w:rPr>
          <w:rStyle w:val="a6"/>
          <w:sz w:val="28"/>
          <w:szCs w:val="28"/>
        </w:rPr>
      </w:pPr>
      <w:r w:rsidRPr="006716FE">
        <w:rPr>
          <w:rStyle w:val="a6"/>
          <w:sz w:val="28"/>
          <w:szCs w:val="28"/>
        </w:rPr>
        <w:t>2.12.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AD4789" w:rsidRPr="006716FE" w:rsidRDefault="00AD4789" w:rsidP="000A0929">
      <w:pPr>
        <w:ind w:firstLine="709"/>
        <w:jc w:val="both"/>
        <w:rPr>
          <w:rStyle w:val="a6"/>
          <w:sz w:val="28"/>
          <w:szCs w:val="28"/>
        </w:rPr>
      </w:pPr>
      <w:r w:rsidRPr="006716FE">
        <w:rPr>
          <w:rStyle w:val="a6"/>
          <w:sz w:val="28"/>
          <w:szCs w:val="28"/>
        </w:rPr>
        <w:t>- на личном приеме граждан - не более 20 минут;</w:t>
      </w:r>
    </w:p>
    <w:p w:rsidR="00AD4789" w:rsidRPr="006716FE" w:rsidRDefault="00AD4789" w:rsidP="00290ED1">
      <w:pPr>
        <w:ind w:firstLine="709"/>
        <w:jc w:val="both"/>
        <w:rPr>
          <w:rStyle w:val="a6"/>
          <w:sz w:val="28"/>
          <w:szCs w:val="28"/>
        </w:rPr>
      </w:pPr>
      <w:r w:rsidRPr="006716FE">
        <w:rPr>
          <w:rStyle w:val="a6"/>
          <w:sz w:val="28"/>
          <w:szCs w:val="28"/>
        </w:rPr>
        <w:t>- при поступлении заявления и документов по почте, электронной почте, информационной системе или через МФЦ – не более 3 дней со дня поступления в Администрацию.</w:t>
      </w:r>
    </w:p>
    <w:p w:rsidR="00AD4789" w:rsidRPr="006716FE" w:rsidRDefault="00AD4789" w:rsidP="000A0929">
      <w:pPr>
        <w:ind w:firstLine="709"/>
        <w:jc w:val="both"/>
        <w:rPr>
          <w:rStyle w:val="a6"/>
          <w:sz w:val="28"/>
          <w:szCs w:val="28"/>
        </w:rPr>
      </w:pPr>
      <w:r w:rsidRPr="006716FE">
        <w:rPr>
          <w:rStyle w:val="a6"/>
          <w:sz w:val="28"/>
          <w:szCs w:val="28"/>
        </w:rPr>
        <w:t xml:space="preserve">2.13. </w:t>
      </w:r>
      <w:proofErr w:type="gramStart"/>
      <w:r w:rsidRPr="006716FE">
        <w:rPr>
          <w:rStyle w:val="a6"/>
          <w:sz w:val="28"/>
          <w:szCs w:val="28"/>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AD4789" w:rsidRPr="006716FE" w:rsidRDefault="00AD4789" w:rsidP="000A0929">
      <w:pPr>
        <w:ind w:firstLine="709"/>
        <w:jc w:val="both"/>
        <w:rPr>
          <w:rStyle w:val="a6"/>
          <w:sz w:val="28"/>
          <w:szCs w:val="28"/>
        </w:rPr>
      </w:pPr>
      <w:r w:rsidRPr="006716FE">
        <w:rPr>
          <w:rStyle w:val="a6"/>
          <w:sz w:val="28"/>
          <w:szCs w:val="28"/>
        </w:rPr>
        <w:t>2.13.1. Помещение, в котором предоставляется муниципальная услуга, соответствует установленным противопожарным и санитарно-эпидемиологическим правилам и нормативам.</w:t>
      </w:r>
    </w:p>
    <w:p w:rsidR="00AD4789" w:rsidRPr="006716FE" w:rsidRDefault="00AD4789" w:rsidP="000A0929">
      <w:pPr>
        <w:ind w:firstLine="709"/>
        <w:jc w:val="both"/>
        <w:rPr>
          <w:rStyle w:val="a6"/>
          <w:sz w:val="28"/>
          <w:szCs w:val="28"/>
        </w:rPr>
      </w:pPr>
      <w:r w:rsidRPr="006716FE">
        <w:rPr>
          <w:rStyle w:val="a6"/>
          <w:sz w:val="28"/>
          <w:szCs w:val="28"/>
        </w:rPr>
        <w:t>2.13.2. Помещения, в котором предоставляется муниципальная услуга, включают места для ожидания, места для информирования заявителей и заполнения необходимых документов, а также места для приема заявителей.</w:t>
      </w:r>
    </w:p>
    <w:p w:rsidR="00AD4789" w:rsidRPr="006716FE" w:rsidRDefault="00AD4789" w:rsidP="000A0929">
      <w:pPr>
        <w:ind w:firstLine="709"/>
        <w:jc w:val="both"/>
        <w:rPr>
          <w:rStyle w:val="a6"/>
          <w:sz w:val="28"/>
          <w:szCs w:val="28"/>
        </w:rPr>
      </w:pPr>
      <w:r w:rsidRPr="006716FE">
        <w:rPr>
          <w:rStyle w:val="a6"/>
          <w:sz w:val="28"/>
          <w:szCs w:val="28"/>
        </w:rPr>
        <w:t>2.13.3. Прием заявителей осуществляется в Администрации.</w:t>
      </w:r>
    </w:p>
    <w:p w:rsidR="00AD4789" w:rsidRPr="006716FE" w:rsidRDefault="00AD4789" w:rsidP="000A0929">
      <w:pPr>
        <w:ind w:firstLine="709"/>
        <w:jc w:val="both"/>
        <w:rPr>
          <w:rStyle w:val="a6"/>
          <w:sz w:val="28"/>
          <w:szCs w:val="28"/>
        </w:rPr>
      </w:pPr>
      <w:r w:rsidRPr="006716FE">
        <w:rPr>
          <w:rStyle w:val="a6"/>
          <w:sz w:val="28"/>
          <w:szCs w:val="28"/>
        </w:rPr>
        <w:t>2.13.4. В целях обеспечения конфиденциальности сведений о заявителе, одним должностным лицом одновременно ведется прием только одного заявителя по одному обращению за предоставлением одной муниципальной услуги.</w:t>
      </w:r>
    </w:p>
    <w:p w:rsidR="00AD4789" w:rsidRPr="006716FE" w:rsidRDefault="00AD4789" w:rsidP="000A0929">
      <w:pPr>
        <w:ind w:firstLine="709"/>
        <w:jc w:val="both"/>
        <w:rPr>
          <w:rStyle w:val="a6"/>
          <w:sz w:val="28"/>
          <w:szCs w:val="28"/>
        </w:rPr>
      </w:pPr>
      <w:r w:rsidRPr="006716FE">
        <w:rPr>
          <w:rStyle w:val="a6"/>
          <w:sz w:val="28"/>
          <w:szCs w:val="28"/>
        </w:rPr>
        <w:t>2.13.5. Кабинет для приема заявителей должен быть оборудован информационными табличками (вывесками) с указанием:</w:t>
      </w:r>
    </w:p>
    <w:p w:rsidR="00AD4789" w:rsidRPr="006716FE" w:rsidRDefault="00AD4789" w:rsidP="000A0929">
      <w:pPr>
        <w:ind w:firstLine="709"/>
        <w:jc w:val="both"/>
        <w:rPr>
          <w:rStyle w:val="a6"/>
          <w:sz w:val="28"/>
          <w:szCs w:val="28"/>
        </w:rPr>
      </w:pPr>
      <w:r w:rsidRPr="006716FE">
        <w:rPr>
          <w:rStyle w:val="a6"/>
          <w:sz w:val="28"/>
          <w:szCs w:val="28"/>
        </w:rPr>
        <w:t>- номера кабинета;</w:t>
      </w:r>
    </w:p>
    <w:p w:rsidR="00AD4789" w:rsidRPr="006716FE" w:rsidRDefault="00AD4789" w:rsidP="000A0929">
      <w:pPr>
        <w:ind w:firstLine="709"/>
        <w:jc w:val="both"/>
        <w:rPr>
          <w:rStyle w:val="a6"/>
          <w:sz w:val="28"/>
          <w:szCs w:val="28"/>
        </w:rPr>
      </w:pPr>
      <w:r w:rsidRPr="006716FE">
        <w:rPr>
          <w:rStyle w:val="a6"/>
          <w:sz w:val="28"/>
          <w:szCs w:val="28"/>
        </w:rPr>
        <w:t>- фамилии и инициалов работников Администрации, осуществляющих прием.</w:t>
      </w:r>
    </w:p>
    <w:p w:rsidR="00AD4789" w:rsidRPr="006716FE" w:rsidRDefault="00AD4789" w:rsidP="000A0929">
      <w:pPr>
        <w:ind w:firstLine="709"/>
        <w:jc w:val="both"/>
        <w:rPr>
          <w:rStyle w:val="a6"/>
          <w:sz w:val="28"/>
          <w:szCs w:val="28"/>
        </w:rPr>
      </w:pPr>
      <w:r w:rsidRPr="006716FE">
        <w:rPr>
          <w:rStyle w:val="a6"/>
          <w:sz w:val="28"/>
          <w:szCs w:val="28"/>
        </w:rPr>
        <w:t>2.13.6. Место для приема заявителей должно быть снабжено столом, стулом, писчей бумагой и канцелярскими принадлежностями, а также быть приспособлено для оформления документов.</w:t>
      </w:r>
    </w:p>
    <w:p w:rsidR="00AD4789" w:rsidRPr="006716FE" w:rsidRDefault="00AD4789" w:rsidP="000A0929">
      <w:pPr>
        <w:ind w:firstLine="709"/>
        <w:jc w:val="both"/>
        <w:rPr>
          <w:rStyle w:val="a6"/>
          <w:sz w:val="28"/>
          <w:szCs w:val="28"/>
        </w:rPr>
      </w:pPr>
      <w:r w:rsidRPr="006716FE">
        <w:rPr>
          <w:rStyle w:val="a6"/>
          <w:sz w:val="28"/>
          <w:szCs w:val="28"/>
        </w:rPr>
        <w:t>2.13.7. В помещении Администрации должны быть оборудованные места для ожидания приема и возможности оформления документов.</w:t>
      </w:r>
    </w:p>
    <w:p w:rsidR="00AD4789" w:rsidRPr="006716FE" w:rsidRDefault="00AD4789" w:rsidP="000A0929">
      <w:pPr>
        <w:ind w:firstLine="709"/>
        <w:jc w:val="both"/>
        <w:rPr>
          <w:rStyle w:val="a6"/>
          <w:sz w:val="28"/>
          <w:szCs w:val="28"/>
        </w:rPr>
      </w:pPr>
      <w:r w:rsidRPr="006716FE">
        <w:rPr>
          <w:rStyle w:val="a6"/>
          <w:sz w:val="28"/>
          <w:szCs w:val="28"/>
        </w:rPr>
        <w:lastRenderedPageBreak/>
        <w:t>2.13.8. Информация, касающаяся предоставления муниципальной услуги, должна располагаться на информационных стендах в Администрации.</w:t>
      </w:r>
    </w:p>
    <w:p w:rsidR="00AD4789" w:rsidRPr="006716FE" w:rsidRDefault="00AD4789" w:rsidP="000A0929">
      <w:pPr>
        <w:ind w:firstLine="709"/>
        <w:jc w:val="both"/>
        <w:rPr>
          <w:rStyle w:val="a6"/>
          <w:sz w:val="28"/>
          <w:szCs w:val="28"/>
        </w:rPr>
      </w:pPr>
      <w:r w:rsidRPr="006716FE">
        <w:rPr>
          <w:rStyle w:val="a6"/>
          <w:sz w:val="28"/>
          <w:szCs w:val="28"/>
        </w:rPr>
        <w:t>На стендах размещается следующая информация:</w:t>
      </w:r>
    </w:p>
    <w:p w:rsidR="00AD4789" w:rsidRPr="006716FE" w:rsidRDefault="00AD4789" w:rsidP="000A0929">
      <w:pPr>
        <w:ind w:firstLine="709"/>
        <w:jc w:val="both"/>
        <w:rPr>
          <w:rStyle w:val="a6"/>
          <w:sz w:val="28"/>
          <w:szCs w:val="28"/>
        </w:rPr>
      </w:pPr>
      <w:r w:rsidRPr="006716FE">
        <w:rPr>
          <w:rStyle w:val="a6"/>
          <w:sz w:val="28"/>
          <w:szCs w:val="28"/>
        </w:rPr>
        <w:t>- общий режим работы Администрации;</w:t>
      </w:r>
    </w:p>
    <w:p w:rsidR="00AD4789" w:rsidRPr="006716FE" w:rsidRDefault="00AD4789" w:rsidP="000A0929">
      <w:pPr>
        <w:ind w:firstLine="709"/>
        <w:jc w:val="both"/>
        <w:rPr>
          <w:rStyle w:val="a6"/>
          <w:sz w:val="28"/>
          <w:szCs w:val="28"/>
        </w:rPr>
      </w:pPr>
      <w:r w:rsidRPr="006716FE">
        <w:rPr>
          <w:rStyle w:val="a6"/>
          <w:sz w:val="28"/>
          <w:szCs w:val="28"/>
        </w:rPr>
        <w:t>- номера телефонов работников Администрации, осуществляющих прием заявлений и заявителей;</w:t>
      </w:r>
    </w:p>
    <w:p w:rsidR="00AD4789" w:rsidRPr="006716FE" w:rsidRDefault="00AD4789" w:rsidP="000A0929">
      <w:pPr>
        <w:ind w:firstLine="709"/>
        <w:jc w:val="both"/>
        <w:rPr>
          <w:rStyle w:val="a6"/>
          <w:sz w:val="28"/>
          <w:szCs w:val="28"/>
        </w:rPr>
      </w:pPr>
      <w:r w:rsidRPr="006716FE">
        <w:rPr>
          <w:rStyle w:val="a6"/>
          <w:sz w:val="28"/>
          <w:szCs w:val="28"/>
        </w:rPr>
        <w:t>- текст Административного регламента;</w:t>
      </w:r>
    </w:p>
    <w:p w:rsidR="00AD4789" w:rsidRPr="006716FE" w:rsidRDefault="00AD4789" w:rsidP="000A0929">
      <w:pPr>
        <w:ind w:firstLine="709"/>
        <w:jc w:val="both"/>
        <w:rPr>
          <w:rStyle w:val="a6"/>
          <w:sz w:val="28"/>
          <w:szCs w:val="28"/>
        </w:rPr>
      </w:pPr>
      <w:r w:rsidRPr="006716FE">
        <w:rPr>
          <w:rStyle w:val="a6"/>
          <w:sz w:val="28"/>
          <w:szCs w:val="28"/>
        </w:rPr>
        <w:t>- бланк заявления о предоставлении муниципальной услуги;</w:t>
      </w:r>
    </w:p>
    <w:p w:rsidR="00AD4789" w:rsidRPr="006716FE" w:rsidRDefault="00AD4789" w:rsidP="000A0929">
      <w:pPr>
        <w:ind w:firstLine="709"/>
        <w:jc w:val="both"/>
        <w:rPr>
          <w:rStyle w:val="a6"/>
          <w:sz w:val="28"/>
          <w:szCs w:val="28"/>
        </w:rPr>
      </w:pPr>
      <w:r w:rsidRPr="006716FE">
        <w:rPr>
          <w:rStyle w:val="a6"/>
          <w:sz w:val="28"/>
          <w:szCs w:val="28"/>
        </w:rPr>
        <w:t>- образец заполнения заявления о предоставлении муниципальной услуги;</w:t>
      </w:r>
    </w:p>
    <w:p w:rsidR="00AD4789" w:rsidRPr="006716FE" w:rsidRDefault="00AD4789" w:rsidP="000A0929">
      <w:pPr>
        <w:ind w:firstLine="709"/>
        <w:jc w:val="both"/>
        <w:rPr>
          <w:rStyle w:val="a6"/>
          <w:sz w:val="28"/>
          <w:szCs w:val="28"/>
        </w:rPr>
      </w:pPr>
      <w:r w:rsidRPr="006716FE">
        <w:rPr>
          <w:rStyle w:val="a6"/>
          <w:sz w:val="28"/>
          <w:szCs w:val="28"/>
        </w:rPr>
        <w:t>- перечень документов, необходимых для предоставления муниципальной услуги;</w:t>
      </w:r>
    </w:p>
    <w:p w:rsidR="00AD4789" w:rsidRPr="006716FE" w:rsidRDefault="00AD4789" w:rsidP="000A0929">
      <w:pPr>
        <w:ind w:firstLine="709"/>
        <w:jc w:val="both"/>
        <w:rPr>
          <w:rStyle w:val="a6"/>
          <w:sz w:val="28"/>
          <w:szCs w:val="28"/>
        </w:rPr>
      </w:pPr>
      <w:r w:rsidRPr="006716FE">
        <w:rPr>
          <w:rStyle w:val="a6"/>
          <w:sz w:val="28"/>
          <w:szCs w:val="28"/>
        </w:rPr>
        <w:t>- порядок получения консультаций.</w:t>
      </w:r>
    </w:p>
    <w:p w:rsidR="00AD4789" w:rsidRPr="006716FE" w:rsidRDefault="00AD4789" w:rsidP="00290ED1">
      <w:pPr>
        <w:ind w:firstLine="709"/>
        <w:jc w:val="both"/>
        <w:rPr>
          <w:rStyle w:val="a6"/>
          <w:sz w:val="28"/>
          <w:szCs w:val="28"/>
        </w:rPr>
      </w:pPr>
      <w:r w:rsidRPr="006716FE">
        <w:rPr>
          <w:rStyle w:val="a6"/>
          <w:sz w:val="28"/>
          <w:szCs w:val="28"/>
        </w:rPr>
        <w:t xml:space="preserve">2.13.9. 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а также обеспечивать беспрепятственный доступ инвалидов, включая инвалидов, использующих кресла-коляски и маломобильных групп населения, должны </w:t>
      </w:r>
      <w:proofErr w:type="gramStart"/>
      <w:r w:rsidRPr="006716FE">
        <w:rPr>
          <w:rStyle w:val="a6"/>
          <w:sz w:val="28"/>
          <w:szCs w:val="28"/>
        </w:rPr>
        <w:t>быть</w:t>
      </w:r>
      <w:proofErr w:type="gramEnd"/>
      <w:r w:rsidRPr="006716FE">
        <w:rPr>
          <w:rStyle w:val="a6"/>
          <w:sz w:val="28"/>
          <w:szCs w:val="28"/>
        </w:rPr>
        <w:t xml:space="preserve"> оборудованы устройствами для озвучивания визуальной, текстовой информации, а также надписями, знаками и иной текстовой и графической информацией, выполненными рельефно-точечным шрифтом Брайля и на контрастном фоне, в соответствии с действующими стандартами выполнения и размещения таких знаков, а также визуальными индикаторами, преобразующими звуковые сигналы в световые, речевые сигналы в текстовую бегущую строку.</w:t>
      </w:r>
    </w:p>
    <w:p w:rsidR="00AD4789" w:rsidRPr="006716FE" w:rsidRDefault="00AD4789" w:rsidP="000A0929">
      <w:pPr>
        <w:ind w:firstLine="709"/>
        <w:jc w:val="both"/>
        <w:rPr>
          <w:rStyle w:val="a6"/>
          <w:sz w:val="28"/>
          <w:szCs w:val="28"/>
        </w:rPr>
      </w:pPr>
      <w:r w:rsidRPr="006716FE">
        <w:rPr>
          <w:rStyle w:val="a6"/>
          <w:sz w:val="28"/>
          <w:szCs w:val="28"/>
        </w:rPr>
        <w:t>2.14. Показатели доступности и качества услуги.</w:t>
      </w:r>
    </w:p>
    <w:p w:rsidR="00AD4789" w:rsidRPr="006716FE" w:rsidRDefault="00AD4789" w:rsidP="000A0929">
      <w:pPr>
        <w:ind w:firstLine="709"/>
        <w:jc w:val="both"/>
        <w:rPr>
          <w:rStyle w:val="a6"/>
          <w:sz w:val="28"/>
          <w:szCs w:val="28"/>
        </w:rPr>
      </w:pPr>
      <w:r w:rsidRPr="006716FE">
        <w:rPr>
          <w:rStyle w:val="a6"/>
          <w:sz w:val="28"/>
          <w:szCs w:val="28"/>
        </w:rPr>
        <w:t>2.14.1. Показателями оценки доступности услуги являются:</w:t>
      </w:r>
    </w:p>
    <w:p w:rsidR="00AD4789" w:rsidRPr="006716FE" w:rsidRDefault="00AD4789" w:rsidP="000A0929">
      <w:pPr>
        <w:ind w:firstLine="709"/>
        <w:jc w:val="both"/>
        <w:rPr>
          <w:rStyle w:val="a6"/>
          <w:sz w:val="28"/>
          <w:szCs w:val="28"/>
        </w:rPr>
      </w:pPr>
      <w:r w:rsidRPr="006716FE">
        <w:rPr>
          <w:rStyle w:val="a6"/>
          <w:sz w:val="28"/>
          <w:szCs w:val="28"/>
        </w:rPr>
        <w:t>- транспортная доступность к местам предоставления услуги (не более 10 минут ходьбы от остановки общественного транспорта);</w:t>
      </w:r>
    </w:p>
    <w:p w:rsidR="00AD4789" w:rsidRPr="006716FE" w:rsidRDefault="00AD4789" w:rsidP="000A0929">
      <w:pPr>
        <w:ind w:firstLine="709"/>
        <w:jc w:val="both"/>
        <w:rPr>
          <w:rStyle w:val="a6"/>
          <w:sz w:val="28"/>
          <w:szCs w:val="28"/>
        </w:rPr>
      </w:pPr>
      <w:r w:rsidRPr="006716FE">
        <w:rPr>
          <w:rStyle w:val="a6"/>
          <w:sz w:val="28"/>
          <w:szCs w:val="28"/>
        </w:rPr>
        <w:t>- размещение информации о порядке предоставления услуги на Едином портале государственных и муниципальных услуг;</w:t>
      </w:r>
    </w:p>
    <w:p w:rsidR="00AD4789" w:rsidRPr="006716FE" w:rsidRDefault="00AD4789" w:rsidP="000A0929">
      <w:pPr>
        <w:ind w:firstLine="709"/>
        <w:jc w:val="both"/>
        <w:rPr>
          <w:rStyle w:val="a6"/>
          <w:sz w:val="28"/>
          <w:szCs w:val="28"/>
        </w:rPr>
      </w:pPr>
      <w:r w:rsidRPr="006716FE">
        <w:rPr>
          <w:rStyle w:val="a6"/>
          <w:sz w:val="28"/>
          <w:szCs w:val="28"/>
        </w:rPr>
        <w:t>- размещение информации о порядке предоставления услуги на официальном сайте Администрации;</w:t>
      </w:r>
    </w:p>
    <w:p w:rsidR="00AD4789" w:rsidRPr="006716FE" w:rsidRDefault="00AD4789" w:rsidP="000A0929">
      <w:pPr>
        <w:ind w:firstLine="709"/>
        <w:jc w:val="both"/>
        <w:rPr>
          <w:rStyle w:val="a6"/>
          <w:sz w:val="28"/>
          <w:szCs w:val="28"/>
        </w:rPr>
      </w:pPr>
      <w:proofErr w:type="gramStart"/>
      <w:r w:rsidRPr="006716FE">
        <w:rPr>
          <w:rStyle w:val="a6"/>
          <w:sz w:val="28"/>
          <w:szCs w:val="28"/>
        </w:rPr>
        <w:t xml:space="preserve">- возможность самостоятельного передвижения по территории, на которой расположен объект в целях доступа к месту предоставления муниципальной услуги, входа в такие объекты и выхода из них, посадки в транспортное средство и высадки из него перед входом на объект, в том числе с использованием кресла-коляски, в том числе с помощью специалистов, предоставляющих услуги, </w:t>
      </w:r>
      <w:proofErr w:type="spellStart"/>
      <w:r w:rsidRPr="006716FE">
        <w:rPr>
          <w:rStyle w:val="a6"/>
          <w:sz w:val="28"/>
          <w:szCs w:val="28"/>
        </w:rPr>
        <w:t>ассистивных</w:t>
      </w:r>
      <w:proofErr w:type="spellEnd"/>
      <w:r w:rsidRPr="006716FE">
        <w:rPr>
          <w:rStyle w:val="a6"/>
          <w:sz w:val="28"/>
          <w:szCs w:val="28"/>
        </w:rPr>
        <w:t xml:space="preserve"> и вспомогательных технологий, а также сменного кресла-коляски;</w:t>
      </w:r>
      <w:proofErr w:type="gramEnd"/>
    </w:p>
    <w:p w:rsidR="00AD4789" w:rsidRPr="006716FE" w:rsidRDefault="00AD4789" w:rsidP="000A0929">
      <w:pPr>
        <w:ind w:firstLine="709"/>
        <w:jc w:val="both"/>
        <w:rPr>
          <w:rStyle w:val="a6"/>
          <w:sz w:val="28"/>
          <w:szCs w:val="28"/>
        </w:rPr>
      </w:pPr>
      <w:r w:rsidRPr="006716FE">
        <w:rPr>
          <w:rStyle w:val="a6"/>
          <w:sz w:val="28"/>
          <w:szCs w:val="28"/>
        </w:rPr>
        <w:t>- сопровождение инвалидов, имеющих стойкие расстройства функции зрения и самостоятельного передвижения по территории учреждения, организации, а также при пользовании услугами, предоставляемыми им;</w:t>
      </w:r>
    </w:p>
    <w:p w:rsidR="00AD4789" w:rsidRPr="006716FE" w:rsidRDefault="00AD4789" w:rsidP="000A0929">
      <w:pPr>
        <w:ind w:firstLine="709"/>
        <w:jc w:val="both"/>
        <w:rPr>
          <w:rStyle w:val="a6"/>
          <w:sz w:val="28"/>
          <w:szCs w:val="28"/>
        </w:rPr>
      </w:pPr>
      <w:r w:rsidRPr="006716FE">
        <w:rPr>
          <w:rStyle w:val="a6"/>
          <w:sz w:val="28"/>
          <w:szCs w:val="28"/>
        </w:rPr>
        <w:t xml:space="preserve">- содействие инвалиду при входе в здание и выходе из него, </w:t>
      </w:r>
      <w:r w:rsidRPr="006716FE">
        <w:rPr>
          <w:rStyle w:val="a6"/>
          <w:sz w:val="28"/>
          <w:szCs w:val="28"/>
        </w:rPr>
        <w:lastRenderedPageBreak/>
        <w:t>информирование инвалида о доступных маршрутах общественного транспорта;</w:t>
      </w:r>
    </w:p>
    <w:p w:rsidR="00AD4789" w:rsidRPr="006716FE" w:rsidRDefault="00AD4789" w:rsidP="000A0929">
      <w:pPr>
        <w:ind w:firstLine="709"/>
        <w:jc w:val="both"/>
        <w:rPr>
          <w:rStyle w:val="a6"/>
          <w:sz w:val="28"/>
          <w:szCs w:val="28"/>
        </w:rPr>
      </w:pPr>
      <w:r w:rsidRPr="006716FE">
        <w:rPr>
          <w:rStyle w:val="a6"/>
          <w:sz w:val="28"/>
          <w:szCs w:val="28"/>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6716FE">
        <w:rPr>
          <w:rStyle w:val="a6"/>
          <w:sz w:val="28"/>
          <w:szCs w:val="28"/>
        </w:rPr>
        <w:t>сурдопереводчика</w:t>
      </w:r>
      <w:proofErr w:type="spellEnd"/>
      <w:r w:rsidRPr="006716FE">
        <w:rPr>
          <w:rStyle w:val="a6"/>
          <w:sz w:val="28"/>
          <w:szCs w:val="28"/>
        </w:rPr>
        <w:t xml:space="preserve"> и </w:t>
      </w:r>
      <w:proofErr w:type="spellStart"/>
      <w:r w:rsidRPr="006716FE">
        <w:rPr>
          <w:rStyle w:val="a6"/>
          <w:sz w:val="28"/>
          <w:szCs w:val="28"/>
        </w:rPr>
        <w:t>тифлосурдопереводчика</w:t>
      </w:r>
      <w:proofErr w:type="spellEnd"/>
      <w:r w:rsidRPr="006716FE">
        <w:rPr>
          <w:rStyle w:val="a6"/>
          <w:sz w:val="28"/>
          <w:szCs w:val="28"/>
        </w:rPr>
        <w:t>;</w:t>
      </w:r>
    </w:p>
    <w:p w:rsidR="00AD4789" w:rsidRPr="006716FE" w:rsidRDefault="00AD4789" w:rsidP="000A0929">
      <w:pPr>
        <w:ind w:firstLine="709"/>
        <w:jc w:val="both"/>
        <w:rPr>
          <w:rStyle w:val="a6"/>
          <w:sz w:val="28"/>
          <w:szCs w:val="28"/>
        </w:rPr>
      </w:pPr>
      <w:proofErr w:type="gramStart"/>
      <w:r w:rsidRPr="006716FE">
        <w:rPr>
          <w:rStyle w:val="a6"/>
          <w:sz w:val="28"/>
          <w:szCs w:val="28"/>
        </w:rPr>
        <w:t>- допуск на объекты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AD4789" w:rsidRPr="006716FE" w:rsidRDefault="00AD4789" w:rsidP="000A0929">
      <w:pPr>
        <w:ind w:firstLine="709"/>
        <w:jc w:val="both"/>
        <w:rPr>
          <w:rStyle w:val="a6"/>
          <w:sz w:val="28"/>
          <w:szCs w:val="28"/>
        </w:rPr>
      </w:pPr>
      <w:r w:rsidRPr="006716FE">
        <w:rPr>
          <w:rStyle w:val="a6"/>
          <w:sz w:val="28"/>
          <w:szCs w:val="28"/>
        </w:rPr>
        <w:t>- выделение не менее 10 процентов мест (но не менее одного места) для парковки специальных автотранспортных средств инвалидов на каждой стоянке (остановке) автотранспортных средств.</w:t>
      </w:r>
    </w:p>
    <w:p w:rsidR="00AD4789" w:rsidRPr="006716FE" w:rsidRDefault="00AD4789" w:rsidP="000A0929">
      <w:pPr>
        <w:ind w:firstLine="709"/>
        <w:jc w:val="both"/>
        <w:rPr>
          <w:rStyle w:val="a6"/>
          <w:sz w:val="28"/>
          <w:szCs w:val="28"/>
        </w:rPr>
      </w:pPr>
      <w:r w:rsidRPr="006716FE">
        <w:rPr>
          <w:rStyle w:val="a6"/>
          <w:sz w:val="28"/>
          <w:szCs w:val="28"/>
        </w:rPr>
        <w:t xml:space="preserve">В случаях, если существующее административное здание и объекты социальной, инженерной и транспортной инфраструктур невозможно полностью приспособить с учетом потребностей инвалидов, необходимо принимать меры для обеспечения доступа инвалидов к месту предоставления услуги, согласованные с одним из общественных объединений инвалидов, осуществляющих свою деятельность на территории района, меры для обеспечения доступа инвалидов к месту предоставления услуги либо, когда </w:t>
      </w:r>
      <w:proofErr w:type="gramStart"/>
      <w:r w:rsidRPr="006716FE">
        <w:rPr>
          <w:rStyle w:val="a6"/>
          <w:sz w:val="28"/>
          <w:szCs w:val="28"/>
        </w:rPr>
        <w:t>это</w:t>
      </w:r>
      <w:proofErr w:type="gramEnd"/>
      <w:r w:rsidRPr="006716FE">
        <w:rPr>
          <w:rStyle w:val="a6"/>
          <w:sz w:val="28"/>
          <w:szCs w:val="28"/>
        </w:rPr>
        <w:t xml:space="preserve"> возможно, обеспечить предоставление необходимых услуг по месту жительства инвалида или в дистанционном режиме.</w:t>
      </w:r>
    </w:p>
    <w:p w:rsidR="00AD4789" w:rsidRPr="006716FE" w:rsidRDefault="00AD4789" w:rsidP="000A0929">
      <w:pPr>
        <w:ind w:firstLine="709"/>
        <w:jc w:val="both"/>
        <w:rPr>
          <w:rStyle w:val="a6"/>
          <w:sz w:val="28"/>
          <w:szCs w:val="28"/>
        </w:rPr>
      </w:pPr>
    </w:p>
    <w:p w:rsidR="00AD4789" w:rsidRPr="006716FE" w:rsidRDefault="00AD4789" w:rsidP="000A0929">
      <w:pPr>
        <w:ind w:firstLine="709"/>
        <w:jc w:val="both"/>
        <w:rPr>
          <w:rStyle w:val="a6"/>
          <w:sz w:val="28"/>
          <w:szCs w:val="28"/>
        </w:rPr>
      </w:pPr>
      <w:r w:rsidRPr="006716FE">
        <w:rPr>
          <w:rStyle w:val="a6"/>
          <w:sz w:val="28"/>
          <w:szCs w:val="28"/>
        </w:rPr>
        <w:t>2.15. Показатели доступности и качества муниципальной услуги, в том числе количество взаимодействия заявителя с должностными лицами при предоставлении муниципальной услуги и их продолжительность, возможность получения услуги в многофункциональных центрах предоставления муниципальной услуги, в том числе с использованием информационно-коммуникационных технологий.</w:t>
      </w:r>
    </w:p>
    <w:p w:rsidR="00AD4789" w:rsidRPr="006716FE" w:rsidRDefault="00AD4789" w:rsidP="000A0929">
      <w:pPr>
        <w:ind w:firstLine="709"/>
        <w:jc w:val="both"/>
        <w:rPr>
          <w:rStyle w:val="a6"/>
          <w:sz w:val="28"/>
          <w:szCs w:val="28"/>
        </w:rPr>
      </w:pPr>
      <w:r w:rsidRPr="006716FE">
        <w:rPr>
          <w:rStyle w:val="a6"/>
          <w:sz w:val="28"/>
          <w:szCs w:val="28"/>
        </w:rPr>
        <w:t>Взаимодействие заявителя с должностными лицами при предоставлении муниципальной услуги ограничивается необходимостью подачи заявления и получения результата оказания муниципальной услуги. Иное взаимодействие заявителя с должностными лицами при предоставлении муниципальной услуги не является обязательным условием оказания муниципальной услуги.</w:t>
      </w:r>
    </w:p>
    <w:p w:rsidR="00AD4789" w:rsidRPr="006716FE" w:rsidRDefault="00AD4789" w:rsidP="000A0929">
      <w:pPr>
        <w:ind w:firstLine="709"/>
        <w:jc w:val="both"/>
        <w:rPr>
          <w:rStyle w:val="a6"/>
          <w:sz w:val="28"/>
          <w:szCs w:val="28"/>
        </w:rPr>
      </w:pPr>
    </w:p>
    <w:p w:rsidR="00AD4789" w:rsidRPr="006716FE" w:rsidRDefault="00AD4789" w:rsidP="000A0929">
      <w:pPr>
        <w:ind w:firstLine="709"/>
        <w:jc w:val="both"/>
        <w:rPr>
          <w:rStyle w:val="a6"/>
          <w:sz w:val="28"/>
          <w:szCs w:val="28"/>
        </w:rPr>
      </w:pPr>
      <w:r w:rsidRPr="006716FE">
        <w:rPr>
          <w:rStyle w:val="a6"/>
          <w:sz w:val="28"/>
          <w:szCs w:val="28"/>
        </w:rPr>
        <w:t>2.16.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AD4789" w:rsidRPr="006716FE" w:rsidRDefault="00AD4789" w:rsidP="000A0929">
      <w:pPr>
        <w:ind w:firstLine="709"/>
        <w:jc w:val="both"/>
        <w:rPr>
          <w:rStyle w:val="a6"/>
          <w:sz w:val="28"/>
          <w:szCs w:val="28"/>
        </w:rPr>
      </w:pPr>
      <w:proofErr w:type="gramStart"/>
      <w:r w:rsidRPr="006716FE">
        <w:rPr>
          <w:rStyle w:val="a6"/>
          <w:sz w:val="28"/>
          <w:szCs w:val="28"/>
        </w:rPr>
        <w:t xml:space="preserve">Предоставление муниципальной услуги в МФЦ осуществляется в соответствии с Федеральным законом от 27.07.2010 № 210-ФЗ “Об организации предоставления государственных и муниципальных услуг”, иными нормативно-правовыми актами РФ, нормативными правовыми актами </w:t>
      </w:r>
      <w:r w:rsidRPr="006716FE">
        <w:rPr>
          <w:rStyle w:val="a6"/>
          <w:sz w:val="28"/>
          <w:szCs w:val="28"/>
        </w:rPr>
        <w:lastRenderedPageBreak/>
        <w:t>субъекта РФ, муниципальными правовыми актами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а взаимодействие с органами, предоставляющими государственные услуги, или</w:t>
      </w:r>
      <w:proofErr w:type="gramEnd"/>
      <w:r w:rsidRPr="006716FE">
        <w:rPr>
          <w:rStyle w:val="a6"/>
          <w:sz w:val="28"/>
          <w:szCs w:val="28"/>
        </w:rPr>
        <w:t xml:space="preserve"> органами, предоставляющими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AD4789" w:rsidRPr="006716FE" w:rsidRDefault="00AD4789" w:rsidP="000A0929">
      <w:pPr>
        <w:ind w:firstLine="709"/>
        <w:jc w:val="both"/>
        <w:rPr>
          <w:rStyle w:val="a6"/>
          <w:sz w:val="28"/>
          <w:szCs w:val="28"/>
        </w:rPr>
      </w:pPr>
      <w:r w:rsidRPr="006716FE">
        <w:rPr>
          <w:rStyle w:val="a6"/>
          <w:sz w:val="28"/>
          <w:szCs w:val="28"/>
        </w:rPr>
        <w:t>Предоставление муниципальной услуги в электронной форме, в том числе взаимодействие органов, предоставляющих государственные услуги, органов, предоставляющих муниципальные услуги, организаций, организующих предоставление государственных и муниципальных услуг, и заявителей, осуществляется на базе информационных систем, включая государственные и муниципальные информационные системы, составляющие информационно-технологическую и коммуникационную инфраструктуру.</w:t>
      </w:r>
    </w:p>
    <w:p w:rsidR="00AD4789" w:rsidRPr="006716FE" w:rsidRDefault="00AD4789" w:rsidP="000A0929">
      <w:pPr>
        <w:ind w:firstLine="709"/>
        <w:jc w:val="both"/>
        <w:rPr>
          <w:rStyle w:val="a6"/>
          <w:sz w:val="28"/>
          <w:szCs w:val="28"/>
        </w:rPr>
      </w:pPr>
      <w:r w:rsidRPr="006716FE">
        <w:rPr>
          <w:rStyle w:val="a6"/>
          <w:sz w:val="28"/>
          <w:szCs w:val="28"/>
        </w:rPr>
        <w:t>Предоставление муниципальной услуги в электронной форме, в том числе взаимодействие органов, предоставляющих государственные услуги, органов, предоставляющих муниципальные услуги, организаций, организующих предоставление государственных и муниципальных услуг, и заявителей, осуществляется на базе информационных систем, включая государственные и муниципальные информационные системы, составляющие информационно-технологическую и коммуникационную инфраструктуру.</w:t>
      </w:r>
    </w:p>
    <w:p w:rsidR="00AD4789" w:rsidRPr="006716FE" w:rsidRDefault="00AD4789" w:rsidP="000A0929">
      <w:pPr>
        <w:ind w:firstLine="709"/>
        <w:jc w:val="both"/>
        <w:rPr>
          <w:rStyle w:val="a6"/>
          <w:sz w:val="28"/>
          <w:szCs w:val="28"/>
        </w:rPr>
      </w:pPr>
      <w:r w:rsidRPr="006716FE">
        <w:rPr>
          <w:rStyle w:val="a6"/>
          <w:sz w:val="28"/>
          <w:szCs w:val="28"/>
        </w:rPr>
        <w:t>Предоставление муниципальной услуги в электронной форме обеспечивает возможность:</w:t>
      </w:r>
    </w:p>
    <w:p w:rsidR="00AD4789" w:rsidRPr="006716FE" w:rsidRDefault="00AD4789" w:rsidP="000A0929">
      <w:pPr>
        <w:ind w:firstLine="709"/>
        <w:jc w:val="both"/>
        <w:rPr>
          <w:rStyle w:val="a6"/>
          <w:sz w:val="28"/>
          <w:szCs w:val="28"/>
        </w:rPr>
      </w:pPr>
      <w:r w:rsidRPr="006716FE">
        <w:rPr>
          <w:rStyle w:val="a6"/>
          <w:sz w:val="28"/>
          <w:szCs w:val="28"/>
        </w:rPr>
        <w:t>- подачи заявления с документами, указанными в подпункте 2.6.1. пункта 2.6. административного регламента в электронной форме, в том числе с использованием универсальной электронной карты;</w:t>
      </w:r>
    </w:p>
    <w:p w:rsidR="00AD4789" w:rsidRPr="006716FE" w:rsidRDefault="00AD4789" w:rsidP="000A0929">
      <w:pPr>
        <w:ind w:firstLine="709"/>
        <w:jc w:val="both"/>
        <w:rPr>
          <w:rStyle w:val="a6"/>
          <w:sz w:val="28"/>
          <w:szCs w:val="28"/>
        </w:rPr>
      </w:pPr>
      <w:r w:rsidRPr="006716FE">
        <w:rPr>
          <w:rStyle w:val="a6"/>
          <w:sz w:val="28"/>
          <w:szCs w:val="28"/>
        </w:rPr>
        <w:t>- доступность для копирования и заполнения в электронной форме запроса иных документов, необходимых для получения муниципальной услуги;</w:t>
      </w:r>
    </w:p>
    <w:p w:rsidR="00AD4789" w:rsidRPr="006716FE" w:rsidRDefault="00AD4789" w:rsidP="000A0929">
      <w:pPr>
        <w:ind w:firstLine="709"/>
        <w:jc w:val="both"/>
        <w:rPr>
          <w:rStyle w:val="a6"/>
          <w:sz w:val="28"/>
          <w:szCs w:val="28"/>
        </w:rPr>
      </w:pPr>
      <w:r w:rsidRPr="006716FE">
        <w:rPr>
          <w:rStyle w:val="a6"/>
          <w:sz w:val="28"/>
          <w:szCs w:val="28"/>
        </w:rPr>
        <w:t>- возможность получения заявителем сведений о ходе предоставления муниципальной услуги;</w:t>
      </w:r>
    </w:p>
    <w:p w:rsidR="00AD4789" w:rsidRPr="006716FE" w:rsidRDefault="00AD4789" w:rsidP="000A0929">
      <w:pPr>
        <w:ind w:firstLine="709"/>
        <w:jc w:val="both"/>
        <w:rPr>
          <w:rStyle w:val="a6"/>
          <w:sz w:val="28"/>
          <w:szCs w:val="28"/>
        </w:rPr>
      </w:pPr>
      <w:r w:rsidRPr="006716FE">
        <w:rPr>
          <w:rStyle w:val="a6"/>
          <w:sz w:val="28"/>
          <w:szCs w:val="28"/>
        </w:rPr>
        <w:t>- получение заявителем результата предоставления муниципальной услуги в электронной форме.</w:t>
      </w:r>
    </w:p>
    <w:p w:rsidR="00AD4789" w:rsidRPr="006716FE" w:rsidRDefault="00AD4789" w:rsidP="000A0929">
      <w:pPr>
        <w:ind w:firstLine="709"/>
        <w:jc w:val="both"/>
        <w:rPr>
          <w:rStyle w:val="a6"/>
          <w:sz w:val="28"/>
          <w:szCs w:val="28"/>
        </w:rPr>
      </w:pPr>
      <w:r w:rsidRPr="006716FE">
        <w:rPr>
          <w:rStyle w:val="a6"/>
          <w:sz w:val="28"/>
          <w:szCs w:val="28"/>
        </w:rPr>
        <w:t>При обращении за муниципальной услугой в электронном виде:</w:t>
      </w:r>
    </w:p>
    <w:p w:rsidR="00AD4789" w:rsidRPr="006716FE" w:rsidRDefault="00AD4789" w:rsidP="000A0929">
      <w:pPr>
        <w:ind w:firstLine="709"/>
        <w:jc w:val="both"/>
        <w:rPr>
          <w:rStyle w:val="a6"/>
          <w:sz w:val="28"/>
          <w:szCs w:val="28"/>
        </w:rPr>
      </w:pPr>
      <w:r w:rsidRPr="006716FE">
        <w:rPr>
          <w:rStyle w:val="a6"/>
          <w:sz w:val="28"/>
          <w:szCs w:val="28"/>
        </w:rPr>
        <w:t>- заявление о предоставлении муниципальной услуги должно быть подписано усиленной квалифицированной электронной подписью;</w:t>
      </w:r>
    </w:p>
    <w:p w:rsidR="00AD4789" w:rsidRPr="006716FE" w:rsidRDefault="00AD4789" w:rsidP="000A0929">
      <w:pPr>
        <w:ind w:firstLine="709"/>
        <w:jc w:val="both"/>
        <w:rPr>
          <w:rStyle w:val="a6"/>
          <w:sz w:val="28"/>
          <w:szCs w:val="28"/>
        </w:rPr>
      </w:pPr>
      <w:r w:rsidRPr="006716FE">
        <w:rPr>
          <w:rStyle w:val="a6"/>
          <w:sz w:val="28"/>
          <w:szCs w:val="28"/>
        </w:rPr>
        <w:t>- документы, указанные в подпункте 2.6.1 пункта 2.6. административного регламента, должны быть подписаны усиленной электронной подписью.</w:t>
      </w:r>
    </w:p>
    <w:p w:rsidR="00AD4789" w:rsidRPr="006716FE" w:rsidRDefault="00AD4789" w:rsidP="009E2F6F">
      <w:pPr>
        <w:jc w:val="both"/>
        <w:rPr>
          <w:rStyle w:val="a6"/>
          <w:sz w:val="28"/>
          <w:szCs w:val="28"/>
        </w:rPr>
      </w:pPr>
    </w:p>
    <w:p w:rsidR="00AD4789" w:rsidRPr="006716FE" w:rsidRDefault="00AD4789" w:rsidP="008828F4">
      <w:pPr>
        <w:pStyle w:val="1"/>
        <w:rPr>
          <w:rFonts w:ascii="Times New Roman" w:hAnsi="Times New Roman"/>
          <w:sz w:val="28"/>
          <w:szCs w:val="28"/>
          <w:u w:val="none"/>
        </w:rPr>
      </w:pPr>
      <w:r w:rsidRPr="006716FE">
        <w:rPr>
          <w:rFonts w:ascii="Times New Roman" w:hAnsi="Times New Roman"/>
          <w:sz w:val="28"/>
          <w:szCs w:val="28"/>
          <w:u w:val="none"/>
        </w:rPr>
        <w:t xml:space="preserve">3. Состав, последовательность и сроки выполнения административных процедур, требования к порядку их выполнения, в том числе </w:t>
      </w:r>
      <w:r w:rsidRPr="006716FE">
        <w:rPr>
          <w:rFonts w:ascii="Times New Roman" w:hAnsi="Times New Roman"/>
          <w:sz w:val="28"/>
          <w:szCs w:val="28"/>
          <w:u w:val="none"/>
        </w:rPr>
        <w:lastRenderedPageBreak/>
        <w:t>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AD4789" w:rsidRPr="006716FE" w:rsidRDefault="00AD4789" w:rsidP="009E2F6F">
      <w:pPr>
        <w:jc w:val="both"/>
        <w:rPr>
          <w:rStyle w:val="a6"/>
          <w:sz w:val="28"/>
          <w:szCs w:val="28"/>
        </w:rPr>
      </w:pPr>
    </w:p>
    <w:p w:rsidR="00AD4789" w:rsidRPr="006716FE" w:rsidRDefault="00AD4789" w:rsidP="00792991">
      <w:pPr>
        <w:ind w:firstLine="709"/>
        <w:jc w:val="both"/>
        <w:rPr>
          <w:rStyle w:val="a6"/>
          <w:sz w:val="28"/>
          <w:szCs w:val="28"/>
        </w:rPr>
      </w:pPr>
      <w:r w:rsidRPr="006716FE">
        <w:rPr>
          <w:rStyle w:val="a6"/>
          <w:sz w:val="28"/>
          <w:szCs w:val="28"/>
        </w:rPr>
        <w:t>3.1. Исчерпывающий перечень административных процедур (действий):</w:t>
      </w:r>
    </w:p>
    <w:p w:rsidR="00AD4789" w:rsidRPr="006716FE" w:rsidRDefault="00AD4789" w:rsidP="009E2F6F">
      <w:pPr>
        <w:jc w:val="both"/>
        <w:rPr>
          <w:rStyle w:val="a6"/>
          <w:sz w:val="28"/>
          <w:szCs w:val="28"/>
        </w:rPr>
      </w:pPr>
      <w:r w:rsidRPr="006716FE">
        <w:rPr>
          <w:rStyle w:val="a6"/>
          <w:sz w:val="28"/>
          <w:szCs w:val="28"/>
        </w:rPr>
        <w:t>- информирование и консультирование по предоставлению муниципальной услуги;</w:t>
      </w:r>
    </w:p>
    <w:p w:rsidR="00AD4789" w:rsidRPr="006716FE" w:rsidRDefault="00AD4789" w:rsidP="009E2F6F">
      <w:pPr>
        <w:jc w:val="both"/>
        <w:rPr>
          <w:rStyle w:val="a6"/>
          <w:sz w:val="28"/>
          <w:szCs w:val="28"/>
        </w:rPr>
      </w:pPr>
      <w:r w:rsidRPr="006716FE">
        <w:rPr>
          <w:rStyle w:val="a6"/>
          <w:sz w:val="28"/>
          <w:szCs w:val="28"/>
        </w:rPr>
        <w:t>- проведение конкурсов.</w:t>
      </w:r>
    </w:p>
    <w:p w:rsidR="00AD4789" w:rsidRPr="006716FE" w:rsidRDefault="00AD4789" w:rsidP="009E2F6F">
      <w:pPr>
        <w:jc w:val="both"/>
        <w:rPr>
          <w:rStyle w:val="a6"/>
          <w:sz w:val="28"/>
          <w:szCs w:val="28"/>
        </w:rPr>
      </w:pPr>
    </w:p>
    <w:p w:rsidR="00AD4789" w:rsidRPr="006716FE" w:rsidRDefault="00AD4789" w:rsidP="000A0929">
      <w:pPr>
        <w:ind w:firstLine="709"/>
        <w:jc w:val="both"/>
        <w:rPr>
          <w:rStyle w:val="a6"/>
          <w:sz w:val="28"/>
          <w:szCs w:val="28"/>
        </w:rPr>
      </w:pPr>
      <w:r w:rsidRPr="006716FE">
        <w:rPr>
          <w:rStyle w:val="a6"/>
          <w:sz w:val="28"/>
          <w:szCs w:val="28"/>
        </w:rPr>
        <w:t>3.2. Основанием для начала исполнения административной процедуры по информированию и консультированию по предоставлению муниципальной услуги является обращение заявителя.</w:t>
      </w:r>
    </w:p>
    <w:p w:rsidR="00AD4789" w:rsidRPr="006716FE" w:rsidRDefault="00AD4789" w:rsidP="000A0929">
      <w:pPr>
        <w:ind w:firstLine="709"/>
        <w:jc w:val="both"/>
        <w:rPr>
          <w:rStyle w:val="a6"/>
          <w:sz w:val="28"/>
          <w:szCs w:val="28"/>
        </w:rPr>
      </w:pPr>
      <w:r w:rsidRPr="006716FE">
        <w:rPr>
          <w:rStyle w:val="a6"/>
          <w:sz w:val="28"/>
          <w:szCs w:val="28"/>
        </w:rPr>
        <w:t>Прием заявителей ведется специалистом администрации в дни и часы приема в соответствии с графиком работы.</w:t>
      </w:r>
    </w:p>
    <w:p w:rsidR="00AD4789" w:rsidRPr="006716FE" w:rsidRDefault="00AD4789" w:rsidP="000A0929">
      <w:pPr>
        <w:ind w:firstLine="709"/>
        <w:jc w:val="both"/>
        <w:rPr>
          <w:rStyle w:val="a6"/>
          <w:sz w:val="28"/>
          <w:szCs w:val="28"/>
        </w:rPr>
      </w:pPr>
      <w:r w:rsidRPr="006716FE">
        <w:rPr>
          <w:rStyle w:val="a6"/>
          <w:sz w:val="28"/>
          <w:szCs w:val="28"/>
        </w:rPr>
        <w:t>Должностное лицо, осуществляющее консультирование и информирование граждан, предоставляет информацию о нормативных правовых актах, регулирующих условия и порядок предоставления муниципальной услуги.</w:t>
      </w:r>
    </w:p>
    <w:p w:rsidR="00AD4789" w:rsidRPr="006716FE" w:rsidRDefault="00AD4789" w:rsidP="000A0929">
      <w:pPr>
        <w:ind w:firstLine="709"/>
        <w:jc w:val="both"/>
        <w:rPr>
          <w:rStyle w:val="a6"/>
          <w:sz w:val="28"/>
          <w:szCs w:val="28"/>
        </w:rPr>
      </w:pPr>
      <w:r w:rsidRPr="006716FE">
        <w:rPr>
          <w:rStyle w:val="a6"/>
          <w:sz w:val="28"/>
          <w:szCs w:val="28"/>
        </w:rPr>
        <w:t xml:space="preserve">Самостоятельное получение заявителем информации о порядке получения муниципальной услуги осуществляется путем ознакомления с данной информацией, размещенной на информационных стендах и официальном сайте </w:t>
      </w:r>
      <w:proofErr w:type="spellStart"/>
      <w:r w:rsidR="000A0929" w:rsidRPr="006716FE">
        <w:rPr>
          <w:rStyle w:val="a6"/>
          <w:sz w:val="28"/>
          <w:szCs w:val="28"/>
        </w:rPr>
        <w:t>Богатов</w:t>
      </w:r>
      <w:r w:rsidR="009E2F6F" w:rsidRPr="006716FE">
        <w:rPr>
          <w:rStyle w:val="a6"/>
          <w:sz w:val="28"/>
          <w:szCs w:val="28"/>
        </w:rPr>
        <w:t>ского</w:t>
      </w:r>
      <w:proofErr w:type="spellEnd"/>
      <w:r w:rsidR="009E2F6F" w:rsidRPr="006716FE">
        <w:rPr>
          <w:rStyle w:val="a6"/>
          <w:sz w:val="28"/>
          <w:szCs w:val="28"/>
        </w:rPr>
        <w:t xml:space="preserve"> </w:t>
      </w:r>
      <w:r w:rsidRPr="006716FE">
        <w:rPr>
          <w:rStyle w:val="a6"/>
          <w:sz w:val="28"/>
          <w:szCs w:val="28"/>
        </w:rPr>
        <w:t>сельского поселения в сети «Интернет».</w:t>
      </w:r>
    </w:p>
    <w:p w:rsidR="00AD4789" w:rsidRPr="006716FE" w:rsidRDefault="00AD4789" w:rsidP="000A0929">
      <w:pPr>
        <w:ind w:firstLine="709"/>
        <w:jc w:val="both"/>
        <w:rPr>
          <w:rStyle w:val="a6"/>
          <w:sz w:val="28"/>
          <w:szCs w:val="28"/>
        </w:rPr>
      </w:pPr>
    </w:p>
    <w:p w:rsidR="00AD4789" w:rsidRPr="006716FE" w:rsidRDefault="00AD4789" w:rsidP="000A0929">
      <w:pPr>
        <w:ind w:firstLine="709"/>
        <w:jc w:val="both"/>
        <w:rPr>
          <w:rStyle w:val="a6"/>
          <w:sz w:val="28"/>
          <w:szCs w:val="28"/>
        </w:rPr>
      </w:pPr>
      <w:r w:rsidRPr="006716FE">
        <w:rPr>
          <w:rStyle w:val="a6"/>
          <w:sz w:val="28"/>
          <w:szCs w:val="28"/>
        </w:rPr>
        <w:t>3.3. Юридическим фактом, являющимся основанием для начала административного действия, является поступление в администрацию заявки на участие в конкурсе в запечатанном конверте с приложением описи представленных заявителем документов и материалов.</w:t>
      </w:r>
    </w:p>
    <w:p w:rsidR="00AD4789" w:rsidRPr="006716FE" w:rsidRDefault="00AD4789" w:rsidP="000A0929">
      <w:pPr>
        <w:ind w:firstLine="709"/>
        <w:jc w:val="both"/>
        <w:rPr>
          <w:rStyle w:val="a6"/>
          <w:sz w:val="28"/>
          <w:szCs w:val="28"/>
        </w:rPr>
      </w:pPr>
      <w:r w:rsidRPr="006716FE">
        <w:rPr>
          <w:rStyle w:val="a6"/>
          <w:sz w:val="28"/>
          <w:szCs w:val="28"/>
        </w:rPr>
        <w:t>Заявка предоставляется при личном контакте непосредственно в администрации.</w:t>
      </w:r>
    </w:p>
    <w:p w:rsidR="00AD4789" w:rsidRPr="006716FE" w:rsidRDefault="00AD4789" w:rsidP="000A0929">
      <w:pPr>
        <w:ind w:firstLine="709"/>
        <w:jc w:val="both"/>
        <w:rPr>
          <w:rStyle w:val="a6"/>
          <w:sz w:val="28"/>
          <w:szCs w:val="28"/>
        </w:rPr>
      </w:pPr>
      <w:r w:rsidRPr="006716FE">
        <w:rPr>
          <w:rStyle w:val="a6"/>
          <w:sz w:val="28"/>
          <w:szCs w:val="28"/>
        </w:rPr>
        <w:t xml:space="preserve">3.3.1. Представленная заявка подлежит регистрации в журнале заявок под порядковым номером с указанием даты и точного времени ее представления (часы и минуты) во избежание совпадения этого времени </w:t>
      </w:r>
      <w:proofErr w:type="gramStart"/>
      <w:r w:rsidRPr="006716FE">
        <w:rPr>
          <w:rStyle w:val="a6"/>
          <w:sz w:val="28"/>
          <w:szCs w:val="28"/>
        </w:rPr>
        <w:t>с</w:t>
      </w:r>
      <w:proofErr w:type="gramEnd"/>
      <w:r w:rsidRPr="006716FE">
        <w:rPr>
          <w:rStyle w:val="a6"/>
          <w:sz w:val="28"/>
          <w:szCs w:val="28"/>
        </w:rPr>
        <w:t xml:space="preserve"> временем представления других заявок на участие в конкурсе. На копии описи представленных заявителем документов и материалов делается отметка о дате и времени представления заявки на участие в конкурсе с указанием номера этой заявки.</w:t>
      </w:r>
    </w:p>
    <w:p w:rsidR="00AD4789" w:rsidRPr="006716FE" w:rsidRDefault="00AD4789" w:rsidP="000A0929">
      <w:pPr>
        <w:ind w:firstLine="709"/>
        <w:jc w:val="both"/>
        <w:rPr>
          <w:rStyle w:val="a6"/>
          <w:sz w:val="28"/>
          <w:szCs w:val="28"/>
        </w:rPr>
      </w:pPr>
      <w:r w:rsidRPr="006716FE">
        <w:rPr>
          <w:rStyle w:val="a6"/>
          <w:sz w:val="28"/>
          <w:szCs w:val="28"/>
        </w:rPr>
        <w:t xml:space="preserve">3.3.2. Конверты с заявками на участие в конкурсе вскрываются в порядке, в день, вовремя и в месте, которые установлены конкурсной документацией. При этом объявляются и заносятся в протокол о вскрытии конвертов с заявками на участие в конкурсе наименование (фамилия, имя, отчество) и место нахождения (место жительства) каждого заявителя, конверт с заявкой на </w:t>
      </w:r>
      <w:proofErr w:type="gramStart"/>
      <w:r w:rsidRPr="006716FE">
        <w:rPr>
          <w:rStyle w:val="a6"/>
          <w:sz w:val="28"/>
          <w:szCs w:val="28"/>
        </w:rPr>
        <w:t>участие</w:t>
      </w:r>
      <w:proofErr w:type="gramEnd"/>
      <w:r w:rsidRPr="006716FE">
        <w:rPr>
          <w:rStyle w:val="a6"/>
          <w:sz w:val="28"/>
          <w:szCs w:val="28"/>
        </w:rPr>
        <w:t xml:space="preserve"> в конкурсе которого вскрывается, а также сведения о наличии в этой заявке документов и материалов, представление которых заявителем предусмотрено конкурсной документацией.</w:t>
      </w:r>
    </w:p>
    <w:p w:rsidR="00AD4789" w:rsidRPr="006716FE" w:rsidRDefault="00AD4789" w:rsidP="000A0929">
      <w:pPr>
        <w:ind w:firstLine="709"/>
        <w:jc w:val="both"/>
        <w:rPr>
          <w:rStyle w:val="a6"/>
          <w:sz w:val="28"/>
          <w:szCs w:val="28"/>
        </w:rPr>
      </w:pPr>
      <w:r w:rsidRPr="006716FE">
        <w:rPr>
          <w:rStyle w:val="a6"/>
          <w:sz w:val="28"/>
          <w:szCs w:val="28"/>
        </w:rPr>
        <w:lastRenderedPageBreak/>
        <w:t>3.3.3. После вскрытия конверта заявители проходят предварительный отбор путем определения соответствия заявителей и представленных ими заявок на соответствие требованиям, установленным конкурсной документацией.</w:t>
      </w:r>
    </w:p>
    <w:p w:rsidR="00AD4789" w:rsidRPr="006716FE" w:rsidRDefault="00AD4789" w:rsidP="000A0929">
      <w:pPr>
        <w:ind w:firstLine="709"/>
        <w:jc w:val="both"/>
        <w:rPr>
          <w:rStyle w:val="a6"/>
          <w:sz w:val="28"/>
          <w:szCs w:val="28"/>
        </w:rPr>
      </w:pPr>
      <w:r w:rsidRPr="006716FE">
        <w:rPr>
          <w:rStyle w:val="a6"/>
          <w:sz w:val="28"/>
          <w:szCs w:val="28"/>
        </w:rPr>
        <w:t xml:space="preserve">3.3.4. </w:t>
      </w:r>
      <w:proofErr w:type="gramStart"/>
      <w:r w:rsidRPr="006716FE">
        <w:rPr>
          <w:rStyle w:val="a6"/>
          <w:sz w:val="28"/>
          <w:szCs w:val="28"/>
        </w:rPr>
        <w:t>В случае необходимости для проверки достоверности представленных заявителями, участниками конкурса сведений, а также для получения документов и информации, которые в соответствии с нормативными правовыми актами Российской Федерации, нормативными правовыми актами Республики Крым и муниципальными правовыми актами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w:t>
      </w:r>
      <w:proofErr w:type="gramEnd"/>
      <w:r w:rsidRPr="006716FE">
        <w:rPr>
          <w:rStyle w:val="a6"/>
          <w:sz w:val="28"/>
          <w:szCs w:val="28"/>
        </w:rPr>
        <w:t xml:space="preserve"> или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 запрашивается соответствующие документы и информация, в том числе и путем межведомственного электронного взаимодействия.</w:t>
      </w:r>
    </w:p>
    <w:p w:rsidR="00AD4789" w:rsidRPr="006716FE" w:rsidRDefault="00AD4789" w:rsidP="000A0929">
      <w:pPr>
        <w:ind w:firstLine="709"/>
        <w:jc w:val="both"/>
        <w:rPr>
          <w:rStyle w:val="a6"/>
          <w:sz w:val="28"/>
          <w:szCs w:val="28"/>
        </w:rPr>
      </w:pPr>
      <w:r w:rsidRPr="006716FE">
        <w:rPr>
          <w:rStyle w:val="a6"/>
          <w:sz w:val="28"/>
          <w:szCs w:val="28"/>
        </w:rPr>
        <w:t xml:space="preserve">3.3.5. </w:t>
      </w:r>
      <w:proofErr w:type="gramStart"/>
      <w:r w:rsidRPr="006716FE">
        <w:rPr>
          <w:rStyle w:val="a6"/>
          <w:sz w:val="28"/>
          <w:szCs w:val="28"/>
        </w:rPr>
        <w:t>На основании результатов проведения предварительного отбора участников конкурса принимается решение о допуске заявителя к участию в конкурсе или об отказе в допуске заявителя к участию в конкурсе, которое оформляется протоколом проведения предварительного отбора участников конкурса, включающим в себя наименование (для юридического лица) или фамилию, имя, отчество (для индивидуального предпринимателя) заявителя, прошедшего предварительный отбор участников конкурса и допущенного к участию в</w:t>
      </w:r>
      <w:proofErr w:type="gramEnd"/>
      <w:r w:rsidRPr="006716FE">
        <w:rPr>
          <w:rStyle w:val="a6"/>
          <w:sz w:val="28"/>
          <w:szCs w:val="28"/>
        </w:rPr>
        <w:t xml:space="preserve"> </w:t>
      </w:r>
      <w:proofErr w:type="gramStart"/>
      <w:r w:rsidRPr="006716FE">
        <w:rPr>
          <w:rStyle w:val="a6"/>
          <w:sz w:val="28"/>
          <w:szCs w:val="28"/>
        </w:rPr>
        <w:t>конкурсе, а также наименование (для юридического лица) или фамилию, имя, отчество (для индивидуального предпринимателя) заявителя, не прошедшего предварительного отбора участников конкурса и не допущенного к участию в конкурсе, с обоснованием принятого решения.</w:t>
      </w:r>
      <w:proofErr w:type="gramEnd"/>
    </w:p>
    <w:p w:rsidR="00AD4789" w:rsidRPr="006716FE" w:rsidRDefault="00AD4789" w:rsidP="000A0929">
      <w:pPr>
        <w:ind w:firstLine="709"/>
        <w:jc w:val="both"/>
        <w:rPr>
          <w:rStyle w:val="a6"/>
          <w:sz w:val="28"/>
          <w:szCs w:val="28"/>
        </w:rPr>
      </w:pPr>
      <w:r w:rsidRPr="006716FE">
        <w:rPr>
          <w:rStyle w:val="a6"/>
          <w:sz w:val="28"/>
          <w:szCs w:val="28"/>
        </w:rPr>
        <w:t xml:space="preserve">3.3.6. В течение трех рабочих дней со дня </w:t>
      </w:r>
      <w:proofErr w:type="gramStart"/>
      <w:r w:rsidRPr="006716FE">
        <w:rPr>
          <w:rStyle w:val="a6"/>
          <w:sz w:val="28"/>
          <w:szCs w:val="28"/>
        </w:rPr>
        <w:t>подписания протокола проведения предварительного отбора участников</w:t>
      </w:r>
      <w:proofErr w:type="gramEnd"/>
      <w:r w:rsidRPr="006716FE">
        <w:rPr>
          <w:rStyle w:val="a6"/>
          <w:sz w:val="28"/>
          <w:szCs w:val="28"/>
        </w:rPr>
        <w:t xml:space="preserve"> конкурса, но не позднее, чем за шестьдесят рабочих дней до дня истечения срока представления конкурсных предложений, участникам конкурса направляется уведомление с предложением представить конкурсные предложения. </w:t>
      </w:r>
      <w:proofErr w:type="gramStart"/>
      <w:r w:rsidRPr="006716FE">
        <w:rPr>
          <w:rStyle w:val="a6"/>
          <w:sz w:val="28"/>
          <w:szCs w:val="28"/>
        </w:rPr>
        <w:t>Заявителям, не допущенным к участию в конкурсе, направляется уведомление об отказе в допуске к участию в конкурсе с приложением копии указанного протокола и возвращаются внесенные ими суммы задатков в течение пяти рабочих дней со дня подписания указанного протокола при условии, что конкурсной документацией предусмотрено внесение задатка до даты окончания представления заявок на участие в конкурсе.</w:t>
      </w:r>
      <w:proofErr w:type="gramEnd"/>
    </w:p>
    <w:p w:rsidR="00AD4789" w:rsidRPr="006716FE" w:rsidRDefault="00AD4789" w:rsidP="000A0929">
      <w:pPr>
        <w:ind w:firstLine="709"/>
        <w:jc w:val="both"/>
        <w:rPr>
          <w:rStyle w:val="a6"/>
          <w:sz w:val="28"/>
          <w:szCs w:val="28"/>
        </w:rPr>
      </w:pPr>
      <w:r w:rsidRPr="006716FE">
        <w:rPr>
          <w:rStyle w:val="a6"/>
          <w:sz w:val="28"/>
          <w:szCs w:val="28"/>
        </w:rPr>
        <w:t xml:space="preserve">3.3.7. Конкурсное предложение, предоставляемое в запечатанном конверте, подлежит регистрации в журнале регистрации конкурсных заявлений под порядковым номером с указанием даты и точного времени ее представления (часы и минуты) во избежание совпадения этого времени </w:t>
      </w:r>
      <w:proofErr w:type="gramStart"/>
      <w:r w:rsidRPr="006716FE">
        <w:rPr>
          <w:rStyle w:val="a6"/>
          <w:sz w:val="28"/>
          <w:szCs w:val="28"/>
        </w:rPr>
        <w:t>с</w:t>
      </w:r>
      <w:proofErr w:type="gramEnd"/>
      <w:r w:rsidRPr="006716FE">
        <w:rPr>
          <w:rStyle w:val="a6"/>
          <w:sz w:val="28"/>
          <w:szCs w:val="28"/>
        </w:rPr>
        <w:t xml:space="preserve"> временем представления других предложений на участие в конкурсе. На </w:t>
      </w:r>
      <w:r w:rsidRPr="006716FE">
        <w:rPr>
          <w:rStyle w:val="a6"/>
          <w:sz w:val="28"/>
          <w:szCs w:val="28"/>
        </w:rPr>
        <w:lastRenderedPageBreak/>
        <w:t>копии описи представленных заявителем документов и материалов делается отметка о дате и времени представления конкурсного предложения на участие в конкурсе с указанием номера этой заявки.</w:t>
      </w:r>
    </w:p>
    <w:p w:rsidR="00AD4789" w:rsidRPr="006716FE" w:rsidRDefault="00AD4789" w:rsidP="000A0929">
      <w:pPr>
        <w:ind w:firstLine="709"/>
        <w:jc w:val="both"/>
        <w:rPr>
          <w:rStyle w:val="a6"/>
          <w:sz w:val="28"/>
          <w:szCs w:val="28"/>
        </w:rPr>
      </w:pPr>
      <w:r w:rsidRPr="006716FE">
        <w:rPr>
          <w:rStyle w:val="a6"/>
          <w:sz w:val="28"/>
          <w:szCs w:val="28"/>
        </w:rPr>
        <w:t>3.3.8. Конверты с конкурсными предложениями вскрываются в порядке, в день, вовремя и в месте, которые установлены конкурсной документацией.</w:t>
      </w:r>
    </w:p>
    <w:p w:rsidR="00AD4789" w:rsidRPr="006716FE" w:rsidRDefault="00AD4789" w:rsidP="000A0929">
      <w:pPr>
        <w:ind w:firstLine="709"/>
        <w:jc w:val="both"/>
        <w:rPr>
          <w:rStyle w:val="a6"/>
          <w:sz w:val="28"/>
          <w:szCs w:val="28"/>
        </w:rPr>
      </w:pPr>
      <w:r w:rsidRPr="006716FE">
        <w:rPr>
          <w:rStyle w:val="a6"/>
          <w:sz w:val="28"/>
          <w:szCs w:val="28"/>
        </w:rPr>
        <w:t xml:space="preserve">3.3.9. </w:t>
      </w:r>
      <w:proofErr w:type="gramStart"/>
      <w:r w:rsidRPr="006716FE">
        <w:rPr>
          <w:rStyle w:val="a6"/>
          <w:sz w:val="28"/>
          <w:szCs w:val="28"/>
        </w:rPr>
        <w:t>При вскрытии конвертов с конкурсными предложениями объявляются и заносятся в протокол вскрытия конвертов с конкурсными предложениями наименование и место нахождения (для юридического лица) или фамилия, имя, отчество и место жительства (для индивидуального предпринимателя) каждого участника конкурса, сведения о наличии в конкурсном предложении документов и материалов, требование о представлении которых участниками конкурса содержится в конкурсной документации.</w:t>
      </w:r>
      <w:proofErr w:type="gramEnd"/>
    </w:p>
    <w:p w:rsidR="00AD4789" w:rsidRPr="006716FE" w:rsidRDefault="00AD4789" w:rsidP="000A0929">
      <w:pPr>
        <w:ind w:firstLine="709"/>
        <w:jc w:val="both"/>
        <w:rPr>
          <w:rStyle w:val="a6"/>
          <w:sz w:val="28"/>
          <w:szCs w:val="28"/>
        </w:rPr>
      </w:pPr>
      <w:r w:rsidRPr="006716FE">
        <w:rPr>
          <w:rStyle w:val="a6"/>
          <w:sz w:val="28"/>
          <w:szCs w:val="28"/>
        </w:rPr>
        <w:t xml:space="preserve">3.3.10. </w:t>
      </w:r>
      <w:proofErr w:type="gramStart"/>
      <w:r w:rsidRPr="006716FE">
        <w:rPr>
          <w:rStyle w:val="a6"/>
          <w:sz w:val="28"/>
          <w:szCs w:val="28"/>
        </w:rPr>
        <w:t>В случае если конкурсной документацией в качестве критерия конкурса является качественная характеристика архитектурного, функционально-технологического, конструктивного или инженерно-технического решения для обеспечения создания и (или) реконструкции объекта концессионного соглашения, то в протокол вскрытия конвертов с конкурсными предложениями заносятся сведения о наличии у участника конкурса конкурсного предложения в соответствии с таким критерием конкурса и о содержании такого конкурсного предложения.</w:t>
      </w:r>
      <w:proofErr w:type="gramEnd"/>
    </w:p>
    <w:p w:rsidR="00AD4789" w:rsidRPr="006716FE" w:rsidRDefault="00AD4789" w:rsidP="000A0929">
      <w:pPr>
        <w:ind w:firstLine="709"/>
        <w:jc w:val="both"/>
        <w:rPr>
          <w:rStyle w:val="a6"/>
          <w:sz w:val="28"/>
          <w:szCs w:val="28"/>
        </w:rPr>
      </w:pPr>
      <w:r w:rsidRPr="006716FE">
        <w:rPr>
          <w:rStyle w:val="a6"/>
          <w:sz w:val="28"/>
          <w:szCs w:val="28"/>
        </w:rPr>
        <w:t>3.3.11. При вскрытии конвертов с конкурсными предложениями в протокол вскрытия также заносятся значения содержащихся в конкурсных предложениях условий в соответствии с критериями конкурса, установленными конкурсной документацией</w:t>
      </w:r>
    </w:p>
    <w:p w:rsidR="00AD4789" w:rsidRPr="006716FE" w:rsidRDefault="00AD4789" w:rsidP="000A0929">
      <w:pPr>
        <w:ind w:firstLine="709"/>
        <w:jc w:val="both"/>
        <w:rPr>
          <w:rStyle w:val="a6"/>
          <w:sz w:val="28"/>
          <w:szCs w:val="28"/>
        </w:rPr>
      </w:pPr>
      <w:r w:rsidRPr="006716FE">
        <w:rPr>
          <w:rStyle w:val="a6"/>
          <w:sz w:val="28"/>
          <w:szCs w:val="28"/>
        </w:rPr>
        <w:t>3.3.12. Рассмотрение и оценка конкурсных предложений, представленных участниками конкурса, осуществляется в установленном конкурсной документацией порядке. В случае соответствия конкурсного предложения требованиям конкурсной документации проводится оценка конкурсных предложений в целях определения победителя конкурса.</w:t>
      </w:r>
    </w:p>
    <w:p w:rsidR="00AD4789" w:rsidRPr="006716FE" w:rsidRDefault="00AD4789" w:rsidP="000A0929">
      <w:pPr>
        <w:ind w:firstLine="709"/>
        <w:jc w:val="both"/>
        <w:rPr>
          <w:rStyle w:val="a6"/>
          <w:sz w:val="28"/>
          <w:szCs w:val="28"/>
        </w:rPr>
      </w:pPr>
      <w:r w:rsidRPr="006716FE">
        <w:rPr>
          <w:rStyle w:val="a6"/>
          <w:sz w:val="28"/>
          <w:szCs w:val="28"/>
        </w:rPr>
        <w:t>3.3.13. Победителем конкурса признается участник конкурса, предложивший наилучшие условия. Решение об определении победителя конкурса оформляется протоколом рассмотрения и оценки конкурсных предложений.</w:t>
      </w:r>
    </w:p>
    <w:p w:rsidR="00AD4789" w:rsidRPr="006716FE" w:rsidRDefault="00AD4789" w:rsidP="000A0929">
      <w:pPr>
        <w:ind w:firstLine="709"/>
        <w:jc w:val="both"/>
        <w:rPr>
          <w:rStyle w:val="a6"/>
          <w:sz w:val="28"/>
          <w:szCs w:val="28"/>
        </w:rPr>
      </w:pPr>
      <w:r w:rsidRPr="006716FE">
        <w:rPr>
          <w:rStyle w:val="a6"/>
          <w:sz w:val="28"/>
          <w:szCs w:val="28"/>
        </w:rPr>
        <w:t>3.3.14. Не позднее чем через пять рабочих дней со дня подписания протокола рассмотрения и оценки конкурсных предложений подписывается протокол о результатах проведения конкурса.</w:t>
      </w:r>
    </w:p>
    <w:p w:rsidR="00AD4789" w:rsidRPr="006716FE" w:rsidRDefault="00AD4789" w:rsidP="000A0929">
      <w:pPr>
        <w:ind w:firstLine="709"/>
        <w:jc w:val="both"/>
        <w:rPr>
          <w:rStyle w:val="a6"/>
          <w:sz w:val="28"/>
          <w:szCs w:val="28"/>
        </w:rPr>
      </w:pPr>
      <w:r w:rsidRPr="006716FE">
        <w:rPr>
          <w:rStyle w:val="a6"/>
          <w:sz w:val="28"/>
          <w:szCs w:val="28"/>
        </w:rPr>
        <w:t>3.3.15. Суммы внесенных участниками конкурса задатков возвращаются всем участникам конкурса, за исключением победителя конкурса, в течение пяти рабочих дней со дня подписания протокола о результатах проведения конкурса.</w:t>
      </w:r>
    </w:p>
    <w:p w:rsidR="00AD4789" w:rsidRPr="006716FE" w:rsidRDefault="00AD4789" w:rsidP="000A0929">
      <w:pPr>
        <w:ind w:firstLine="709"/>
        <w:jc w:val="both"/>
        <w:rPr>
          <w:rStyle w:val="a6"/>
          <w:sz w:val="28"/>
          <w:szCs w:val="28"/>
        </w:rPr>
      </w:pPr>
      <w:r w:rsidRPr="006716FE">
        <w:rPr>
          <w:rStyle w:val="a6"/>
          <w:sz w:val="28"/>
          <w:szCs w:val="28"/>
        </w:rPr>
        <w:t xml:space="preserve">3.3.16. </w:t>
      </w:r>
      <w:proofErr w:type="spellStart"/>
      <w:proofErr w:type="gramStart"/>
      <w:r w:rsidRPr="006716FE">
        <w:rPr>
          <w:rStyle w:val="a6"/>
          <w:sz w:val="28"/>
          <w:szCs w:val="28"/>
        </w:rPr>
        <w:t>Концедент</w:t>
      </w:r>
      <w:proofErr w:type="spellEnd"/>
      <w:r w:rsidRPr="006716FE">
        <w:rPr>
          <w:rStyle w:val="a6"/>
          <w:sz w:val="28"/>
          <w:szCs w:val="28"/>
        </w:rPr>
        <w:t xml:space="preserve"> в течение пяти рабочих дней со дня подписания членами конкурсной комиссии протокола о результатах проведения конкурса направляет победителю конкурса экземпляр указанного протокола, проект </w:t>
      </w:r>
      <w:r w:rsidRPr="006716FE">
        <w:rPr>
          <w:rStyle w:val="a6"/>
          <w:sz w:val="28"/>
          <w:szCs w:val="28"/>
        </w:rPr>
        <w:lastRenderedPageBreak/>
        <w:t>концессионного соглашения, включающий в себя условия этого соглашения, определенные решением о заключении концессионного соглашения, конкурсной документацией и представленным победителем конкурса конкурсным предложением, а также иные предусмотренные федеральными законами условия.</w:t>
      </w:r>
      <w:proofErr w:type="gramEnd"/>
      <w:r w:rsidRPr="006716FE">
        <w:rPr>
          <w:rStyle w:val="a6"/>
          <w:sz w:val="28"/>
          <w:szCs w:val="28"/>
        </w:rPr>
        <w:t xml:space="preserve"> Концессионное соглашение должно быть подписано в срок, установленный конкурсной документацией и указанный в сообщении о проведении конкурса.</w:t>
      </w:r>
    </w:p>
    <w:p w:rsidR="00AD4789" w:rsidRPr="006716FE" w:rsidRDefault="00AD4789" w:rsidP="000A0929">
      <w:pPr>
        <w:ind w:firstLine="709"/>
        <w:jc w:val="both"/>
        <w:rPr>
          <w:rStyle w:val="a6"/>
          <w:sz w:val="28"/>
          <w:szCs w:val="28"/>
        </w:rPr>
      </w:pPr>
    </w:p>
    <w:p w:rsidR="00AD4789" w:rsidRPr="006716FE" w:rsidRDefault="00AD4789" w:rsidP="000A0929">
      <w:pPr>
        <w:ind w:firstLine="709"/>
        <w:jc w:val="both"/>
        <w:rPr>
          <w:rStyle w:val="a6"/>
          <w:sz w:val="28"/>
          <w:szCs w:val="28"/>
        </w:rPr>
      </w:pPr>
      <w:r w:rsidRPr="006716FE">
        <w:rPr>
          <w:rStyle w:val="a6"/>
          <w:sz w:val="28"/>
          <w:szCs w:val="28"/>
        </w:rPr>
        <w:t>3.4. Исправление допущенных опечаток и (или) ошибок в выданных в результате предоставления муниципальной услуги документах.</w:t>
      </w:r>
    </w:p>
    <w:p w:rsidR="00AD4789" w:rsidRPr="006716FE" w:rsidRDefault="00AD4789" w:rsidP="000A0929">
      <w:pPr>
        <w:ind w:firstLine="709"/>
        <w:jc w:val="both"/>
        <w:rPr>
          <w:rStyle w:val="a6"/>
          <w:sz w:val="28"/>
          <w:szCs w:val="28"/>
        </w:rPr>
      </w:pPr>
      <w:r w:rsidRPr="006716FE">
        <w:rPr>
          <w:rStyle w:val="a6"/>
          <w:sz w:val="28"/>
          <w:szCs w:val="28"/>
        </w:rPr>
        <w:t xml:space="preserve">3.4.1. </w:t>
      </w:r>
      <w:proofErr w:type="gramStart"/>
      <w:r w:rsidRPr="006716FE">
        <w:rPr>
          <w:rStyle w:val="a6"/>
          <w:sz w:val="28"/>
          <w:szCs w:val="28"/>
        </w:rPr>
        <w:t>В случае выявления заявителем опечаток, ошибок в полученном документе, являющемся результатом предоставления муниципальной услуги, заявитель вправе обратиться в Администрацию с заявлением об исправлении допущенных опечаток и ошибок в выданных в результате предоставления муниципальной услуги документах.</w:t>
      </w:r>
      <w:proofErr w:type="gramEnd"/>
    </w:p>
    <w:p w:rsidR="00AD4789" w:rsidRPr="006716FE" w:rsidRDefault="00AD4789" w:rsidP="000A0929">
      <w:pPr>
        <w:ind w:firstLine="709"/>
        <w:jc w:val="both"/>
        <w:rPr>
          <w:rStyle w:val="a6"/>
          <w:sz w:val="28"/>
          <w:szCs w:val="28"/>
        </w:rPr>
      </w:pPr>
      <w:r w:rsidRPr="006716FE">
        <w:rPr>
          <w:rStyle w:val="a6"/>
          <w:sz w:val="28"/>
          <w:szCs w:val="28"/>
        </w:rPr>
        <w:t>3.4.2. Основанием для начала процедуры по исправлению опечаток и (или) ошибок, допущенных в документах, выданных в результате предоставления муниципальной услуги (далее - процедура), является поступление в Администрацию заявления об исправлении опечаток и (или) ошибок в документах, выданных в результате предоставления муниципальной услуги (далее - заявление об исправлении опечаток и (или) ошибок).</w:t>
      </w:r>
    </w:p>
    <w:p w:rsidR="00AD4789" w:rsidRPr="006716FE" w:rsidRDefault="00AD4789" w:rsidP="000A0929">
      <w:pPr>
        <w:ind w:firstLine="709"/>
        <w:jc w:val="both"/>
        <w:rPr>
          <w:rStyle w:val="a6"/>
          <w:sz w:val="28"/>
          <w:szCs w:val="28"/>
        </w:rPr>
      </w:pPr>
      <w:r w:rsidRPr="006716FE">
        <w:rPr>
          <w:rStyle w:val="a6"/>
          <w:sz w:val="28"/>
          <w:szCs w:val="28"/>
        </w:rPr>
        <w:t>3.4.3. Заявление об исправлении опечаток и (или) ошибок с указанием способа информирования о результатах его рассмотрения и документы, в которых содержатся опечатки и (или) ошибки, представляются следующими способами:</w:t>
      </w:r>
    </w:p>
    <w:p w:rsidR="00AD4789" w:rsidRPr="006716FE" w:rsidRDefault="00AD4789" w:rsidP="000A0929">
      <w:pPr>
        <w:ind w:firstLine="709"/>
        <w:jc w:val="both"/>
        <w:rPr>
          <w:rStyle w:val="a6"/>
          <w:sz w:val="28"/>
          <w:szCs w:val="28"/>
        </w:rPr>
      </w:pPr>
      <w:r w:rsidRPr="006716FE">
        <w:rPr>
          <w:rStyle w:val="a6"/>
          <w:sz w:val="28"/>
          <w:szCs w:val="28"/>
        </w:rPr>
        <w:t>- лично (заявителем представляются оригиналы документов с опечатками и (или) ошибками, специалистом делаются копии этих документов);</w:t>
      </w:r>
    </w:p>
    <w:p w:rsidR="00AD4789" w:rsidRPr="006716FE" w:rsidRDefault="00AD4789" w:rsidP="000A0929">
      <w:pPr>
        <w:ind w:firstLine="709"/>
        <w:jc w:val="both"/>
        <w:rPr>
          <w:rStyle w:val="a6"/>
          <w:sz w:val="28"/>
          <w:szCs w:val="28"/>
        </w:rPr>
      </w:pPr>
      <w:r w:rsidRPr="006716FE">
        <w:rPr>
          <w:rStyle w:val="a6"/>
          <w:sz w:val="28"/>
          <w:szCs w:val="28"/>
        </w:rPr>
        <w:t>- через организацию почтовой связи (заявителем направляются копии документов с опечатками и (или) ошибками).</w:t>
      </w:r>
    </w:p>
    <w:p w:rsidR="00AD4789" w:rsidRPr="006716FE" w:rsidRDefault="00AD4789" w:rsidP="000A0929">
      <w:pPr>
        <w:ind w:firstLine="709"/>
        <w:jc w:val="both"/>
        <w:rPr>
          <w:rStyle w:val="a6"/>
          <w:sz w:val="28"/>
          <w:szCs w:val="28"/>
        </w:rPr>
      </w:pPr>
      <w:r w:rsidRPr="006716FE">
        <w:rPr>
          <w:rStyle w:val="a6"/>
          <w:sz w:val="28"/>
          <w:szCs w:val="28"/>
        </w:rPr>
        <w:t>Прием и регистрация заявления об исправлении опечаток и (или) ошибок осуществляется на личном приеме, почтовым отправлением либо через МФЦ.</w:t>
      </w:r>
    </w:p>
    <w:p w:rsidR="00AD4789" w:rsidRPr="006716FE" w:rsidRDefault="00AD4789" w:rsidP="000A0929">
      <w:pPr>
        <w:ind w:firstLine="709"/>
        <w:jc w:val="both"/>
        <w:rPr>
          <w:rStyle w:val="a6"/>
          <w:sz w:val="28"/>
          <w:szCs w:val="28"/>
        </w:rPr>
      </w:pPr>
      <w:r w:rsidRPr="006716FE">
        <w:rPr>
          <w:rStyle w:val="a6"/>
          <w:sz w:val="28"/>
          <w:szCs w:val="28"/>
        </w:rPr>
        <w:t>3.4.4. По результатам рассмотрения заявления об исправлении опечаток и (или) ошибок специалист в течение 5 рабочих дней с момента регистрации соответствующего заявления:</w:t>
      </w:r>
    </w:p>
    <w:p w:rsidR="00AD4789" w:rsidRPr="006716FE" w:rsidRDefault="00AD4789" w:rsidP="000A0929">
      <w:pPr>
        <w:ind w:firstLine="709"/>
        <w:jc w:val="both"/>
        <w:rPr>
          <w:rStyle w:val="a6"/>
          <w:sz w:val="28"/>
          <w:szCs w:val="28"/>
        </w:rPr>
      </w:pPr>
      <w:r w:rsidRPr="006716FE">
        <w:rPr>
          <w:rStyle w:val="a6"/>
          <w:sz w:val="28"/>
          <w:szCs w:val="28"/>
        </w:rPr>
        <w:t>- принимает решение об исправлении опечаток и (или) ошибок, допущенных в документах, выданных в результате предоставления муниципальной услуги, и уведомляет заявителя о принятом решении способом, указанным в заявлении об исправлении опечаток и (или) ошибок (с указанием срока исправления допущенных опечаток и (или) ошибок);</w:t>
      </w:r>
    </w:p>
    <w:p w:rsidR="00AD4789" w:rsidRPr="006716FE" w:rsidRDefault="00AD4789" w:rsidP="000A0929">
      <w:pPr>
        <w:ind w:firstLine="709"/>
        <w:jc w:val="both"/>
        <w:rPr>
          <w:rStyle w:val="a6"/>
          <w:sz w:val="28"/>
          <w:szCs w:val="28"/>
        </w:rPr>
      </w:pPr>
      <w:r w:rsidRPr="006716FE">
        <w:rPr>
          <w:rStyle w:val="a6"/>
          <w:sz w:val="28"/>
          <w:szCs w:val="28"/>
        </w:rPr>
        <w:t xml:space="preserve">- принимает решение об отсутствии необходимости исправления опечаток и (или) ошибок, допущенных в документах, выданных в результате предоставления муниципальной услуги, и готовит мотивированный отказ в </w:t>
      </w:r>
      <w:r w:rsidRPr="006716FE">
        <w:rPr>
          <w:rStyle w:val="a6"/>
          <w:sz w:val="28"/>
          <w:szCs w:val="28"/>
        </w:rPr>
        <w:lastRenderedPageBreak/>
        <w:t>исправлении опечаток и (или) ошибок, допущенных в документах, выданных в результате предоставления муниципальной услуги.</w:t>
      </w:r>
    </w:p>
    <w:p w:rsidR="00AD4789" w:rsidRPr="006716FE" w:rsidRDefault="00AD4789" w:rsidP="000A0929">
      <w:pPr>
        <w:ind w:firstLine="709"/>
        <w:jc w:val="both"/>
        <w:rPr>
          <w:rStyle w:val="a6"/>
          <w:sz w:val="28"/>
          <w:szCs w:val="28"/>
        </w:rPr>
      </w:pPr>
      <w:r w:rsidRPr="006716FE">
        <w:rPr>
          <w:rStyle w:val="a6"/>
          <w:sz w:val="28"/>
          <w:szCs w:val="28"/>
        </w:rPr>
        <w:t>Исправление опечаток и (или) ошибок, допущенных в документах, выданных в результате предоставления муниципальной услуги, осуществляется специалистом в течение 5 рабочих дней с момента регистрации соответствующего заявления.</w:t>
      </w:r>
    </w:p>
    <w:p w:rsidR="00AD4789" w:rsidRPr="006716FE" w:rsidRDefault="00AD4789" w:rsidP="000A0929">
      <w:pPr>
        <w:ind w:firstLine="709"/>
        <w:jc w:val="both"/>
        <w:rPr>
          <w:rStyle w:val="a6"/>
          <w:sz w:val="28"/>
          <w:szCs w:val="28"/>
        </w:rPr>
      </w:pPr>
      <w:r w:rsidRPr="006716FE">
        <w:rPr>
          <w:rStyle w:val="a6"/>
          <w:sz w:val="28"/>
          <w:szCs w:val="28"/>
        </w:rPr>
        <w:t>При исправлении опечаток и (или) ошибок, допущенных в документах, выданных в результате предоставления муниципальной услуги, не допускается:</w:t>
      </w:r>
    </w:p>
    <w:p w:rsidR="00AD4789" w:rsidRPr="006716FE" w:rsidRDefault="00AD4789" w:rsidP="000A0929">
      <w:pPr>
        <w:ind w:firstLine="709"/>
        <w:jc w:val="both"/>
        <w:rPr>
          <w:rStyle w:val="a6"/>
          <w:sz w:val="28"/>
          <w:szCs w:val="28"/>
        </w:rPr>
      </w:pPr>
      <w:r w:rsidRPr="006716FE">
        <w:rPr>
          <w:rStyle w:val="a6"/>
          <w:sz w:val="28"/>
          <w:szCs w:val="28"/>
        </w:rPr>
        <w:t>- изменение содержания документов, являющихся результатом предоставления муниципальной услуги;</w:t>
      </w:r>
    </w:p>
    <w:p w:rsidR="00AD4789" w:rsidRPr="006716FE" w:rsidRDefault="00AD4789" w:rsidP="000A0929">
      <w:pPr>
        <w:ind w:firstLine="709"/>
        <w:jc w:val="both"/>
        <w:rPr>
          <w:rStyle w:val="a6"/>
          <w:sz w:val="28"/>
          <w:szCs w:val="28"/>
        </w:rPr>
      </w:pPr>
      <w:r w:rsidRPr="006716FE">
        <w:rPr>
          <w:rStyle w:val="a6"/>
          <w:sz w:val="28"/>
          <w:szCs w:val="28"/>
        </w:rPr>
        <w:t>- 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w:t>
      </w:r>
    </w:p>
    <w:p w:rsidR="00AD4789" w:rsidRPr="006716FE" w:rsidRDefault="00AD4789" w:rsidP="000A0929">
      <w:pPr>
        <w:ind w:firstLine="709"/>
        <w:jc w:val="both"/>
        <w:rPr>
          <w:rStyle w:val="a6"/>
          <w:sz w:val="28"/>
          <w:szCs w:val="28"/>
        </w:rPr>
      </w:pPr>
      <w:r w:rsidRPr="006716FE">
        <w:rPr>
          <w:rStyle w:val="a6"/>
          <w:sz w:val="28"/>
          <w:szCs w:val="28"/>
        </w:rPr>
        <w:t>3.4.5. Критерием принятия решения об исправлении опечаток и (или) ошибок является наличие опечаток и (или) ошибок, допущенных в документах, являющихся результатом предоставления муниципальной услуги.</w:t>
      </w:r>
    </w:p>
    <w:p w:rsidR="00AD4789" w:rsidRPr="006716FE" w:rsidRDefault="00AD4789" w:rsidP="000A0929">
      <w:pPr>
        <w:ind w:firstLine="709"/>
        <w:jc w:val="both"/>
        <w:rPr>
          <w:rStyle w:val="a6"/>
          <w:sz w:val="28"/>
          <w:szCs w:val="28"/>
        </w:rPr>
      </w:pPr>
      <w:r w:rsidRPr="006716FE">
        <w:rPr>
          <w:rStyle w:val="a6"/>
          <w:sz w:val="28"/>
          <w:szCs w:val="28"/>
        </w:rPr>
        <w:t>3.4.6. Максимальный срок исполнения административной процедуры составляет не более 5 рабочих дней со дня поступления в Администрацию заявления об исправлении опечаток и (или) ошибок.</w:t>
      </w:r>
    </w:p>
    <w:p w:rsidR="00AD4789" w:rsidRPr="006716FE" w:rsidRDefault="00AD4789" w:rsidP="000A0929">
      <w:pPr>
        <w:ind w:firstLine="709"/>
        <w:jc w:val="both"/>
        <w:rPr>
          <w:rStyle w:val="a6"/>
          <w:sz w:val="28"/>
          <w:szCs w:val="28"/>
        </w:rPr>
      </w:pPr>
      <w:r w:rsidRPr="006716FE">
        <w:rPr>
          <w:rStyle w:val="a6"/>
          <w:sz w:val="28"/>
          <w:szCs w:val="28"/>
        </w:rPr>
        <w:t>3.4.7. Результатом процедуры является:</w:t>
      </w:r>
    </w:p>
    <w:p w:rsidR="00AD4789" w:rsidRPr="006716FE" w:rsidRDefault="00AD4789" w:rsidP="000A0929">
      <w:pPr>
        <w:ind w:firstLine="709"/>
        <w:jc w:val="both"/>
        <w:rPr>
          <w:rStyle w:val="a6"/>
          <w:sz w:val="28"/>
          <w:szCs w:val="28"/>
        </w:rPr>
      </w:pPr>
      <w:r w:rsidRPr="006716FE">
        <w:rPr>
          <w:rStyle w:val="a6"/>
          <w:sz w:val="28"/>
          <w:szCs w:val="28"/>
        </w:rPr>
        <w:t>- исправленные документы, являющиеся результатом предоставления муниципальной услуги;</w:t>
      </w:r>
    </w:p>
    <w:p w:rsidR="00AD4789" w:rsidRPr="006716FE" w:rsidRDefault="00AD4789" w:rsidP="000A0929">
      <w:pPr>
        <w:ind w:firstLine="709"/>
        <w:jc w:val="both"/>
        <w:rPr>
          <w:rStyle w:val="a6"/>
          <w:sz w:val="28"/>
          <w:szCs w:val="28"/>
        </w:rPr>
      </w:pPr>
      <w:r w:rsidRPr="006716FE">
        <w:rPr>
          <w:rStyle w:val="a6"/>
          <w:sz w:val="28"/>
          <w:szCs w:val="28"/>
        </w:rPr>
        <w:t>- мотивированный отказ в исправлении опечаток и (или) ошибок, допущенных в документах, выданных в результате предоставления муниципальной услуги.</w:t>
      </w:r>
    </w:p>
    <w:p w:rsidR="00AD4789" w:rsidRPr="006716FE" w:rsidRDefault="00AD4789" w:rsidP="000A0929">
      <w:pPr>
        <w:ind w:firstLine="709"/>
        <w:jc w:val="both"/>
        <w:rPr>
          <w:rStyle w:val="a6"/>
          <w:sz w:val="28"/>
          <w:szCs w:val="28"/>
        </w:rPr>
      </w:pPr>
      <w:r w:rsidRPr="006716FE">
        <w:rPr>
          <w:rStyle w:val="a6"/>
          <w:sz w:val="28"/>
          <w:szCs w:val="28"/>
        </w:rPr>
        <w:t>Выдача заявителю исправленного документа производится способом, указанным при обращении за исправлением опечаток.</w:t>
      </w:r>
    </w:p>
    <w:p w:rsidR="00AD4789" w:rsidRPr="006716FE" w:rsidRDefault="00AD4789" w:rsidP="000A0929">
      <w:pPr>
        <w:ind w:firstLine="709"/>
        <w:jc w:val="both"/>
        <w:rPr>
          <w:rStyle w:val="a6"/>
          <w:sz w:val="28"/>
          <w:szCs w:val="28"/>
        </w:rPr>
      </w:pPr>
      <w:r w:rsidRPr="006716FE">
        <w:rPr>
          <w:rStyle w:val="a6"/>
          <w:sz w:val="28"/>
          <w:szCs w:val="28"/>
        </w:rPr>
        <w:t>3.4.8. Способом фиксации результата процедуры является регистрация исправленного документа или принятого решения в журнале исходящей документации.</w:t>
      </w:r>
    </w:p>
    <w:p w:rsidR="00AD4789" w:rsidRPr="006716FE" w:rsidRDefault="00AD4789" w:rsidP="000A0929">
      <w:pPr>
        <w:ind w:firstLine="709"/>
        <w:jc w:val="both"/>
        <w:rPr>
          <w:rStyle w:val="a6"/>
          <w:sz w:val="28"/>
          <w:szCs w:val="28"/>
        </w:rPr>
      </w:pPr>
      <w:r w:rsidRPr="006716FE">
        <w:rPr>
          <w:rStyle w:val="a6"/>
          <w:sz w:val="28"/>
          <w:szCs w:val="28"/>
        </w:rPr>
        <w:t>Документ, содержащий опечатки и (или) ошибки, после замены подлежит уничтожению, факт которого фиксируется в деле по рассмотрению обращения заявителя.</w:t>
      </w:r>
    </w:p>
    <w:p w:rsidR="00AD4789" w:rsidRPr="006716FE" w:rsidRDefault="00AD4789" w:rsidP="000A0929">
      <w:pPr>
        <w:ind w:firstLine="709"/>
        <w:jc w:val="both"/>
        <w:rPr>
          <w:rStyle w:val="a6"/>
          <w:sz w:val="28"/>
          <w:szCs w:val="28"/>
        </w:rPr>
      </w:pPr>
      <w:r w:rsidRPr="006716FE">
        <w:rPr>
          <w:rStyle w:val="a6"/>
          <w:sz w:val="28"/>
          <w:szCs w:val="28"/>
        </w:rPr>
        <w:t>3.4.9. 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Администрации и (или) должностного лица, плата с заявителя не взимается.</w:t>
      </w:r>
    </w:p>
    <w:p w:rsidR="00AD4789" w:rsidRPr="006716FE" w:rsidRDefault="00AD4789" w:rsidP="009E2F6F">
      <w:pPr>
        <w:jc w:val="both"/>
        <w:rPr>
          <w:rStyle w:val="a6"/>
          <w:sz w:val="28"/>
          <w:szCs w:val="28"/>
        </w:rPr>
      </w:pPr>
    </w:p>
    <w:p w:rsidR="00AD4789" w:rsidRPr="006716FE" w:rsidRDefault="00AD4789" w:rsidP="00437D68">
      <w:pPr>
        <w:pStyle w:val="1"/>
        <w:rPr>
          <w:rFonts w:ascii="Times New Roman" w:hAnsi="Times New Roman"/>
          <w:sz w:val="28"/>
          <w:szCs w:val="28"/>
          <w:u w:val="none"/>
        </w:rPr>
      </w:pPr>
      <w:r w:rsidRPr="006716FE">
        <w:rPr>
          <w:rFonts w:ascii="Times New Roman" w:hAnsi="Times New Roman"/>
          <w:sz w:val="28"/>
          <w:szCs w:val="28"/>
          <w:u w:val="none"/>
        </w:rPr>
        <w:t xml:space="preserve">4. Формы </w:t>
      </w:r>
      <w:proofErr w:type="gramStart"/>
      <w:r w:rsidRPr="006716FE">
        <w:rPr>
          <w:rFonts w:ascii="Times New Roman" w:hAnsi="Times New Roman"/>
          <w:sz w:val="28"/>
          <w:szCs w:val="28"/>
          <w:u w:val="none"/>
        </w:rPr>
        <w:t>контроля за</w:t>
      </w:r>
      <w:proofErr w:type="gramEnd"/>
      <w:r w:rsidRPr="006716FE">
        <w:rPr>
          <w:rFonts w:ascii="Times New Roman" w:hAnsi="Times New Roman"/>
          <w:sz w:val="28"/>
          <w:szCs w:val="28"/>
          <w:u w:val="none"/>
        </w:rPr>
        <w:t xml:space="preserve"> исполнением Административного регламента</w:t>
      </w:r>
    </w:p>
    <w:p w:rsidR="00AD4789" w:rsidRPr="006716FE" w:rsidRDefault="00AD4789" w:rsidP="009E2F6F">
      <w:pPr>
        <w:jc w:val="both"/>
        <w:rPr>
          <w:rStyle w:val="a6"/>
          <w:sz w:val="28"/>
          <w:szCs w:val="28"/>
        </w:rPr>
      </w:pPr>
    </w:p>
    <w:p w:rsidR="00AD4789" w:rsidRPr="006716FE" w:rsidRDefault="00AD4789" w:rsidP="000A0929">
      <w:pPr>
        <w:ind w:firstLine="709"/>
        <w:jc w:val="both"/>
        <w:rPr>
          <w:rStyle w:val="a6"/>
          <w:sz w:val="28"/>
          <w:szCs w:val="28"/>
        </w:rPr>
      </w:pPr>
      <w:r w:rsidRPr="006716FE">
        <w:rPr>
          <w:rStyle w:val="a6"/>
          <w:sz w:val="28"/>
          <w:szCs w:val="28"/>
        </w:rPr>
        <w:t xml:space="preserve">4.1. Текущий </w:t>
      </w:r>
      <w:proofErr w:type="gramStart"/>
      <w:r w:rsidRPr="006716FE">
        <w:rPr>
          <w:rStyle w:val="a6"/>
          <w:sz w:val="28"/>
          <w:szCs w:val="28"/>
        </w:rPr>
        <w:t>контроль за</w:t>
      </w:r>
      <w:proofErr w:type="gramEnd"/>
      <w:r w:rsidRPr="006716FE">
        <w:rPr>
          <w:rStyle w:val="a6"/>
          <w:sz w:val="28"/>
          <w:szCs w:val="28"/>
        </w:rPr>
        <w:t xml:space="preserve"> исполнением Административного регламента при предоставлении муниципальной услуги осуществляется Администрацией.</w:t>
      </w:r>
    </w:p>
    <w:p w:rsidR="00AD4789" w:rsidRPr="006716FE" w:rsidRDefault="00AD4789" w:rsidP="000A0929">
      <w:pPr>
        <w:ind w:firstLine="709"/>
        <w:jc w:val="both"/>
        <w:rPr>
          <w:rStyle w:val="a6"/>
          <w:sz w:val="28"/>
          <w:szCs w:val="28"/>
        </w:rPr>
      </w:pPr>
      <w:r w:rsidRPr="006716FE">
        <w:rPr>
          <w:rStyle w:val="a6"/>
          <w:sz w:val="28"/>
          <w:szCs w:val="28"/>
        </w:rPr>
        <w:lastRenderedPageBreak/>
        <w:t xml:space="preserve">4.2. Текущий </w:t>
      </w:r>
      <w:proofErr w:type="gramStart"/>
      <w:r w:rsidRPr="006716FE">
        <w:rPr>
          <w:rStyle w:val="a6"/>
          <w:sz w:val="28"/>
          <w:szCs w:val="28"/>
        </w:rPr>
        <w:t>контроль за</w:t>
      </w:r>
      <w:proofErr w:type="gramEnd"/>
      <w:r w:rsidRPr="006716FE">
        <w:rPr>
          <w:rStyle w:val="a6"/>
          <w:sz w:val="28"/>
          <w:szCs w:val="28"/>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содержание жалобы на действие (бездействие) должностных лиц и ответственных исполнителей.</w:t>
      </w:r>
    </w:p>
    <w:p w:rsidR="00AD4789" w:rsidRPr="006716FE" w:rsidRDefault="00AD4789" w:rsidP="000A0929">
      <w:pPr>
        <w:ind w:firstLine="709"/>
        <w:jc w:val="both"/>
        <w:rPr>
          <w:rStyle w:val="a6"/>
          <w:sz w:val="28"/>
          <w:szCs w:val="28"/>
        </w:rPr>
      </w:pPr>
      <w:r w:rsidRPr="006716FE">
        <w:rPr>
          <w:rStyle w:val="a6"/>
          <w:sz w:val="28"/>
          <w:szCs w:val="28"/>
        </w:rPr>
        <w:t>4.3. Проведение проверок может носить плановый характер (осуществляется на основании полугодовых и годовых планов работы), тематический характер (проверка предоставления муниципальной услуги по отдельным видам прав и сделок, отдельным категориям заявителей) и внеплановый характер (по конкретному обращению заявителя).</w:t>
      </w:r>
    </w:p>
    <w:p w:rsidR="00AD4789" w:rsidRPr="006716FE" w:rsidRDefault="00AD4789" w:rsidP="000A0929">
      <w:pPr>
        <w:ind w:firstLine="709"/>
        <w:jc w:val="both"/>
        <w:rPr>
          <w:rStyle w:val="a6"/>
          <w:sz w:val="28"/>
          <w:szCs w:val="28"/>
        </w:rPr>
      </w:pPr>
      <w:proofErr w:type="gramStart"/>
      <w:r w:rsidRPr="006716FE">
        <w:rPr>
          <w:rStyle w:val="a6"/>
          <w:sz w:val="28"/>
          <w:szCs w:val="28"/>
        </w:rPr>
        <w:t>Контроль за</w:t>
      </w:r>
      <w:proofErr w:type="gramEnd"/>
      <w:r w:rsidRPr="006716FE">
        <w:rPr>
          <w:rStyle w:val="a6"/>
          <w:sz w:val="28"/>
          <w:szCs w:val="28"/>
        </w:rPr>
        <w:t xml:space="preserve"> исполнением положений регламента осуществляется путем:</w:t>
      </w:r>
    </w:p>
    <w:p w:rsidR="00AD4789" w:rsidRPr="006716FE" w:rsidRDefault="00AD4789" w:rsidP="000A0929">
      <w:pPr>
        <w:ind w:firstLine="709"/>
        <w:jc w:val="both"/>
        <w:rPr>
          <w:rStyle w:val="a6"/>
          <w:sz w:val="28"/>
          <w:szCs w:val="28"/>
        </w:rPr>
      </w:pPr>
      <w:r w:rsidRPr="006716FE">
        <w:rPr>
          <w:rStyle w:val="a6"/>
          <w:sz w:val="28"/>
          <w:szCs w:val="28"/>
        </w:rPr>
        <w:t>- проведения проверок соблюдения и исполнения должностными лицами Администрации положений настоящего регламента, иных нормативных правовых актов Российской Федерации и Республики Крым;</w:t>
      </w:r>
    </w:p>
    <w:p w:rsidR="00AD4789" w:rsidRPr="006716FE" w:rsidRDefault="00AD4789" w:rsidP="000A0929">
      <w:pPr>
        <w:ind w:firstLine="709"/>
        <w:jc w:val="both"/>
        <w:rPr>
          <w:rStyle w:val="a6"/>
          <w:sz w:val="28"/>
          <w:szCs w:val="28"/>
        </w:rPr>
      </w:pPr>
      <w:r w:rsidRPr="006716FE">
        <w:rPr>
          <w:rStyle w:val="a6"/>
          <w:sz w:val="28"/>
          <w:szCs w:val="28"/>
        </w:rPr>
        <w:t>- проведения проверок сроков исполнения входящих документов на основании отчетов из электронной базы регистрации входящих документов;</w:t>
      </w:r>
    </w:p>
    <w:p w:rsidR="00AD4789" w:rsidRPr="006716FE" w:rsidRDefault="00AD4789" w:rsidP="000A0929">
      <w:pPr>
        <w:ind w:firstLine="709"/>
        <w:jc w:val="both"/>
        <w:rPr>
          <w:rStyle w:val="a6"/>
          <w:sz w:val="28"/>
          <w:szCs w:val="28"/>
        </w:rPr>
      </w:pPr>
      <w:r w:rsidRPr="006716FE">
        <w:rPr>
          <w:rStyle w:val="a6"/>
          <w:sz w:val="28"/>
          <w:szCs w:val="28"/>
        </w:rPr>
        <w:t>- отслеживания прохождения дел в процессе согласования документов.</w:t>
      </w:r>
    </w:p>
    <w:p w:rsidR="00AD4789" w:rsidRPr="006716FE" w:rsidRDefault="00AD4789" w:rsidP="000A0929">
      <w:pPr>
        <w:ind w:firstLine="709"/>
        <w:jc w:val="both"/>
        <w:rPr>
          <w:rStyle w:val="a6"/>
          <w:sz w:val="28"/>
          <w:szCs w:val="28"/>
        </w:rPr>
      </w:pPr>
      <w:r w:rsidRPr="006716FE">
        <w:rPr>
          <w:rStyle w:val="a6"/>
          <w:sz w:val="28"/>
          <w:szCs w:val="28"/>
        </w:rPr>
        <w:t>Контрольные мероприятия за предоставлением муниципальной услуги проводятся в форме плановых и внеплановых проверок.</w:t>
      </w:r>
    </w:p>
    <w:p w:rsidR="00AD4789" w:rsidRPr="006716FE" w:rsidRDefault="00AD4789" w:rsidP="000A0929">
      <w:pPr>
        <w:ind w:firstLine="709"/>
        <w:jc w:val="both"/>
        <w:rPr>
          <w:rStyle w:val="a6"/>
          <w:sz w:val="28"/>
          <w:szCs w:val="28"/>
        </w:rPr>
      </w:pPr>
      <w:r w:rsidRPr="006716FE">
        <w:rPr>
          <w:rStyle w:val="a6"/>
          <w:sz w:val="28"/>
          <w:szCs w:val="28"/>
        </w:rPr>
        <w:t>Плановая проверка проводится не реже чем 1 раз в год.</w:t>
      </w:r>
    </w:p>
    <w:p w:rsidR="00AD4789" w:rsidRPr="006716FE" w:rsidRDefault="00AD4789" w:rsidP="000A0929">
      <w:pPr>
        <w:ind w:firstLine="709"/>
        <w:jc w:val="both"/>
        <w:rPr>
          <w:rStyle w:val="a6"/>
          <w:sz w:val="28"/>
          <w:szCs w:val="28"/>
        </w:rPr>
      </w:pPr>
      <w:r w:rsidRPr="006716FE">
        <w:rPr>
          <w:rStyle w:val="a6"/>
          <w:sz w:val="28"/>
          <w:szCs w:val="28"/>
        </w:rPr>
        <w:t>Внеплановая проверка проводится по заявлению заинтересованного лица.</w:t>
      </w:r>
    </w:p>
    <w:p w:rsidR="00AD4789" w:rsidRPr="006716FE" w:rsidRDefault="00AD4789" w:rsidP="000A0929">
      <w:pPr>
        <w:ind w:firstLine="709"/>
        <w:jc w:val="both"/>
        <w:rPr>
          <w:rStyle w:val="a6"/>
          <w:sz w:val="28"/>
          <w:szCs w:val="28"/>
        </w:rPr>
      </w:pPr>
      <w:r w:rsidRPr="006716FE">
        <w:rPr>
          <w:rStyle w:val="a6"/>
          <w:sz w:val="28"/>
          <w:szCs w:val="28"/>
        </w:rPr>
        <w:t>Для проведения проверки полноты и качества предоставления муниципальной услуги, выявления нарушений в предоставлении муниципальной услуги в форме внеплановой проверки формируется комиссия.</w:t>
      </w:r>
    </w:p>
    <w:p w:rsidR="00AD4789" w:rsidRPr="006716FE" w:rsidRDefault="00AD4789" w:rsidP="000A0929">
      <w:pPr>
        <w:ind w:firstLine="709"/>
        <w:jc w:val="both"/>
        <w:rPr>
          <w:rStyle w:val="a6"/>
          <w:sz w:val="28"/>
          <w:szCs w:val="28"/>
        </w:rPr>
      </w:pPr>
      <w:r w:rsidRPr="006716FE">
        <w:rPr>
          <w:rStyle w:val="a6"/>
          <w:sz w:val="28"/>
          <w:szCs w:val="28"/>
        </w:rPr>
        <w:t>Результаты деятельности комиссии оформляются в виде заключения, в котором отмечаются выявленные недостатки и предложения по их устранению.</w:t>
      </w:r>
    </w:p>
    <w:p w:rsidR="00AD4789" w:rsidRPr="006716FE" w:rsidRDefault="00AD4789" w:rsidP="000A0929">
      <w:pPr>
        <w:ind w:firstLine="709"/>
        <w:jc w:val="both"/>
        <w:rPr>
          <w:rStyle w:val="a6"/>
          <w:sz w:val="28"/>
          <w:szCs w:val="28"/>
        </w:rPr>
      </w:pPr>
      <w:r w:rsidRPr="006716FE">
        <w:rPr>
          <w:rStyle w:val="a6"/>
          <w:sz w:val="28"/>
          <w:szCs w:val="28"/>
        </w:rPr>
        <w:t>Заключение подписывается членами комиссии и утверждается главой администрации.</w:t>
      </w:r>
    </w:p>
    <w:p w:rsidR="00AD4789" w:rsidRPr="006716FE" w:rsidRDefault="00AD4789" w:rsidP="000A0929">
      <w:pPr>
        <w:ind w:firstLine="709"/>
        <w:jc w:val="both"/>
        <w:rPr>
          <w:rStyle w:val="a6"/>
          <w:sz w:val="28"/>
          <w:szCs w:val="28"/>
        </w:rPr>
      </w:pPr>
      <w:r w:rsidRPr="006716FE">
        <w:rPr>
          <w:rStyle w:val="a6"/>
          <w:sz w:val="28"/>
          <w:szCs w:val="28"/>
        </w:rPr>
        <w:t>Все обнаруженные несоответствия подлежат исправлению в сроки, установленные главой Администрации.</w:t>
      </w:r>
    </w:p>
    <w:p w:rsidR="00AD4789" w:rsidRPr="006716FE" w:rsidRDefault="00AD4789" w:rsidP="000A0929">
      <w:pPr>
        <w:ind w:firstLine="709"/>
        <w:jc w:val="both"/>
        <w:rPr>
          <w:rStyle w:val="a6"/>
          <w:sz w:val="28"/>
          <w:szCs w:val="28"/>
        </w:rPr>
      </w:pPr>
      <w:r w:rsidRPr="006716FE">
        <w:rPr>
          <w:rStyle w:val="a6"/>
          <w:sz w:val="28"/>
          <w:szCs w:val="28"/>
        </w:rPr>
        <w:t>4.4. Лица, ответственные за предоставление муниципальной услуги, несут персональную ответственность за соблюдением сроков и порядка предоставления муниципальной услуги.</w:t>
      </w:r>
    </w:p>
    <w:p w:rsidR="00AD4789" w:rsidRPr="006716FE" w:rsidRDefault="00AD4789" w:rsidP="000A0929">
      <w:pPr>
        <w:ind w:firstLine="709"/>
        <w:jc w:val="both"/>
        <w:rPr>
          <w:rStyle w:val="a6"/>
          <w:sz w:val="28"/>
          <w:szCs w:val="28"/>
        </w:rPr>
      </w:pPr>
      <w:r w:rsidRPr="006716FE">
        <w:rPr>
          <w:rStyle w:val="a6"/>
          <w:sz w:val="28"/>
          <w:szCs w:val="28"/>
        </w:rPr>
        <w:t>4.5. Персональная ответственность муниципальных служащих за надлежащее предоставление муниципальной услуги закрепляется в их должностных инструкциях в соответствии с требованиями законодательства.</w:t>
      </w:r>
    </w:p>
    <w:p w:rsidR="00AD4789" w:rsidRPr="006716FE" w:rsidRDefault="00AD4789" w:rsidP="000A0929">
      <w:pPr>
        <w:ind w:firstLine="709"/>
        <w:jc w:val="both"/>
        <w:rPr>
          <w:rStyle w:val="a6"/>
          <w:sz w:val="28"/>
          <w:szCs w:val="28"/>
        </w:rPr>
      </w:pPr>
      <w:r w:rsidRPr="006716FE">
        <w:rPr>
          <w:rStyle w:val="a6"/>
          <w:sz w:val="28"/>
          <w:szCs w:val="28"/>
        </w:rPr>
        <w:t>4.6. По результатам проведения проверок в случае выявления нарушений прав заявителей виновные лица привлекаются к ответственности в порядке, установленном законодательством.</w:t>
      </w:r>
    </w:p>
    <w:p w:rsidR="00AD4789" w:rsidRPr="006716FE" w:rsidRDefault="00AD4789" w:rsidP="000A0929">
      <w:pPr>
        <w:ind w:firstLine="709"/>
        <w:jc w:val="both"/>
        <w:rPr>
          <w:rStyle w:val="a6"/>
          <w:sz w:val="28"/>
          <w:szCs w:val="28"/>
        </w:rPr>
      </w:pPr>
      <w:r w:rsidRPr="006716FE">
        <w:rPr>
          <w:rStyle w:val="a6"/>
          <w:sz w:val="28"/>
          <w:szCs w:val="28"/>
        </w:rPr>
        <w:t xml:space="preserve">4.7. Лицами, ответственными за предоставление муниципальной услуги, в ходе предоставления муниципальной услуги обеспечивается </w:t>
      </w:r>
      <w:r w:rsidRPr="006716FE">
        <w:rPr>
          <w:rStyle w:val="a6"/>
          <w:sz w:val="28"/>
          <w:szCs w:val="28"/>
        </w:rPr>
        <w:lastRenderedPageBreak/>
        <w:t>безопасность персональных данных при их обработке в соответствии с требованиями Федерального закона от 27.07.2006 № 153-ФЗ “О персональных данных”.</w:t>
      </w:r>
    </w:p>
    <w:p w:rsidR="00AD4789" w:rsidRPr="006716FE" w:rsidRDefault="00AD4789" w:rsidP="000A0929">
      <w:pPr>
        <w:ind w:firstLine="709"/>
        <w:jc w:val="both"/>
        <w:rPr>
          <w:rStyle w:val="a6"/>
          <w:sz w:val="28"/>
          <w:szCs w:val="28"/>
        </w:rPr>
      </w:pPr>
      <w:r w:rsidRPr="006716FE">
        <w:rPr>
          <w:rStyle w:val="a6"/>
          <w:sz w:val="28"/>
          <w:szCs w:val="28"/>
        </w:rPr>
        <w:t>4.8. Должностные лица, предоставляющие муниципальную услугу, несут персональную ответственность за неоказание помощи инвалидам в преодолении барьеров, мешающих получению ими муниципальной услуги наравне с другими лицами.</w:t>
      </w:r>
    </w:p>
    <w:p w:rsidR="00AD4789" w:rsidRPr="006716FE" w:rsidRDefault="00AD4789" w:rsidP="009E2F6F">
      <w:pPr>
        <w:jc w:val="both"/>
        <w:rPr>
          <w:rStyle w:val="a6"/>
          <w:sz w:val="28"/>
          <w:szCs w:val="28"/>
        </w:rPr>
      </w:pPr>
    </w:p>
    <w:p w:rsidR="00AD4789" w:rsidRPr="006716FE" w:rsidRDefault="00AD4789" w:rsidP="00417ABF">
      <w:pPr>
        <w:pStyle w:val="1"/>
        <w:rPr>
          <w:rFonts w:ascii="Times New Roman" w:hAnsi="Times New Roman"/>
          <w:sz w:val="28"/>
          <w:szCs w:val="28"/>
          <w:u w:val="none"/>
        </w:rPr>
      </w:pPr>
      <w:r w:rsidRPr="006716FE">
        <w:rPr>
          <w:rFonts w:ascii="Times New Roman" w:hAnsi="Times New Roman"/>
          <w:sz w:val="28"/>
          <w:szCs w:val="28"/>
          <w:u w:val="none"/>
        </w:rPr>
        <w:t xml:space="preserve">5. </w:t>
      </w:r>
      <w:proofErr w:type="gramStart"/>
      <w:r w:rsidRPr="006716FE">
        <w:rPr>
          <w:rFonts w:ascii="Times New Roman" w:hAnsi="Times New Roman"/>
          <w:sz w:val="28"/>
          <w:szCs w:val="28"/>
          <w:u w:val="none"/>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их должностных лиц, муниципальных служащих, работников</w:t>
      </w:r>
      <w:proofErr w:type="gramEnd"/>
    </w:p>
    <w:p w:rsidR="00AD4789" w:rsidRPr="006716FE" w:rsidRDefault="00AD4789" w:rsidP="009E2F6F">
      <w:pPr>
        <w:jc w:val="both"/>
        <w:rPr>
          <w:rStyle w:val="a6"/>
          <w:sz w:val="28"/>
          <w:szCs w:val="28"/>
        </w:rPr>
      </w:pPr>
    </w:p>
    <w:p w:rsidR="00AD4789" w:rsidRPr="006716FE" w:rsidRDefault="00AD4789" w:rsidP="000A0929">
      <w:pPr>
        <w:ind w:firstLine="709"/>
        <w:jc w:val="both"/>
        <w:rPr>
          <w:rStyle w:val="a6"/>
          <w:sz w:val="28"/>
          <w:szCs w:val="28"/>
        </w:rPr>
      </w:pPr>
      <w:bookmarkStart w:id="1" w:name="_GoBack"/>
      <w:r w:rsidRPr="006716FE">
        <w:rPr>
          <w:rStyle w:val="a6"/>
          <w:sz w:val="28"/>
          <w:szCs w:val="28"/>
        </w:rPr>
        <w:t>5.1. Заявитель может обратиться с жалобой, в том числе в следующих случаях:</w:t>
      </w:r>
    </w:p>
    <w:p w:rsidR="00AD4789" w:rsidRPr="006716FE" w:rsidRDefault="00AD4789" w:rsidP="000A0929">
      <w:pPr>
        <w:ind w:firstLine="709"/>
        <w:jc w:val="both"/>
        <w:rPr>
          <w:rStyle w:val="a6"/>
          <w:sz w:val="28"/>
          <w:szCs w:val="28"/>
        </w:rPr>
      </w:pPr>
      <w:r w:rsidRPr="006716FE">
        <w:rPr>
          <w:rStyle w:val="a6"/>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 июля 2010 г. N 210-ФЗ "Об организации предоставления государственных и муниципальных услуг" (далее - Федеральный закон № 210-ФЗ);</w:t>
      </w:r>
    </w:p>
    <w:p w:rsidR="00AD4789" w:rsidRPr="006716FE" w:rsidRDefault="00AD4789" w:rsidP="000A0929">
      <w:pPr>
        <w:ind w:firstLine="709"/>
        <w:jc w:val="both"/>
        <w:rPr>
          <w:rStyle w:val="a6"/>
          <w:sz w:val="28"/>
          <w:szCs w:val="28"/>
        </w:rPr>
      </w:pPr>
      <w:r w:rsidRPr="006716FE">
        <w:rPr>
          <w:rStyle w:val="a6"/>
          <w:sz w:val="28"/>
          <w:szCs w:val="28"/>
        </w:rPr>
        <w:t xml:space="preserve">2) нарушение срока предоставления муниципальной услуги. </w:t>
      </w:r>
      <w:proofErr w:type="gramStart"/>
      <w:r w:rsidRPr="006716FE">
        <w:rPr>
          <w:rStyle w:val="a6"/>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AD4789" w:rsidRPr="006716FE" w:rsidRDefault="00AD4789" w:rsidP="000A0929">
      <w:pPr>
        <w:ind w:firstLine="709"/>
        <w:jc w:val="both"/>
        <w:rPr>
          <w:rStyle w:val="a6"/>
          <w:sz w:val="28"/>
          <w:szCs w:val="28"/>
        </w:rPr>
      </w:pPr>
      <w:r w:rsidRPr="006716FE">
        <w:rPr>
          <w:rStyle w:val="a6"/>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AD4789" w:rsidRPr="006716FE" w:rsidRDefault="00AD4789" w:rsidP="000A0929">
      <w:pPr>
        <w:ind w:firstLine="709"/>
        <w:jc w:val="both"/>
        <w:rPr>
          <w:rStyle w:val="a6"/>
          <w:sz w:val="28"/>
          <w:szCs w:val="28"/>
        </w:rPr>
      </w:pPr>
      <w:r w:rsidRPr="006716FE">
        <w:rPr>
          <w:rStyle w:val="a6"/>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AD4789" w:rsidRPr="006716FE" w:rsidRDefault="00AD4789" w:rsidP="000A0929">
      <w:pPr>
        <w:ind w:firstLine="709"/>
        <w:jc w:val="both"/>
        <w:rPr>
          <w:rStyle w:val="a6"/>
          <w:sz w:val="28"/>
          <w:szCs w:val="28"/>
        </w:rPr>
      </w:pPr>
      <w:proofErr w:type="gramStart"/>
      <w:r w:rsidRPr="006716FE">
        <w:rPr>
          <w:rStyle w:val="a6"/>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6716FE">
        <w:rPr>
          <w:rStyle w:val="a6"/>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w:t>
      </w:r>
      <w:r w:rsidRPr="006716FE">
        <w:rPr>
          <w:rStyle w:val="a6"/>
          <w:sz w:val="28"/>
          <w:szCs w:val="28"/>
        </w:rPr>
        <w:lastRenderedPageBreak/>
        <w:t>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 в порядке, определенном частью 1.3 статьи 16 Федерального закона № 210-ФЗ;</w:t>
      </w:r>
    </w:p>
    <w:p w:rsidR="00AD4789" w:rsidRPr="006716FE" w:rsidRDefault="00AD4789" w:rsidP="000A0929">
      <w:pPr>
        <w:ind w:firstLine="709"/>
        <w:jc w:val="both"/>
        <w:rPr>
          <w:rStyle w:val="a6"/>
          <w:sz w:val="28"/>
          <w:szCs w:val="28"/>
        </w:rPr>
      </w:pPr>
      <w:r w:rsidRPr="006716FE">
        <w:rPr>
          <w:rStyle w:val="a6"/>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D4789" w:rsidRPr="006716FE" w:rsidRDefault="00AD4789" w:rsidP="000A0929">
      <w:pPr>
        <w:ind w:firstLine="709"/>
        <w:jc w:val="both"/>
        <w:rPr>
          <w:rStyle w:val="a6"/>
          <w:sz w:val="28"/>
          <w:szCs w:val="28"/>
        </w:rPr>
      </w:pPr>
      <w:proofErr w:type="gramStart"/>
      <w:r w:rsidRPr="006716FE">
        <w:rPr>
          <w:rStyle w:val="a6"/>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6716FE">
        <w:rPr>
          <w:rStyle w:val="a6"/>
          <w:sz w:val="28"/>
          <w:szCs w:val="28"/>
        </w:rPr>
        <w:t xml:space="preserve"> </w:t>
      </w:r>
      <w:proofErr w:type="gramStart"/>
      <w:r w:rsidRPr="006716FE">
        <w:rPr>
          <w:rStyle w:val="a6"/>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AD4789" w:rsidRPr="006716FE" w:rsidRDefault="00AD4789" w:rsidP="000A0929">
      <w:pPr>
        <w:ind w:firstLine="709"/>
        <w:jc w:val="both"/>
        <w:rPr>
          <w:rStyle w:val="a6"/>
          <w:sz w:val="28"/>
          <w:szCs w:val="28"/>
        </w:rPr>
      </w:pPr>
      <w:r w:rsidRPr="006716FE">
        <w:rPr>
          <w:rStyle w:val="a6"/>
          <w:sz w:val="28"/>
          <w:szCs w:val="28"/>
        </w:rPr>
        <w:t>8) нарушение срока или порядка выдачи документов по результатам предоставления государственной или муниципальной услуги;</w:t>
      </w:r>
    </w:p>
    <w:p w:rsidR="00AD4789" w:rsidRPr="006716FE" w:rsidRDefault="00AD4789" w:rsidP="000A0929">
      <w:pPr>
        <w:ind w:firstLine="709"/>
        <w:jc w:val="both"/>
        <w:rPr>
          <w:rStyle w:val="a6"/>
          <w:sz w:val="28"/>
          <w:szCs w:val="28"/>
        </w:rPr>
      </w:pPr>
      <w:proofErr w:type="gramStart"/>
      <w:r w:rsidRPr="006716FE">
        <w:rPr>
          <w:rStyle w:val="a6"/>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6716FE">
        <w:rPr>
          <w:rStyle w:val="a6"/>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 в порядке, определенном частью 1.3 статьи 16 Федерального закона № 210-ФЗ;</w:t>
      </w:r>
    </w:p>
    <w:p w:rsidR="00AD4789" w:rsidRPr="006716FE" w:rsidRDefault="00AD4789" w:rsidP="000A0929">
      <w:pPr>
        <w:ind w:firstLine="709"/>
        <w:jc w:val="both"/>
        <w:rPr>
          <w:rStyle w:val="a6"/>
          <w:sz w:val="28"/>
          <w:szCs w:val="28"/>
        </w:rPr>
      </w:pPr>
      <w:r w:rsidRPr="006716FE">
        <w:rPr>
          <w:rStyle w:val="a6"/>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w:t>
      </w:r>
      <w:r w:rsidRPr="006716FE">
        <w:rPr>
          <w:rStyle w:val="a6"/>
          <w:sz w:val="28"/>
          <w:szCs w:val="28"/>
        </w:rPr>
        <w:lastRenderedPageBreak/>
        <w:t>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AD4789" w:rsidRPr="006716FE" w:rsidRDefault="00AD4789" w:rsidP="000A0929">
      <w:pPr>
        <w:ind w:firstLine="709"/>
        <w:jc w:val="both"/>
        <w:rPr>
          <w:rStyle w:val="a6"/>
          <w:sz w:val="28"/>
          <w:szCs w:val="28"/>
        </w:rPr>
      </w:pPr>
      <w:r w:rsidRPr="006716FE">
        <w:rPr>
          <w:rStyle w:val="a6"/>
          <w:sz w:val="28"/>
          <w:szCs w:val="28"/>
        </w:rPr>
        <w:t>5.2. Общие требования к порядку подачи и рассмотрения жалобы</w:t>
      </w:r>
    </w:p>
    <w:p w:rsidR="00AD4789" w:rsidRPr="006716FE" w:rsidRDefault="00AD4789" w:rsidP="000A0929">
      <w:pPr>
        <w:ind w:firstLine="709"/>
        <w:jc w:val="both"/>
        <w:rPr>
          <w:rStyle w:val="a6"/>
          <w:sz w:val="28"/>
          <w:szCs w:val="28"/>
        </w:rPr>
      </w:pPr>
      <w:r w:rsidRPr="006716FE">
        <w:rPr>
          <w:rStyle w:val="a6"/>
          <w:sz w:val="28"/>
          <w:szCs w:val="28"/>
        </w:rPr>
        <w:t xml:space="preserve">1) Жалоба подается в письменной форме на бумажном носителе, в электронной форме в Администрацию,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Жалобы на решения, принятые главой Администрации, подаются в вышестоящий орган (при его наличии) либо в случае его отсутствия рассматриваются непосредственно главой Администрации.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AD4789" w:rsidRPr="006716FE" w:rsidRDefault="00AD4789" w:rsidP="000A0929">
      <w:pPr>
        <w:ind w:firstLine="709"/>
        <w:jc w:val="both"/>
        <w:rPr>
          <w:rStyle w:val="a6"/>
          <w:sz w:val="28"/>
          <w:szCs w:val="28"/>
        </w:rPr>
      </w:pPr>
      <w:proofErr w:type="gramStart"/>
      <w:r w:rsidRPr="006716FE">
        <w:rPr>
          <w:rStyle w:val="a6"/>
          <w:sz w:val="28"/>
          <w:szCs w:val="28"/>
        </w:rPr>
        <w:t>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w:t>
      </w:r>
      <w:proofErr w:type="gramEnd"/>
      <w:r w:rsidRPr="006716FE">
        <w:rPr>
          <w:rStyle w:val="a6"/>
          <w:sz w:val="28"/>
          <w:szCs w:val="28"/>
        </w:rPr>
        <w:t xml:space="preserve"> </w:t>
      </w:r>
      <w:proofErr w:type="gramStart"/>
      <w:r w:rsidRPr="006716FE">
        <w:rPr>
          <w:rStyle w:val="a6"/>
          <w:sz w:val="28"/>
          <w:szCs w:val="28"/>
        </w:rPr>
        <w:t>принята</w:t>
      </w:r>
      <w:proofErr w:type="gramEnd"/>
      <w:r w:rsidRPr="006716FE">
        <w:rPr>
          <w:rStyle w:val="a6"/>
          <w:sz w:val="28"/>
          <w:szCs w:val="28"/>
        </w:rPr>
        <w:t xml:space="preserve">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AD4789" w:rsidRPr="006716FE" w:rsidRDefault="00AD4789" w:rsidP="000A0929">
      <w:pPr>
        <w:ind w:firstLine="709"/>
        <w:jc w:val="both"/>
        <w:rPr>
          <w:rStyle w:val="a6"/>
          <w:sz w:val="28"/>
          <w:szCs w:val="28"/>
        </w:rPr>
      </w:pPr>
      <w:r w:rsidRPr="006716FE">
        <w:rPr>
          <w:rStyle w:val="a6"/>
          <w:sz w:val="28"/>
          <w:szCs w:val="28"/>
        </w:rPr>
        <w:t>5.3. Жалоба должна содержать:</w:t>
      </w:r>
    </w:p>
    <w:p w:rsidR="00AD4789" w:rsidRPr="006716FE" w:rsidRDefault="00AD4789" w:rsidP="000A0929">
      <w:pPr>
        <w:ind w:firstLine="709"/>
        <w:jc w:val="both"/>
        <w:rPr>
          <w:rStyle w:val="a6"/>
          <w:sz w:val="28"/>
          <w:szCs w:val="28"/>
        </w:rPr>
      </w:pPr>
      <w:proofErr w:type="gramStart"/>
      <w:r w:rsidRPr="006716FE">
        <w:rPr>
          <w:rStyle w:val="a6"/>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решения и действия (бездействие) которых обжалуются;</w:t>
      </w:r>
      <w:proofErr w:type="gramEnd"/>
    </w:p>
    <w:p w:rsidR="00AD4789" w:rsidRPr="006716FE" w:rsidRDefault="00AD4789" w:rsidP="000A0929">
      <w:pPr>
        <w:ind w:firstLine="709"/>
        <w:jc w:val="both"/>
        <w:rPr>
          <w:rStyle w:val="a6"/>
          <w:sz w:val="28"/>
          <w:szCs w:val="28"/>
        </w:rPr>
      </w:pPr>
      <w:proofErr w:type="gramStart"/>
      <w:r w:rsidRPr="006716FE">
        <w:rPr>
          <w:rStyle w:val="a6"/>
          <w:sz w:val="28"/>
          <w:szCs w:val="28"/>
        </w:rPr>
        <w:t xml:space="preserve">2) фамилию, имя, отчество (последнее - при наличии), сведения о месте жительства заявителя - физического лица либо наименование, а также номер (номера) контактного телефона, адрес (адреса) электронной почты (при </w:t>
      </w:r>
      <w:r w:rsidRPr="006716FE">
        <w:rPr>
          <w:rStyle w:val="a6"/>
          <w:sz w:val="28"/>
          <w:szCs w:val="28"/>
        </w:rPr>
        <w:lastRenderedPageBreak/>
        <w:t>наличии) и почтовый адрес, по которым должен быть направлен ответ заявителю;</w:t>
      </w:r>
      <w:proofErr w:type="gramEnd"/>
    </w:p>
    <w:p w:rsidR="00AD4789" w:rsidRPr="006716FE" w:rsidRDefault="00AD4789" w:rsidP="000A0929">
      <w:pPr>
        <w:ind w:firstLine="709"/>
        <w:jc w:val="both"/>
        <w:rPr>
          <w:rStyle w:val="a6"/>
          <w:sz w:val="28"/>
          <w:szCs w:val="28"/>
        </w:rPr>
      </w:pPr>
      <w:r w:rsidRPr="006716FE">
        <w:rPr>
          <w:rStyle w:val="a6"/>
          <w:sz w:val="28"/>
          <w:szCs w:val="28"/>
        </w:rPr>
        <w:t>3) сведения об обжалуемых решениях и действиях (бездействии) Администрации сельского поселения, должностного лица, или муниципального служащего, многофункционального центра, работника многофункционального центра;</w:t>
      </w:r>
    </w:p>
    <w:p w:rsidR="00AD4789" w:rsidRPr="006716FE" w:rsidRDefault="00AD4789" w:rsidP="000A0929">
      <w:pPr>
        <w:ind w:firstLine="709"/>
        <w:jc w:val="both"/>
        <w:rPr>
          <w:rStyle w:val="a6"/>
          <w:sz w:val="28"/>
          <w:szCs w:val="28"/>
        </w:rPr>
      </w:pPr>
      <w:r w:rsidRPr="006716FE">
        <w:rPr>
          <w:rStyle w:val="a6"/>
          <w:sz w:val="28"/>
          <w:szCs w:val="28"/>
        </w:rPr>
        <w:t>4) доводы, на основании которых заявитель не согласен с решением и действием (бездействием) Администрации сельского поселения, должностного лица органа, или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AD4789" w:rsidRPr="006716FE" w:rsidRDefault="00AD4789" w:rsidP="000A0929">
      <w:pPr>
        <w:ind w:firstLine="709"/>
        <w:jc w:val="both"/>
        <w:rPr>
          <w:rStyle w:val="a6"/>
          <w:sz w:val="28"/>
          <w:szCs w:val="28"/>
        </w:rPr>
      </w:pPr>
      <w:r w:rsidRPr="006716FE">
        <w:rPr>
          <w:rStyle w:val="a6"/>
          <w:sz w:val="28"/>
          <w:szCs w:val="28"/>
        </w:rPr>
        <w:t xml:space="preserve">5.4. </w:t>
      </w:r>
      <w:proofErr w:type="gramStart"/>
      <w:r w:rsidRPr="006716FE">
        <w:rPr>
          <w:rStyle w:val="a6"/>
          <w:sz w:val="28"/>
          <w:szCs w:val="28"/>
        </w:rPr>
        <w:t>Жалоба, поступившая в орган, предоставляющий муниципальную услугу, многофункциональный центр, учредителю многофункционального центра,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6716FE">
        <w:rPr>
          <w:rStyle w:val="a6"/>
          <w:sz w:val="28"/>
          <w:szCs w:val="28"/>
        </w:rPr>
        <w:t xml:space="preserve"> исправлений - в течение пяти рабочих дней со дня ее регистрации.</w:t>
      </w:r>
    </w:p>
    <w:p w:rsidR="00AD4789" w:rsidRPr="006716FE" w:rsidRDefault="00AD4789" w:rsidP="000A0929">
      <w:pPr>
        <w:ind w:firstLine="709"/>
        <w:jc w:val="both"/>
        <w:rPr>
          <w:rStyle w:val="a6"/>
          <w:sz w:val="28"/>
          <w:szCs w:val="28"/>
        </w:rPr>
      </w:pPr>
      <w:r w:rsidRPr="006716FE">
        <w:rPr>
          <w:rStyle w:val="a6"/>
          <w:sz w:val="28"/>
          <w:szCs w:val="28"/>
        </w:rPr>
        <w:t>5.5. По результатам рассмотрения жалобы принимается одно из следующих решений:</w:t>
      </w:r>
    </w:p>
    <w:p w:rsidR="00AD4789" w:rsidRPr="006716FE" w:rsidRDefault="00AD4789" w:rsidP="000A0929">
      <w:pPr>
        <w:ind w:firstLine="709"/>
        <w:jc w:val="both"/>
        <w:rPr>
          <w:rStyle w:val="a6"/>
          <w:sz w:val="28"/>
          <w:szCs w:val="28"/>
        </w:rPr>
      </w:pPr>
      <w:proofErr w:type="gramStart"/>
      <w:r w:rsidRPr="006716FE">
        <w:rPr>
          <w:rStyle w:val="a6"/>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AD4789" w:rsidRPr="006716FE" w:rsidRDefault="00AD4789" w:rsidP="000A0929">
      <w:pPr>
        <w:ind w:firstLine="709"/>
        <w:jc w:val="both"/>
        <w:rPr>
          <w:rStyle w:val="a6"/>
          <w:sz w:val="28"/>
          <w:szCs w:val="28"/>
        </w:rPr>
      </w:pPr>
      <w:r w:rsidRPr="006716FE">
        <w:rPr>
          <w:rStyle w:val="a6"/>
          <w:sz w:val="28"/>
          <w:szCs w:val="28"/>
        </w:rPr>
        <w:t>2) в удовлетворении жалобы отказывается.</w:t>
      </w:r>
    </w:p>
    <w:p w:rsidR="00AD4789" w:rsidRPr="006716FE" w:rsidRDefault="00AD4789" w:rsidP="000A0929">
      <w:pPr>
        <w:ind w:firstLine="709"/>
        <w:jc w:val="both"/>
        <w:rPr>
          <w:rStyle w:val="a6"/>
          <w:sz w:val="28"/>
          <w:szCs w:val="28"/>
        </w:rPr>
      </w:pPr>
      <w:r w:rsidRPr="006716FE">
        <w:rPr>
          <w:rStyle w:val="a6"/>
          <w:sz w:val="28"/>
          <w:szCs w:val="28"/>
        </w:rPr>
        <w:t>Основанием для отказа в удовлетворении жалобы является признание правомерными действий (бездействия) органа, предоставляющего муниципальную услугу, а также должностных лиц, муниципальных служащих,</w:t>
      </w:r>
      <w:r w:rsidRPr="006716FE">
        <w:rPr>
          <w:sz w:val="28"/>
          <w:szCs w:val="28"/>
        </w:rPr>
        <w:t xml:space="preserve"> </w:t>
      </w:r>
      <w:r w:rsidRPr="006716FE">
        <w:rPr>
          <w:rStyle w:val="a6"/>
          <w:sz w:val="28"/>
          <w:szCs w:val="28"/>
        </w:rPr>
        <w:t>многофункционального центра, работника многофункционального центра в ходе предоставления муниципальной услуги.</w:t>
      </w:r>
    </w:p>
    <w:p w:rsidR="00AD4789" w:rsidRPr="006716FE" w:rsidRDefault="00AD4789" w:rsidP="000A0929">
      <w:pPr>
        <w:ind w:firstLine="709"/>
        <w:jc w:val="both"/>
        <w:rPr>
          <w:rStyle w:val="a6"/>
          <w:sz w:val="28"/>
          <w:szCs w:val="28"/>
        </w:rPr>
      </w:pPr>
      <w:r w:rsidRPr="006716FE">
        <w:rPr>
          <w:rStyle w:val="a6"/>
          <w:sz w:val="28"/>
          <w:szCs w:val="28"/>
        </w:rPr>
        <w:t>5.6. Не позднее дня, следующего за днем принятия решения, указанного в пункте 5.5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D4789" w:rsidRPr="006716FE" w:rsidRDefault="00AD4789" w:rsidP="000A0929">
      <w:pPr>
        <w:ind w:firstLine="709"/>
        <w:jc w:val="both"/>
        <w:rPr>
          <w:rStyle w:val="a6"/>
          <w:sz w:val="28"/>
          <w:szCs w:val="28"/>
        </w:rPr>
      </w:pPr>
      <w:r w:rsidRPr="006716FE">
        <w:rPr>
          <w:rStyle w:val="a6"/>
          <w:sz w:val="28"/>
          <w:szCs w:val="28"/>
        </w:rPr>
        <w:t xml:space="preserve">5.6.1. В случае признания жалобы подлежащей удовлетворению в ответе заявителю, указанном в пункте 5.5,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w:t>
      </w:r>
      <w:r w:rsidRPr="006716FE">
        <w:rPr>
          <w:rStyle w:val="a6"/>
          <w:sz w:val="28"/>
          <w:szCs w:val="28"/>
        </w:rPr>
        <w:lastRenderedPageBreak/>
        <w:t xml:space="preserve">выявленных нарушений при оказании муниципальной услуги, а также приносятся извинения за доставленные </w:t>
      </w:r>
      <w:proofErr w:type="gramStart"/>
      <w:r w:rsidRPr="006716FE">
        <w:rPr>
          <w:rStyle w:val="a6"/>
          <w:sz w:val="28"/>
          <w:szCs w:val="28"/>
        </w:rPr>
        <w:t>неудобства</w:t>
      </w:r>
      <w:proofErr w:type="gramEnd"/>
      <w:r w:rsidRPr="006716FE">
        <w:rPr>
          <w:rStyle w:val="a6"/>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AD4789" w:rsidRPr="006716FE" w:rsidRDefault="00AD4789" w:rsidP="000A0929">
      <w:pPr>
        <w:ind w:firstLine="709"/>
        <w:jc w:val="both"/>
        <w:rPr>
          <w:rStyle w:val="a6"/>
          <w:sz w:val="28"/>
          <w:szCs w:val="28"/>
        </w:rPr>
      </w:pPr>
      <w:r w:rsidRPr="006716FE">
        <w:rPr>
          <w:rStyle w:val="a6"/>
          <w:sz w:val="28"/>
          <w:szCs w:val="28"/>
        </w:rPr>
        <w:t xml:space="preserve">5.6.2. В случае признания </w:t>
      </w:r>
      <w:proofErr w:type="gramStart"/>
      <w:r w:rsidRPr="006716FE">
        <w:rPr>
          <w:rStyle w:val="a6"/>
          <w:sz w:val="28"/>
          <w:szCs w:val="28"/>
        </w:rPr>
        <w:t>жалобы</w:t>
      </w:r>
      <w:proofErr w:type="gramEnd"/>
      <w:r w:rsidRPr="006716FE">
        <w:rPr>
          <w:rStyle w:val="a6"/>
          <w:sz w:val="28"/>
          <w:szCs w:val="28"/>
        </w:rPr>
        <w:t xml:space="preserve"> не подлежащей удовлетворению в ответе заявителю, указанном в пункте 5.5, даются аргументированные разъяснения о причинах принятого решения, а также информация о порядке обжалования принятого решения.</w:t>
      </w:r>
    </w:p>
    <w:p w:rsidR="00AD4789" w:rsidRPr="006716FE" w:rsidRDefault="00AD4789" w:rsidP="000A0929">
      <w:pPr>
        <w:ind w:firstLine="709"/>
        <w:jc w:val="both"/>
        <w:rPr>
          <w:rStyle w:val="a6"/>
          <w:sz w:val="28"/>
          <w:szCs w:val="28"/>
        </w:rPr>
      </w:pPr>
      <w:r w:rsidRPr="006716FE">
        <w:rPr>
          <w:rStyle w:val="a6"/>
          <w:sz w:val="28"/>
          <w:szCs w:val="28"/>
        </w:rPr>
        <w:t xml:space="preserve">5.7. В случае установления в ходе или по результатам </w:t>
      </w:r>
      <w:proofErr w:type="gramStart"/>
      <w:r w:rsidRPr="006716FE">
        <w:rPr>
          <w:rStyle w:val="a6"/>
          <w:sz w:val="28"/>
          <w:szCs w:val="28"/>
        </w:rPr>
        <w:t>рассмотрения жалобы признаков состава административного правонарушения</w:t>
      </w:r>
      <w:proofErr w:type="gramEnd"/>
      <w:r w:rsidRPr="006716FE">
        <w:rPr>
          <w:rStyle w:val="a6"/>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bookmarkEnd w:id="1"/>
    <w:p w:rsidR="00AD4789" w:rsidRPr="006716FE" w:rsidRDefault="00AD4789" w:rsidP="009E2F6F">
      <w:pPr>
        <w:suppressAutoHyphens/>
        <w:jc w:val="both"/>
        <w:rPr>
          <w:sz w:val="28"/>
          <w:szCs w:val="28"/>
        </w:rPr>
      </w:pPr>
    </w:p>
    <w:p w:rsidR="00767C9F" w:rsidRPr="006716FE" w:rsidRDefault="00767C9F" w:rsidP="009E2F6F">
      <w:pPr>
        <w:suppressAutoHyphens/>
        <w:ind w:left="360"/>
        <w:jc w:val="both"/>
        <w:rPr>
          <w:sz w:val="28"/>
          <w:szCs w:val="28"/>
        </w:rPr>
      </w:pPr>
    </w:p>
    <w:p w:rsidR="00B43769" w:rsidRPr="006716FE" w:rsidRDefault="00B43769" w:rsidP="009E2F6F">
      <w:pPr>
        <w:jc w:val="both"/>
        <w:rPr>
          <w:b/>
          <w:sz w:val="28"/>
          <w:szCs w:val="28"/>
        </w:rPr>
      </w:pPr>
    </w:p>
    <w:sectPr w:rsidR="00B43769" w:rsidRPr="006716FE" w:rsidSect="0024697A">
      <w:pgSz w:w="11906" w:h="16838"/>
      <w:pgMar w:top="1134" w:right="850"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name w:val="WW8Num6"/>
    <w:lvl w:ilvl="0">
      <w:start w:val="1"/>
      <w:numFmt w:val="decimal"/>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1">
    <w:nsid w:val="00000007"/>
    <w:multiLevelType w:val="multilevel"/>
    <w:tmpl w:val="00000007"/>
    <w:name w:val="WW8Num7"/>
    <w:lvl w:ilvl="0">
      <w:start w:val="1"/>
      <w:numFmt w:val="decimal"/>
      <w:lvlText w:val="%1)"/>
      <w:lvlJc w:val="left"/>
      <w:pPr>
        <w:tabs>
          <w:tab w:val="num" w:pos="0"/>
        </w:tabs>
        <w:ind w:left="1429" w:hanging="360"/>
      </w:pPr>
      <w:rPr>
        <w:sz w:val="24"/>
        <w:szCs w:val="24"/>
      </w:r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2">
    <w:nsid w:val="055C3CE4"/>
    <w:multiLevelType w:val="hybridMultilevel"/>
    <w:tmpl w:val="5FEE878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09FD5139"/>
    <w:multiLevelType w:val="multilevel"/>
    <w:tmpl w:val="92649F42"/>
    <w:lvl w:ilvl="0">
      <w:start w:val="1"/>
      <w:numFmt w:val="decimal"/>
      <w:lvlText w:val="%1."/>
      <w:lvlJc w:val="left"/>
      <w:pPr>
        <w:ind w:left="525" w:hanging="52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207B4E15"/>
    <w:multiLevelType w:val="hybridMultilevel"/>
    <w:tmpl w:val="067C120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BE653A7"/>
    <w:multiLevelType w:val="multilevel"/>
    <w:tmpl w:val="FA8C7D90"/>
    <w:lvl w:ilvl="0">
      <w:start w:val="18"/>
      <w:numFmt w:val="decimal"/>
      <w:lvlText w:val="%1"/>
      <w:lvlJc w:val="left"/>
      <w:pPr>
        <w:ind w:left="675" w:hanging="675"/>
      </w:pPr>
      <w:rPr>
        <w:rFonts w:hint="default"/>
      </w:rPr>
    </w:lvl>
    <w:lvl w:ilvl="1">
      <w:start w:val="12"/>
      <w:numFmt w:val="decimal"/>
      <w:lvlText w:val="%1.%2"/>
      <w:lvlJc w:val="left"/>
      <w:pPr>
        <w:ind w:left="1809" w:hanging="675"/>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482" w:hanging="108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7110" w:hanging="144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738" w:hanging="1800"/>
      </w:pPr>
      <w:rPr>
        <w:rFonts w:hint="default"/>
      </w:rPr>
    </w:lvl>
    <w:lvl w:ilvl="8">
      <w:start w:val="1"/>
      <w:numFmt w:val="decimal"/>
      <w:lvlText w:val="%1.%2.%3.%4.%5.%6.%7.%8.%9"/>
      <w:lvlJc w:val="left"/>
      <w:pPr>
        <w:ind w:left="11232" w:hanging="2160"/>
      </w:pPr>
      <w:rPr>
        <w:rFonts w:hint="default"/>
      </w:rPr>
    </w:lvl>
  </w:abstractNum>
  <w:abstractNum w:abstractNumId="6">
    <w:nsid w:val="3111070C"/>
    <w:multiLevelType w:val="hybridMultilevel"/>
    <w:tmpl w:val="F2564D3E"/>
    <w:lvl w:ilvl="0" w:tplc="CE461142">
      <w:start w:val="1"/>
      <w:numFmt w:val="bullet"/>
      <w:lvlText w:val="-"/>
      <w:lvlJc w:val="left"/>
      <w:pPr>
        <w:ind w:left="15"/>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1" w:tplc="529CAE64">
      <w:start w:val="1"/>
      <w:numFmt w:val="bullet"/>
      <w:lvlText w:val="o"/>
      <w:lvlJc w:val="left"/>
      <w:pPr>
        <w:ind w:left="1768"/>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2" w:tplc="A59E4F14">
      <w:start w:val="1"/>
      <w:numFmt w:val="bullet"/>
      <w:lvlText w:val="▪"/>
      <w:lvlJc w:val="left"/>
      <w:pPr>
        <w:ind w:left="2488"/>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3" w:tplc="3D86A9EA">
      <w:start w:val="1"/>
      <w:numFmt w:val="bullet"/>
      <w:lvlText w:val="•"/>
      <w:lvlJc w:val="left"/>
      <w:pPr>
        <w:ind w:left="3208"/>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4" w:tplc="FC5CD914">
      <w:start w:val="1"/>
      <w:numFmt w:val="bullet"/>
      <w:lvlText w:val="o"/>
      <w:lvlJc w:val="left"/>
      <w:pPr>
        <w:ind w:left="3928"/>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5" w:tplc="65FCF528">
      <w:start w:val="1"/>
      <w:numFmt w:val="bullet"/>
      <w:lvlText w:val="▪"/>
      <w:lvlJc w:val="left"/>
      <w:pPr>
        <w:ind w:left="4648"/>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6" w:tplc="B74671FA">
      <w:start w:val="1"/>
      <w:numFmt w:val="bullet"/>
      <w:lvlText w:val="•"/>
      <w:lvlJc w:val="left"/>
      <w:pPr>
        <w:ind w:left="5368"/>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7" w:tplc="E47C1CCA">
      <w:start w:val="1"/>
      <w:numFmt w:val="bullet"/>
      <w:lvlText w:val="o"/>
      <w:lvlJc w:val="left"/>
      <w:pPr>
        <w:ind w:left="6088"/>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8" w:tplc="DC5662BE">
      <w:start w:val="1"/>
      <w:numFmt w:val="bullet"/>
      <w:lvlText w:val="▪"/>
      <w:lvlJc w:val="left"/>
      <w:pPr>
        <w:ind w:left="6808"/>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abstractNum>
  <w:abstractNum w:abstractNumId="7">
    <w:nsid w:val="365646B3"/>
    <w:multiLevelType w:val="multilevel"/>
    <w:tmpl w:val="E07810C8"/>
    <w:lvl w:ilvl="0">
      <w:start w:val="1"/>
      <w:numFmt w:val="decimal"/>
      <w:lvlText w:val="%1."/>
      <w:lvlJc w:val="left"/>
      <w:pPr>
        <w:ind w:left="1211"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8">
    <w:nsid w:val="39606272"/>
    <w:multiLevelType w:val="multilevel"/>
    <w:tmpl w:val="FA24E826"/>
    <w:lvl w:ilvl="0">
      <w:start w:val="5"/>
      <w:numFmt w:val="decimal"/>
      <w:lvlText w:val="%1."/>
      <w:lvlJc w:val="left"/>
      <w:pPr>
        <w:ind w:left="540" w:hanging="540"/>
      </w:pPr>
      <w:rPr>
        <w:rFonts w:hint="default"/>
        <w:sz w:val="24"/>
      </w:rPr>
    </w:lvl>
    <w:lvl w:ilvl="1">
      <w:start w:val="1"/>
      <w:numFmt w:val="decimal"/>
      <w:lvlText w:val="%1.%2."/>
      <w:lvlJc w:val="left"/>
      <w:pPr>
        <w:ind w:left="1216" w:hanging="720"/>
      </w:pPr>
      <w:rPr>
        <w:rFonts w:hint="default"/>
        <w:sz w:val="24"/>
      </w:rPr>
    </w:lvl>
    <w:lvl w:ilvl="2">
      <w:start w:val="1"/>
      <w:numFmt w:val="decimal"/>
      <w:lvlText w:val="%1.%2.%3."/>
      <w:lvlJc w:val="left"/>
      <w:pPr>
        <w:ind w:left="1288" w:hanging="720"/>
      </w:pPr>
      <w:rPr>
        <w:rFonts w:hint="default"/>
        <w:sz w:val="24"/>
      </w:rPr>
    </w:lvl>
    <w:lvl w:ilvl="3">
      <w:start w:val="1"/>
      <w:numFmt w:val="decimal"/>
      <w:lvlText w:val="%1.%2.%3.%4."/>
      <w:lvlJc w:val="left"/>
      <w:pPr>
        <w:ind w:left="2568" w:hanging="1080"/>
      </w:pPr>
      <w:rPr>
        <w:rFonts w:hint="default"/>
        <w:sz w:val="24"/>
      </w:rPr>
    </w:lvl>
    <w:lvl w:ilvl="4">
      <w:start w:val="1"/>
      <w:numFmt w:val="decimal"/>
      <w:lvlText w:val="%1.%2.%3.%4.%5."/>
      <w:lvlJc w:val="left"/>
      <w:pPr>
        <w:ind w:left="3064" w:hanging="1080"/>
      </w:pPr>
      <w:rPr>
        <w:rFonts w:hint="default"/>
        <w:sz w:val="24"/>
      </w:rPr>
    </w:lvl>
    <w:lvl w:ilvl="5">
      <w:start w:val="1"/>
      <w:numFmt w:val="decimal"/>
      <w:lvlText w:val="%1.%2.%3.%4.%5.%6."/>
      <w:lvlJc w:val="left"/>
      <w:pPr>
        <w:ind w:left="3920" w:hanging="1440"/>
      </w:pPr>
      <w:rPr>
        <w:rFonts w:hint="default"/>
        <w:sz w:val="24"/>
      </w:rPr>
    </w:lvl>
    <w:lvl w:ilvl="6">
      <w:start w:val="1"/>
      <w:numFmt w:val="decimal"/>
      <w:lvlText w:val="%1.%2.%3.%4.%5.%6.%7."/>
      <w:lvlJc w:val="left"/>
      <w:pPr>
        <w:ind w:left="4776" w:hanging="1800"/>
      </w:pPr>
      <w:rPr>
        <w:rFonts w:hint="default"/>
        <w:sz w:val="24"/>
      </w:rPr>
    </w:lvl>
    <w:lvl w:ilvl="7">
      <w:start w:val="1"/>
      <w:numFmt w:val="decimal"/>
      <w:lvlText w:val="%1.%2.%3.%4.%5.%6.%7.%8."/>
      <w:lvlJc w:val="left"/>
      <w:pPr>
        <w:ind w:left="5272" w:hanging="1800"/>
      </w:pPr>
      <w:rPr>
        <w:rFonts w:hint="default"/>
        <w:sz w:val="24"/>
      </w:rPr>
    </w:lvl>
    <w:lvl w:ilvl="8">
      <w:start w:val="1"/>
      <w:numFmt w:val="decimal"/>
      <w:lvlText w:val="%1.%2.%3.%4.%5.%6.%7.%8.%9."/>
      <w:lvlJc w:val="left"/>
      <w:pPr>
        <w:ind w:left="6128" w:hanging="2160"/>
      </w:pPr>
      <w:rPr>
        <w:rFonts w:hint="default"/>
        <w:sz w:val="24"/>
      </w:rPr>
    </w:lvl>
  </w:abstractNum>
  <w:abstractNum w:abstractNumId="9">
    <w:nsid w:val="3AFB5FD1"/>
    <w:multiLevelType w:val="multilevel"/>
    <w:tmpl w:val="4F3C45AC"/>
    <w:lvl w:ilvl="0">
      <w:start w:val="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3"/>
      <w:numFmt w:val="decimal"/>
      <w:lvlText w:val="%1.%2"/>
      <w:lvlJc w:val="left"/>
      <w:pPr>
        <w:ind w:left="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5"/>
      <w:numFmt w:val="decimal"/>
      <w:lvlRestart w:val="0"/>
      <w:lvlText w:val="%1.%2.%3."/>
      <w:lvlJc w:val="left"/>
      <w:pPr>
        <w:ind w:left="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nsid w:val="6984379F"/>
    <w:multiLevelType w:val="multilevel"/>
    <w:tmpl w:val="F8AEB940"/>
    <w:lvl w:ilvl="0">
      <w:start w:val="1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7"/>
  </w:num>
  <w:num w:numId="2">
    <w:abstractNumId w:val="6"/>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10"/>
  </w:num>
  <w:num w:numId="7">
    <w:abstractNumId w:val="5"/>
  </w:num>
  <w:num w:numId="8">
    <w:abstractNumId w:val="9"/>
  </w:num>
  <w:num w:numId="9">
    <w:abstractNumId w:val="4"/>
  </w:num>
  <w:num w:numId="10">
    <w:abstractNumId w:val="2"/>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00"/>
  <w:displayHorizontalDrawingGridEvery w:val="2"/>
  <w:characterSpacingControl w:val="doNotCompress"/>
  <w:compat/>
  <w:rsids>
    <w:rsidRoot w:val="00B43769"/>
    <w:rsid w:val="000132F9"/>
    <w:rsid w:val="00017706"/>
    <w:rsid w:val="00020B4F"/>
    <w:rsid w:val="00063792"/>
    <w:rsid w:val="00075133"/>
    <w:rsid w:val="00081C09"/>
    <w:rsid w:val="00084EEC"/>
    <w:rsid w:val="000A0929"/>
    <w:rsid w:val="000A6EF7"/>
    <w:rsid w:val="000B6340"/>
    <w:rsid w:val="00121722"/>
    <w:rsid w:val="001571D5"/>
    <w:rsid w:val="00177525"/>
    <w:rsid w:val="00181028"/>
    <w:rsid w:val="00181B39"/>
    <w:rsid w:val="00191134"/>
    <w:rsid w:val="001B10F0"/>
    <w:rsid w:val="001C2A82"/>
    <w:rsid w:val="001E254E"/>
    <w:rsid w:val="001E5E93"/>
    <w:rsid w:val="001E6525"/>
    <w:rsid w:val="001F1718"/>
    <w:rsid w:val="00203603"/>
    <w:rsid w:val="00212C79"/>
    <w:rsid w:val="0023344B"/>
    <w:rsid w:val="00235819"/>
    <w:rsid w:val="0024697A"/>
    <w:rsid w:val="00271815"/>
    <w:rsid w:val="00272A6F"/>
    <w:rsid w:val="00287423"/>
    <w:rsid w:val="00290ED1"/>
    <w:rsid w:val="00292D84"/>
    <w:rsid w:val="002A0237"/>
    <w:rsid w:val="002A4652"/>
    <w:rsid w:val="002A64A8"/>
    <w:rsid w:val="002C0952"/>
    <w:rsid w:val="002D13C3"/>
    <w:rsid w:val="00310249"/>
    <w:rsid w:val="003263F1"/>
    <w:rsid w:val="00340157"/>
    <w:rsid w:val="00357882"/>
    <w:rsid w:val="00357F62"/>
    <w:rsid w:val="00382FEA"/>
    <w:rsid w:val="003A759D"/>
    <w:rsid w:val="003D301C"/>
    <w:rsid w:val="003F4BF2"/>
    <w:rsid w:val="00417ABF"/>
    <w:rsid w:val="00421B7A"/>
    <w:rsid w:val="00437D68"/>
    <w:rsid w:val="00452414"/>
    <w:rsid w:val="00471CEC"/>
    <w:rsid w:val="004740A6"/>
    <w:rsid w:val="00476C78"/>
    <w:rsid w:val="00477E09"/>
    <w:rsid w:val="00491113"/>
    <w:rsid w:val="004967B4"/>
    <w:rsid w:val="004A5A6A"/>
    <w:rsid w:val="004E0527"/>
    <w:rsid w:val="004F62E9"/>
    <w:rsid w:val="00502A10"/>
    <w:rsid w:val="005054B8"/>
    <w:rsid w:val="00512579"/>
    <w:rsid w:val="00516337"/>
    <w:rsid w:val="00533CC8"/>
    <w:rsid w:val="0053518C"/>
    <w:rsid w:val="005508F5"/>
    <w:rsid w:val="0055551A"/>
    <w:rsid w:val="00565CA9"/>
    <w:rsid w:val="00566B23"/>
    <w:rsid w:val="00583BFD"/>
    <w:rsid w:val="00592AE7"/>
    <w:rsid w:val="005A702A"/>
    <w:rsid w:val="005C317F"/>
    <w:rsid w:val="005E48C3"/>
    <w:rsid w:val="005F337D"/>
    <w:rsid w:val="005F5C43"/>
    <w:rsid w:val="005F67EE"/>
    <w:rsid w:val="00627B1C"/>
    <w:rsid w:val="00640FC0"/>
    <w:rsid w:val="00651B2E"/>
    <w:rsid w:val="00651F3B"/>
    <w:rsid w:val="00654933"/>
    <w:rsid w:val="006716FE"/>
    <w:rsid w:val="00677D0E"/>
    <w:rsid w:val="00687954"/>
    <w:rsid w:val="00695527"/>
    <w:rsid w:val="006A2857"/>
    <w:rsid w:val="006A56E4"/>
    <w:rsid w:val="006C1ECC"/>
    <w:rsid w:val="006D6164"/>
    <w:rsid w:val="006F4B33"/>
    <w:rsid w:val="00707544"/>
    <w:rsid w:val="00707B8C"/>
    <w:rsid w:val="00730C5C"/>
    <w:rsid w:val="00730EDC"/>
    <w:rsid w:val="00741B12"/>
    <w:rsid w:val="00746CB8"/>
    <w:rsid w:val="00755EAA"/>
    <w:rsid w:val="00767C9F"/>
    <w:rsid w:val="007863B6"/>
    <w:rsid w:val="00792991"/>
    <w:rsid w:val="007A0C21"/>
    <w:rsid w:val="007C6734"/>
    <w:rsid w:val="007E3F46"/>
    <w:rsid w:val="007E4CE4"/>
    <w:rsid w:val="00802EAF"/>
    <w:rsid w:val="00804D99"/>
    <w:rsid w:val="0083498C"/>
    <w:rsid w:val="00861DFD"/>
    <w:rsid w:val="00880BA7"/>
    <w:rsid w:val="008828F4"/>
    <w:rsid w:val="008B4060"/>
    <w:rsid w:val="008C7496"/>
    <w:rsid w:val="008E7264"/>
    <w:rsid w:val="008F3B6C"/>
    <w:rsid w:val="00912CA1"/>
    <w:rsid w:val="009143F8"/>
    <w:rsid w:val="00941BFB"/>
    <w:rsid w:val="0094355F"/>
    <w:rsid w:val="009502CB"/>
    <w:rsid w:val="00974961"/>
    <w:rsid w:val="009821E0"/>
    <w:rsid w:val="009A0CAE"/>
    <w:rsid w:val="009B3E5A"/>
    <w:rsid w:val="009C2335"/>
    <w:rsid w:val="009C3258"/>
    <w:rsid w:val="009D22AC"/>
    <w:rsid w:val="009E0785"/>
    <w:rsid w:val="009E2F6F"/>
    <w:rsid w:val="009E7A7E"/>
    <w:rsid w:val="00A00FAB"/>
    <w:rsid w:val="00A20621"/>
    <w:rsid w:val="00A234A7"/>
    <w:rsid w:val="00A3435F"/>
    <w:rsid w:val="00A73867"/>
    <w:rsid w:val="00A9122B"/>
    <w:rsid w:val="00A973D0"/>
    <w:rsid w:val="00A97BA2"/>
    <w:rsid w:val="00AB28D4"/>
    <w:rsid w:val="00AB3DB0"/>
    <w:rsid w:val="00AC4106"/>
    <w:rsid w:val="00AD4789"/>
    <w:rsid w:val="00AE195B"/>
    <w:rsid w:val="00AE25E1"/>
    <w:rsid w:val="00B04C2D"/>
    <w:rsid w:val="00B07F13"/>
    <w:rsid w:val="00B112A5"/>
    <w:rsid w:val="00B22A38"/>
    <w:rsid w:val="00B23BE5"/>
    <w:rsid w:val="00B2451F"/>
    <w:rsid w:val="00B25C6D"/>
    <w:rsid w:val="00B269AB"/>
    <w:rsid w:val="00B43769"/>
    <w:rsid w:val="00BE06A5"/>
    <w:rsid w:val="00BF6A23"/>
    <w:rsid w:val="00C004D5"/>
    <w:rsid w:val="00C16129"/>
    <w:rsid w:val="00C3162E"/>
    <w:rsid w:val="00C46119"/>
    <w:rsid w:val="00C679BA"/>
    <w:rsid w:val="00C74216"/>
    <w:rsid w:val="00C81410"/>
    <w:rsid w:val="00C878D4"/>
    <w:rsid w:val="00CC0995"/>
    <w:rsid w:val="00D0290A"/>
    <w:rsid w:val="00D15C5B"/>
    <w:rsid w:val="00D319F4"/>
    <w:rsid w:val="00DB416C"/>
    <w:rsid w:val="00DD6B33"/>
    <w:rsid w:val="00E0312B"/>
    <w:rsid w:val="00E0798E"/>
    <w:rsid w:val="00E108FF"/>
    <w:rsid w:val="00E34D5B"/>
    <w:rsid w:val="00E437B3"/>
    <w:rsid w:val="00E622CC"/>
    <w:rsid w:val="00E63C56"/>
    <w:rsid w:val="00E722E4"/>
    <w:rsid w:val="00E919E2"/>
    <w:rsid w:val="00E93EB2"/>
    <w:rsid w:val="00EC1C28"/>
    <w:rsid w:val="00EC2EB5"/>
    <w:rsid w:val="00EC5C88"/>
    <w:rsid w:val="00F40B1D"/>
    <w:rsid w:val="00F41BA7"/>
    <w:rsid w:val="00F54C04"/>
    <w:rsid w:val="00F64CBA"/>
    <w:rsid w:val="00F652A3"/>
    <w:rsid w:val="00F77408"/>
    <w:rsid w:val="00F83FA3"/>
    <w:rsid w:val="00F87477"/>
    <w:rsid w:val="00FA3784"/>
    <w:rsid w:val="00FA5EE0"/>
    <w:rsid w:val="00FB257E"/>
    <w:rsid w:val="00FB719D"/>
    <w:rsid w:val="00FC15CD"/>
    <w:rsid w:val="00FC73F4"/>
    <w:rsid w:val="00FD0CBB"/>
    <w:rsid w:val="00FF48F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376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E437B3"/>
    <w:pPr>
      <w:spacing w:before="75"/>
      <w:jc w:val="center"/>
      <w:outlineLvl w:val="0"/>
    </w:pPr>
    <w:rPr>
      <w:rFonts w:ascii="Arial" w:hAnsi="Arial"/>
      <w:b/>
      <w:bCs/>
      <w:sz w:val="24"/>
      <w:szCs w:val="24"/>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_"/>
    <w:basedOn w:val="a0"/>
    <w:link w:val="12"/>
    <w:rsid w:val="00B43769"/>
    <w:rPr>
      <w:b/>
      <w:bCs/>
      <w:sz w:val="28"/>
      <w:szCs w:val="28"/>
      <w:shd w:val="clear" w:color="auto" w:fill="FFFFFF"/>
    </w:rPr>
  </w:style>
  <w:style w:type="character" w:customStyle="1" w:styleId="a3">
    <w:name w:val="Основной текст Знак"/>
    <w:basedOn w:val="a0"/>
    <w:link w:val="a4"/>
    <w:rsid w:val="00B43769"/>
    <w:rPr>
      <w:sz w:val="28"/>
      <w:szCs w:val="28"/>
      <w:shd w:val="clear" w:color="auto" w:fill="FFFFFF"/>
    </w:rPr>
  </w:style>
  <w:style w:type="paragraph" w:customStyle="1" w:styleId="12">
    <w:name w:val="Заголовок №1"/>
    <w:basedOn w:val="a"/>
    <w:link w:val="11"/>
    <w:rsid w:val="00B43769"/>
    <w:pPr>
      <w:widowControl/>
      <w:shd w:val="clear" w:color="auto" w:fill="FFFFFF"/>
      <w:autoSpaceDE/>
      <w:autoSpaceDN/>
      <w:adjustRightInd/>
      <w:spacing w:line="326" w:lineRule="exact"/>
      <w:jc w:val="center"/>
      <w:outlineLvl w:val="0"/>
    </w:pPr>
    <w:rPr>
      <w:rFonts w:asciiTheme="minorHAnsi" w:eastAsiaTheme="minorHAnsi" w:hAnsiTheme="minorHAnsi" w:cstheme="minorBidi"/>
      <w:b/>
      <w:bCs/>
      <w:sz w:val="28"/>
      <w:szCs w:val="28"/>
      <w:lang w:eastAsia="en-US"/>
    </w:rPr>
  </w:style>
  <w:style w:type="paragraph" w:styleId="a4">
    <w:name w:val="Body Text"/>
    <w:basedOn w:val="a"/>
    <w:link w:val="a3"/>
    <w:rsid w:val="00B43769"/>
    <w:pPr>
      <w:widowControl/>
      <w:shd w:val="clear" w:color="auto" w:fill="FFFFFF"/>
      <w:autoSpaceDE/>
      <w:autoSpaceDN/>
      <w:adjustRightInd/>
      <w:spacing w:before="240" w:after="240" w:line="324" w:lineRule="exact"/>
      <w:jc w:val="both"/>
    </w:pPr>
    <w:rPr>
      <w:rFonts w:asciiTheme="minorHAnsi" w:eastAsiaTheme="minorHAnsi" w:hAnsiTheme="minorHAnsi" w:cstheme="minorBidi"/>
      <w:sz w:val="28"/>
      <w:szCs w:val="28"/>
      <w:lang w:eastAsia="en-US"/>
    </w:rPr>
  </w:style>
  <w:style w:type="character" w:customStyle="1" w:styleId="13">
    <w:name w:val="Основной текст Знак1"/>
    <w:basedOn w:val="a0"/>
    <w:uiPriority w:val="99"/>
    <w:semiHidden/>
    <w:rsid w:val="00B43769"/>
    <w:rPr>
      <w:rFonts w:ascii="Times New Roman" w:eastAsia="Times New Roman" w:hAnsi="Times New Roman" w:cs="Times New Roman"/>
      <w:sz w:val="20"/>
      <w:szCs w:val="20"/>
      <w:lang w:eastAsia="ru-RU"/>
    </w:rPr>
  </w:style>
  <w:style w:type="paragraph" w:styleId="a5">
    <w:name w:val="List Paragraph"/>
    <w:basedOn w:val="a"/>
    <w:qFormat/>
    <w:rsid w:val="00B43769"/>
    <w:pPr>
      <w:widowControl/>
      <w:autoSpaceDE/>
      <w:autoSpaceDN/>
      <w:adjustRightInd/>
      <w:spacing w:after="17" w:line="269" w:lineRule="auto"/>
      <w:ind w:left="720" w:right="24" w:firstLine="718"/>
      <w:contextualSpacing/>
      <w:jc w:val="both"/>
    </w:pPr>
    <w:rPr>
      <w:color w:val="000000"/>
      <w:sz w:val="28"/>
      <w:szCs w:val="22"/>
    </w:rPr>
  </w:style>
  <w:style w:type="character" w:customStyle="1" w:styleId="a6">
    <w:name w:val="Цветовое выделение для Нормальный"/>
    <w:rsid w:val="001571D5"/>
  </w:style>
  <w:style w:type="character" w:styleId="a7">
    <w:name w:val="Hyperlink"/>
    <w:basedOn w:val="a0"/>
    <w:uiPriority w:val="99"/>
    <w:unhideWhenUsed/>
    <w:rsid w:val="009502CB"/>
    <w:rPr>
      <w:color w:val="0000FF"/>
      <w:u w:val="single"/>
    </w:rPr>
  </w:style>
  <w:style w:type="character" w:customStyle="1" w:styleId="10">
    <w:name w:val="Заголовок 1 Знак"/>
    <w:basedOn w:val="a0"/>
    <w:link w:val="1"/>
    <w:rsid w:val="00E437B3"/>
    <w:rPr>
      <w:rFonts w:ascii="Arial" w:eastAsia="Times New Roman" w:hAnsi="Arial" w:cs="Times New Roman"/>
      <w:b/>
      <w:bCs/>
      <w:sz w:val="24"/>
      <w:szCs w:val="24"/>
      <w:u w:val="single"/>
      <w:lang w:eastAsia="ru-RU"/>
    </w:rPr>
  </w:style>
  <w:style w:type="paragraph" w:customStyle="1" w:styleId="a8">
    <w:name w:val="Прижатый влево"/>
    <w:basedOn w:val="a"/>
    <w:next w:val="a"/>
    <w:uiPriority w:val="99"/>
    <w:rsid w:val="005054B8"/>
    <w:pPr>
      <w:widowControl/>
    </w:pPr>
    <w:rPr>
      <w:rFonts w:ascii="Arial" w:eastAsiaTheme="minorEastAsia" w:hAnsi="Arial" w:cs="Arial"/>
      <w:sz w:val="24"/>
      <w:szCs w:val="24"/>
    </w:rPr>
  </w:style>
  <w:style w:type="paragraph" w:customStyle="1" w:styleId="110">
    <w:name w:val="Рег. Основной текст уровнеь 1.1 (базовый)"/>
    <w:basedOn w:val="a"/>
    <w:rsid w:val="00235819"/>
    <w:pPr>
      <w:widowControl/>
      <w:suppressAutoHyphens/>
      <w:autoSpaceDE/>
      <w:autoSpaceDN/>
      <w:adjustRightInd/>
      <w:spacing w:line="276" w:lineRule="auto"/>
      <w:jc w:val="both"/>
    </w:pPr>
    <w:rPr>
      <w:rFonts w:eastAsia="Calibri"/>
      <w:kern w:val="2"/>
      <w:sz w:val="28"/>
      <w:szCs w:val="28"/>
      <w:lang w:eastAsia="zh-CN"/>
    </w:rPr>
  </w:style>
  <w:style w:type="character" w:styleId="a9">
    <w:name w:val="Strong"/>
    <w:basedOn w:val="a0"/>
    <w:uiPriority w:val="22"/>
    <w:qFormat/>
    <w:rsid w:val="00E0312B"/>
    <w:rPr>
      <w:b/>
      <w:bCs/>
    </w:rPr>
  </w:style>
  <w:style w:type="character" w:customStyle="1" w:styleId="aa">
    <w:name w:val="Цветовое выделение"/>
    <w:uiPriority w:val="99"/>
    <w:rsid w:val="00E0312B"/>
    <w:rPr>
      <w:b/>
      <w:bCs/>
      <w:color w:val="26282F"/>
    </w:rPr>
  </w:style>
  <w:style w:type="paragraph" w:styleId="ab">
    <w:name w:val="Normal (Web)"/>
    <w:basedOn w:val="a"/>
    <w:rsid w:val="009C2335"/>
    <w:pPr>
      <w:widowControl/>
      <w:autoSpaceDE/>
      <w:autoSpaceDN/>
      <w:adjustRightInd/>
      <w:spacing w:before="100" w:beforeAutospacing="1" w:after="100" w:afterAutospacing="1"/>
    </w:pPr>
    <w:rPr>
      <w:sz w:val="24"/>
      <w:szCs w:val="24"/>
    </w:rPr>
  </w:style>
  <w:style w:type="character" w:customStyle="1" w:styleId="tmpl-code">
    <w:name w:val="tmpl-code"/>
    <w:basedOn w:val="a0"/>
    <w:rsid w:val="00583BFD"/>
  </w:style>
  <w:style w:type="character" w:customStyle="1" w:styleId="tmpl-contacts-phone">
    <w:name w:val="tmpl-contacts-phone"/>
    <w:basedOn w:val="a0"/>
    <w:rsid w:val="00583BFD"/>
  </w:style>
  <w:style w:type="character" w:customStyle="1" w:styleId="UnresolvedMention">
    <w:name w:val="Unresolved Mention"/>
    <w:basedOn w:val="a0"/>
    <w:uiPriority w:val="99"/>
    <w:semiHidden/>
    <w:unhideWhenUsed/>
    <w:rsid w:val="00802EAF"/>
    <w:rPr>
      <w:color w:val="605E5C"/>
      <w:shd w:val="clear" w:color="auto" w:fill="E1DFDD"/>
    </w:rPr>
  </w:style>
  <w:style w:type="character" w:customStyle="1" w:styleId="blk">
    <w:name w:val="blk"/>
    <w:rsid w:val="00565CA9"/>
  </w:style>
  <w:style w:type="character" w:customStyle="1" w:styleId="ac">
    <w:name w:val="Гипертекстовая ссылка"/>
    <w:basedOn w:val="aa"/>
    <w:uiPriority w:val="99"/>
    <w:rsid w:val="00AB3DB0"/>
    <w:rPr>
      <w:b w:val="0"/>
      <w:bCs w:val="0"/>
      <w:color w:val="106BBE"/>
    </w:rPr>
  </w:style>
  <w:style w:type="paragraph" w:customStyle="1" w:styleId="Default">
    <w:name w:val="Default"/>
    <w:rsid w:val="00FC15C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Normal">
    <w:name w:val="ConsPlusNormal"/>
    <w:rsid w:val="00E108FF"/>
    <w:pPr>
      <w:widowControl w:val="0"/>
      <w:suppressAutoHyphens/>
      <w:autoSpaceDE w:val="0"/>
      <w:spacing w:after="0" w:line="240" w:lineRule="auto"/>
      <w:ind w:firstLine="720"/>
    </w:pPr>
    <w:rPr>
      <w:rFonts w:ascii="Arial" w:eastAsia="Times New Roman" w:hAnsi="Arial" w:cs="Arial"/>
      <w:sz w:val="20"/>
      <w:szCs w:val="20"/>
      <w:lang w:eastAsia="ru-RU"/>
    </w:rPr>
  </w:style>
  <w:style w:type="table" w:styleId="ad">
    <w:name w:val="Table Grid"/>
    <w:basedOn w:val="a1"/>
    <w:uiPriority w:val="39"/>
    <w:rsid w:val="000751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header"/>
    <w:basedOn w:val="a"/>
    <w:link w:val="af"/>
    <w:rsid w:val="00533CC8"/>
    <w:pPr>
      <w:widowControl/>
      <w:tabs>
        <w:tab w:val="center" w:pos="4677"/>
        <w:tab w:val="right" w:pos="9355"/>
      </w:tabs>
      <w:autoSpaceDE/>
      <w:autoSpaceDN/>
      <w:adjustRightInd/>
    </w:pPr>
    <w:rPr>
      <w:rFonts w:ascii="Calibri" w:hAnsi="Calibri"/>
      <w:sz w:val="22"/>
      <w:szCs w:val="22"/>
      <w:lang w:eastAsia="en-US"/>
    </w:rPr>
  </w:style>
  <w:style w:type="character" w:customStyle="1" w:styleId="af">
    <w:name w:val="Верхний колонтитул Знак"/>
    <w:basedOn w:val="a0"/>
    <w:link w:val="ae"/>
    <w:rsid w:val="00533CC8"/>
    <w:rPr>
      <w:rFonts w:ascii="Calibri" w:eastAsia="Times New Roman" w:hAnsi="Calibri" w:cs="Times New Roman"/>
    </w:rPr>
  </w:style>
  <w:style w:type="paragraph" w:styleId="af0">
    <w:name w:val="Balloon Text"/>
    <w:basedOn w:val="a"/>
    <w:link w:val="af1"/>
    <w:uiPriority w:val="99"/>
    <w:semiHidden/>
    <w:unhideWhenUsed/>
    <w:rsid w:val="00357882"/>
    <w:rPr>
      <w:rFonts w:ascii="Tahoma" w:hAnsi="Tahoma" w:cs="Tahoma"/>
      <w:sz w:val="16"/>
      <w:szCs w:val="16"/>
    </w:rPr>
  </w:style>
  <w:style w:type="character" w:customStyle="1" w:styleId="af1">
    <w:name w:val="Текст выноски Знак"/>
    <w:basedOn w:val="a0"/>
    <w:link w:val="af0"/>
    <w:uiPriority w:val="99"/>
    <w:semiHidden/>
    <w:rsid w:val="00357882"/>
    <w:rPr>
      <w:rFonts w:ascii="Tahoma" w:eastAsia="Times New Roman" w:hAnsi="Tahoma" w:cs="Tahoma"/>
      <w:sz w:val="16"/>
      <w:szCs w:val="16"/>
      <w:lang w:eastAsia="ru-RU"/>
    </w:rPr>
  </w:style>
  <w:style w:type="paragraph" w:styleId="af2">
    <w:name w:val="No Spacing"/>
    <w:link w:val="af3"/>
    <w:qFormat/>
    <w:rsid w:val="000A0929"/>
    <w:pPr>
      <w:spacing w:after="0" w:line="240" w:lineRule="auto"/>
    </w:pPr>
    <w:rPr>
      <w:rFonts w:ascii="Calibri" w:eastAsia="Times New Roman" w:hAnsi="Calibri" w:cs="Times New Roman"/>
      <w:lang w:eastAsia="ru-RU"/>
    </w:rPr>
  </w:style>
  <w:style w:type="character" w:customStyle="1" w:styleId="af3">
    <w:name w:val="Без интервала Знак"/>
    <w:basedOn w:val="a0"/>
    <w:link w:val="af2"/>
    <w:rsid w:val="000A0929"/>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376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E437B3"/>
    <w:pPr>
      <w:spacing w:before="75"/>
      <w:jc w:val="center"/>
      <w:outlineLvl w:val="0"/>
    </w:pPr>
    <w:rPr>
      <w:rFonts w:ascii="Arial" w:hAnsi="Arial"/>
      <w:b/>
      <w:bCs/>
      <w:sz w:val="24"/>
      <w:szCs w:val="24"/>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_"/>
    <w:basedOn w:val="a0"/>
    <w:link w:val="12"/>
    <w:rsid w:val="00B43769"/>
    <w:rPr>
      <w:b/>
      <w:bCs/>
      <w:sz w:val="28"/>
      <w:szCs w:val="28"/>
      <w:shd w:val="clear" w:color="auto" w:fill="FFFFFF"/>
    </w:rPr>
  </w:style>
  <w:style w:type="character" w:customStyle="1" w:styleId="a3">
    <w:name w:val="Основной текст Знак"/>
    <w:basedOn w:val="a0"/>
    <w:link w:val="a4"/>
    <w:rsid w:val="00B43769"/>
    <w:rPr>
      <w:sz w:val="28"/>
      <w:szCs w:val="28"/>
      <w:shd w:val="clear" w:color="auto" w:fill="FFFFFF"/>
    </w:rPr>
  </w:style>
  <w:style w:type="paragraph" w:customStyle="1" w:styleId="12">
    <w:name w:val="Заголовок №1"/>
    <w:basedOn w:val="a"/>
    <w:link w:val="11"/>
    <w:rsid w:val="00B43769"/>
    <w:pPr>
      <w:widowControl/>
      <w:shd w:val="clear" w:color="auto" w:fill="FFFFFF"/>
      <w:autoSpaceDE/>
      <w:autoSpaceDN/>
      <w:adjustRightInd/>
      <w:spacing w:line="326" w:lineRule="exact"/>
      <w:jc w:val="center"/>
      <w:outlineLvl w:val="0"/>
    </w:pPr>
    <w:rPr>
      <w:rFonts w:asciiTheme="minorHAnsi" w:eastAsiaTheme="minorHAnsi" w:hAnsiTheme="minorHAnsi" w:cstheme="minorBidi"/>
      <w:b/>
      <w:bCs/>
      <w:sz w:val="28"/>
      <w:szCs w:val="28"/>
      <w:lang w:eastAsia="en-US"/>
    </w:rPr>
  </w:style>
  <w:style w:type="paragraph" w:styleId="a4">
    <w:name w:val="Body Text"/>
    <w:basedOn w:val="a"/>
    <w:link w:val="a3"/>
    <w:rsid w:val="00B43769"/>
    <w:pPr>
      <w:widowControl/>
      <w:shd w:val="clear" w:color="auto" w:fill="FFFFFF"/>
      <w:autoSpaceDE/>
      <w:autoSpaceDN/>
      <w:adjustRightInd/>
      <w:spacing w:before="240" w:after="240" w:line="324" w:lineRule="exact"/>
      <w:jc w:val="both"/>
    </w:pPr>
    <w:rPr>
      <w:rFonts w:asciiTheme="minorHAnsi" w:eastAsiaTheme="minorHAnsi" w:hAnsiTheme="minorHAnsi" w:cstheme="minorBidi"/>
      <w:sz w:val="28"/>
      <w:szCs w:val="28"/>
      <w:lang w:eastAsia="en-US"/>
    </w:rPr>
  </w:style>
  <w:style w:type="character" w:customStyle="1" w:styleId="13">
    <w:name w:val="Основной текст Знак1"/>
    <w:basedOn w:val="a0"/>
    <w:uiPriority w:val="99"/>
    <w:semiHidden/>
    <w:rsid w:val="00B43769"/>
    <w:rPr>
      <w:rFonts w:ascii="Times New Roman" w:eastAsia="Times New Roman" w:hAnsi="Times New Roman" w:cs="Times New Roman"/>
      <w:sz w:val="20"/>
      <w:szCs w:val="20"/>
      <w:lang w:eastAsia="ru-RU"/>
    </w:rPr>
  </w:style>
  <w:style w:type="paragraph" w:styleId="a5">
    <w:name w:val="List Paragraph"/>
    <w:basedOn w:val="a"/>
    <w:qFormat/>
    <w:rsid w:val="00B43769"/>
    <w:pPr>
      <w:widowControl/>
      <w:autoSpaceDE/>
      <w:autoSpaceDN/>
      <w:adjustRightInd/>
      <w:spacing w:after="17" w:line="269" w:lineRule="auto"/>
      <w:ind w:left="720" w:right="24" w:firstLine="718"/>
      <w:contextualSpacing/>
      <w:jc w:val="both"/>
    </w:pPr>
    <w:rPr>
      <w:color w:val="000000"/>
      <w:sz w:val="28"/>
      <w:szCs w:val="22"/>
    </w:rPr>
  </w:style>
  <w:style w:type="character" w:customStyle="1" w:styleId="a6">
    <w:name w:val="Цветовое выделение для Нормальный"/>
    <w:rsid w:val="001571D5"/>
  </w:style>
  <w:style w:type="character" w:styleId="a7">
    <w:name w:val="Hyperlink"/>
    <w:basedOn w:val="a0"/>
    <w:uiPriority w:val="99"/>
    <w:unhideWhenUsed/>
    <w:rsid w:val="009502CB"/>
    <w:rPr>
      <w:color w:val="0000FF"/>
      <w:u w:val="single"/>
    </w:rPr>
  </w:style>
  <w:style w:type="character" w:customStyle="1" w:styleId="10">
    <w:name w:val="Заголовок 1 Знак"/>
    <w:basedOn w:val="a0"/>
    <w:link w:val="1"/>
    <w:rsid w:val="00E437B3"/>
    <w:rPr>
      <w:rFonts w:ascii="Arial" w:eastAsia="Times New Roman" w:hAnsi="Arial" w:cs="Times New Roman"/>
      <w:b/>
      <w:bCs/>
      <w:sz w:val="24"/>
      <w:szCs w:val="24"/>
      <w:u w:val="single"/>
      <w:lang w:eastAsia="ru-RU"/>
    </w:rPr>
  </w:style>
  <w:style w:type="paragraph" w:customStyle="1" w:styleId="a8">
    <w:name w:val="Прижатый влево"/>
    <w:basedOn w:val="a"/>
    <w:next w:val="a"/>
    <w:uiPriority w:val="99"/>
    <w:rsid w:val="005054B8"/>
    <w:pPr>
      <w:widowControl/>
    </w:pPr>
    <w:rPr>
      <w:rFonts w:ascii="Arial" w:eastAsiaTheme="minorEastAsia" w:hAnsi="Arial" w:cs="Arial"/>
      <w:sz w:val="24"/>
      <w:szCs w:val="24"/>
    </w:rPr>
  </w:style>
  <w:style w:type="paragraph" w:customStyle="1" w:styleId="110">
    <w:name w:val="Рег. Основной текст уровнеь 1.1 (базовый)"/>
    <w:basedOn w:val="a"/>
    <w:rsid w:val="00235819"/>
    <w:pPr>
      <w:widowControl/>
      <w:suppressAutoHyphens/>
      <w:autoSpaceDE/>
      <w:autoSpaceDN/>
      <w:adjustRightInd/>
      <w:spacing w:line="276" w:lineRule="auto"/>
      <w:jc w:val="both"/>
    </w:pPr>
    <w:rPr>
      <w:rFonts w:eastAsia="Calibri"/>
      <w:kern w:val="2"/>
      <w:sz w:val="28"/>
      <w:szCs w:val="28"/>
      <w:lang w:eastAsia="zh-CN"/>
    </w:rPr>
  </w:style>
  <w:style w:type="character" w:styleId="a9">
    <w:name w:val="Strong"/>
    <w:basedOn w:val="a0"/>
    <w:uiPriority w:val="22"/>
    <w:qFormat/>
    <w:rsid w:val="00E0312B"/>
    <w:rPr>
      <w:b/>
      <w:bCs/>
    </w:rPr>
  </w:style>
  <w:style w:type="character" w:customStyle="1" w:styleId="aa">
    <w:name w:val="Цветовое выделение"/>
    <w:uiPriority w:val="99"/>
    <w:rsid w:val="00E0312B"/>
    <w:rPr>
      <w:b/>
      <w:bCs/>
      <w:color w:val="26282F"/>
    </w:rPr>
  </w:style>
  <w:style w:type="paragraph" w:styleId="ab">
    <w:name w:val="Normal (Web)"/>
    <w:basedOn w:val="a"/>
    <w:rsid w:val="009C2335"/>
    <w:pPr>
      <w:widowControl/>
      <w:autoSpaceDE/>
      <w:autoSpaceDN/>
      <w:adjustRightInd/>
      <w:spacing w:before="100" w:beforeAutospacing="1" w:after="100" w:afterAutospacing="1"/>
    </w:pPr>
    <w:rPr>
      <w:sz w:val="24"/>
      <w:szCs w:val="24"/>
    </w:rPr>
  </w:style>
  <w:style w:type="character" w:customStyle="1" w:styleId="tmpl-code">
    <w:name w:val="tmpl-code"/>
    <w:basedOn w:val="a0"/>
    <w:rsid w:val="00583BFD"/>
  </w:style>
  <w:style w:type="character" w:customStyle="1" w:styleId="tmpl-contacts-phone">
    <w:name w:val="tmpl-contacts-phone"/>
    <w:basedOn w:val="a0"/>
    <w:rsid w:val="00583BFD"/>
  </w:style>
  <w:style w:type="character" w:customStyle="1" w:styleId="UnresolvedMention">
    <w:name w:val="Unresolved Mention"/>
    <w:basedOn w:val="a0"/>
    <w:uiPriority w:val="99"/>
    <w:semiHidden/>
    <w:unhideWhenUsed/>
    <w:rsid w:val="00802EAF"/>
    <w:rPr>
      <w:color w:val="605E5C"/>
      <w:shd w:val="clear" w:color="auto" w:fill="E1DFDD"/>
    </w:rPr>
  </w:style>
  <w:style w:type="character" w:customStyle="1" w:styleId="blk">
    <w:name w:val="blk"/>
    <w:rsid w:val="00565CA9"/>
  </w:style>
  <w:style w:type="character" w:customStyle="1" w:styleId="ac">
    <w:name w:val="Гипертекстовая ссылка"/>
    <w:basedOn w:val="aa"/>
    <w:uiPriority w:val="99"/>
    <w:rsid w:val="00AB3DB0"/>
    <w:rPr>
      <w:b w:val="0"/>
      <w:bCs w:val="0"/>
      <w:color w:val="106BBE"/>
    </w:rPr>
  </w:style>
  <w:style w:type="paragraph" w:customStyle="1" w:styleId="Default">
    <w:name w:val="Default"/>
    <w:rsid w:val="00FC15C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Normal">
    <w:name w:val="ConsPlusNormal"/>
    <w:rsid w:val="00E108FF"/>
    <w:pPr>
      <w:widowControl w:val="0"/>
      <w:suppressAutoHyphens/>
      <w:autoSpaceDE w:val="0"/>
      <w:spacing w:after="0" w:line="240" w:lineRule="auto"/>
      <w:ind w:firstLine="720"/>
    </w:pPr>
    <w:rPr>
      <w:rFonts w:ascii="Arial" w:eastAsia="Times New Roman" w:hAnsi="Arial" w:cs="Arial"/>
      <w:sz w:val="20"/>
      <w:szCs w:val="20"/>
      <w:lang w:eastAsia="ru-RU"/>
    </w:rPr>
  </w:style>
  <w:style w:type="table" w:styleId="ad">
    <w:name w:val="Table Grid"/>
    <w:basedOn w:val="a1"/>
    <w:uiPriority w:val="39"/>
    <w:rsid w:val="000751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header"/>
    <w:basedOn w:val="a"/>
    <w:link w:val="af"/>
    <w:rsid w:val="00533CC8"/>
    <w:pPr>
      <w:widowControl/>
      <w:tabs>
        <w:tab w:val="center" w:pos="4677"/>
        <w:tab w:val="right" w:pos="9355"/>
      </w:tabs>
      <w:autoSpaceDE/>
      <w:autoSpaceDN/>
      <w:adjustRightInd/>
    </w:pPr>
    <w:rPr>
      <w:rFonts w:ascii="Calibri" w:hAnsi="Calibri"/>
      <w:sz w:val="22"/>
      <w:szCs w:val="22"/>
      <w:lang w:eastAsia="en-US"/>
    </w:rPr>
  </w:style>
  <w:style w:type="character" w:customStyle="1" w:styleId="af">
    <w:name w:val="Верхний колонтитул Знак"/>
    <w:basedOn w:val="a0"/>
    <w:link w:val="ae"/>
    <w:rsid w:val="00533CC8"/>
    <w:rPr>
      <w:rFonts w:ascii="Calibri" w:eastAsia="Times New Roman" w:hAnsi="Calibri" w:cs="Times New Roman"/>
    </w:rPr>
  </w:style>
  <w:style w:type="paragraph" w:styleId="af0">
    <w:name w:val="Balloon Text"/>
    <w:basedOn w:val="a"/>
    <w:link w:val="af1"/>
    <w:uiPriority w:val="99"/>
    <w:semiHidden/>
    <w:unhideWhenUsed/>
    <w:rsid w:val="00357882"/>
    <w:rPr>
      <w:rFonts w:ascii="Tahoma" w:hAnsi="Tahoma" w:cs="Tahoma"/>
      <w:sz w:val="16"/>
      <w:szCs w:val="16"/>
    </w:rPr>
  </w:style>
  <w:style w:type="character" w:customStyle="1" w:styleId="af1">
    <w:name w:val="Текст выноски Знак"/>
    <w:basedOn w:val="a0"/>
    <w:link w:val="af0"/>
    <w:uiPriority w:val="99"/>
    <w:semiHidden/>
    <w:rsid w:val="00357882"/>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25255830">
      <w:bodyDiv w:val="1"/>
      <w:marLeft w:val="0"/>
      <w:marRight w:val="0"/>
      <w:marTop w:val="0"/>
      <w:marBottom w:val="0"/>
      <w:divBdr>
        <w:top w:val="none" w:sz="0" w:space="0" w:color="auto"/>
        <w:left w:val="none" w:sz="0" w:space="0" w:color="auto"/>
        <w:bottom w:val="none" w:sz="0" w:space="0" w:color="auto"/>
        <w:right w:val="none" w:sz="0" w:space="0" w:color="auto"/>
      </w:divBdr>
    </w:div>
    <w:div w:id="244733033">
      <w:bodyDiv w:val="1"/>
      <w:marLeft w:val="0"/>
      <w:marRight w:val="0"/>
      <w:marTop w:val="0"/>
      <w:marBottom w:val="0"/>
      <w:divBdr>
        <w:top w:val="none" w:sz="0" w:space="0" w:color="auto"/>
        <w:left w:val="none" w:sz="0" w:space="0" w:color="auto"/>
        <w:bottom w:val="none" w:sz="0" w:space="0" w:color="auto"/>
        <w:right w:val="none" w:sz="0" w:space="0" w:color="auto"/>
      </w:divBdr>
    </w:div>
    <w:div w:id="427426533">
      <w:bodyDiv w:val="1"/>
      <w:marLeft w:val="0"/>
      <w:marRight w:val="0"/>
      <w:marTop w:val="0"/>
      <w:marBottom w:val="0"/>
      <w:divBdr>
        <w:top w:val="none" w:sz="0" w:space="0" w:color="auto"/>
        <w:left w:val="none" w:sz="0" w:space="0" w:color="auto"/>
        <w:bottom w:val="none" w:sz="0" w:space="0" w:color="auto"/>
        <w:right w:val="none" w:sz="0" w:space="0" w:color="auto"/>
      </w:divBdr>
    </w:div>
    <w:div w:id="681475958">
      <w:bodyDiv w:val="1"/>
      <w:marLeft w:val="0"/>
      <w:marRight w:val="0"/>
      <w:marTop w:val="0"/>
      <w:marBottom w:val="0"/>
      <w:divBdr>
        <w:top w:val="none" w:sz="0" w:space="0" w:color="auto"/>
        <w:left w:val="none" w:sz="0" w:space="0" w:color="auto"/>
        <w:bottom w:val="none" w:sz="0" w:space="0" w:color="auto"/>
        <w:right w:val="none" w:sz="0" w:space="0" w:color="auto"/>
      </w:divBdr>
    </w:div>
    <w:div w:id="682972013">
      <w:bodyDiv w:val="1"/>
      <w:marLeft w:val="0"/>
      <w:marRight w:val="0"/>
      <w:marTop w:val="0"/>
      <w:marBottom w:val="0"/>
      <w:divBdr>
        <w:top w:val="none" w:sz="0" w:space="0" w:color="auto"/>
        <w:left w:val="none" w:sz="0" w:space="0" w:color="auto"/>
        <w:bottom w:val="none" w:sz="0" w:space="0" w:color="auto"/>
        <w:right w:val="none" w:sz="0" w:space="0" w:color="auto"/>
      </w:divBdr>
    </w:div>
    <w:div w:id="997342930">
      <w:bodyDiv w:val="1"/>
      <w:marLeft w:val="0"/>
      <w:marRight w:val="0"/>
      <w:marTop w:val="0"/>
      <w:marBottom w:val="0"/>
      <w:divBdr>
        <w:top w:val="none" w:sz="0" w:space="0" w:color="auto"/>
        <w:left w:val="none" w:sz="0" w:space="0" w:color="auto"/>
        <w:bottom w:val="none" w:sz="0" w:space="0" w:color="auto"/>
        <w:right w:val="none" w:sz="0" w:space="0" w:color="auto"/>
      </w:divBdr>
    </w:div>
    <w:div w:id="1042906016">
      <w:bodyDiv w:val="1"/>
      <w:marLeft w:val="0"/>
      <w:marRight w:val="0"/>
      <w:marTop w:val="0"/>
      <w:marBottom w:val="0"/>
      <w:divBdr>
        <w:top w:val="none" w:sz="0" w:space="0" w:color="auto"/>
        <w:left w:val="none" w:sz="0" w:space="0" w:color="auto"/>
        <w:bottom w:val="none" w:sz="0" w:space="0" w:color="auto"/>
        <w:right w:val="none" w:sz="0" w:space="0" w:color="auto"/>
      </w:divBdr>
    </w:div>
    <w:div w:id="107134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073;&#1086;&#1075;&#1072;&#1090;&#1086;&#1074;&#1089;&#1082;&#1086;&#1077;-&#1089;&#1087;.&#1088;&#1092;/" TargetMode="External"/><Relationship Id="rId3" Type="http://schemas.openxmlformats.org/officeDocument/2006/relationships/styles" Target="styles.xml"/><Relationship Id="rId7" Type="http://schemas.openxmlformats.org/officeDocument/2006/relationships/hyperlink" Target="http://&#1073;&#1086;&#1075;&#1072;&#1090;&#1086;&#1074;&#1089;&#1082;&#1086;&#1077;-&#1089;&#1087;.&#1088;&#1092;/" TargetMode="External"/><Relationship Id="rId17"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E5AE63-38B5-43E6-981F-1D74C5655F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470</TotalTime>
  <Pages>24</Pages>
  <Words>8839</Words>
  <Characters>50386</Characters>
  <Application>Microsoft Office Word</Application>
  <DocSecurity>0</DocSecurity>
  <Lines>419</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77</cp:revision>
  <cp:lastPrinted>2020-03-17T07:51:00Z</cp:lastPrinted>
  <dcterms:created xsi:type="dcterms:W3CDTF">2018-11-14T13:01:00Z</dcterms:created>
  <dcterms:modified xsi:type="dcterms:W3CDTF">2023-06-21T12:08:00Z</dcterms:modified>
</cp:coreProperties>
</file>