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2BC" w:rsidRPr="00085AE6" w:rsidRDefault="00D802BC" w:rsidP="00D802BC">
      <w:pPr>
        <w:pStyle w:val="a5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D802BC" w:rsidRPr="00085AE6" w:rsidRDefault="00D802BC" w:rsidP="00D802BC">
      <w:pPr>
        <w:pStyle w:val="a5"/>
        <w:jc w:val="center"/>
        <w:rPr>
          <w:rStyle w:val="StrongEmphasis"/>
          <w:rFonts w:ascii="Times New Roman" w:hAnsi="Times New Roman" w:cs="Times New Roman"/>
          <w:b w:val="0"/>
          <w:bCs w:val="0"/>
          <w:sz w:val="28"/>
          <w:szCs w:val="28"/>
        </w:rPr>
      </w:pPr>
      <w:r w:rsidRPr="00085AE6">
        <w:rPr>
          <w:rStyle w:val="StrongEmphasis"/>
          <w:rFonts w:ascii="Times New Roman" w:hAnsi="Times New Roman" w:cs="Times New Roman"/>
          <w:b w:val="0"/>
          <w:sz w:val="28"/>
          <w:szCs w:val="28"/>
        </w:rPr>
        <w:t>Республика Крым</w:t>
      </w:r>
    </w:p>
    <w:p w:rsidR="00D802BC" w:rsidRPr="00085AE6" w:rsidRDefault="00D802BC" w:rsidP="00D802B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AE6">
        <w:rPr>
          <w:rStyle w:val="StrongEmphasis"/>
          <w:rFonts w:ascii="Times New Roman" w:hAnsi="Times New Roman" w:cs="Times New Roman"/>
          <w:b w:val="0"/>
          <w:sz w:val="28"/>
          <w:szCs w:val="28"/>
        </w:rPr>
        <w:t>Белогорский район</w:t>
      </w:r>
    </w:p>
    <w:p w:rsidR="00D802BC" w:rsidRPr="00085AE6" w:rsidRDefault="00D802BC" w:rsidP="00D802B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85AE6">
        <w:rPr>
          <w:rFonts w:ascii="Times New Roman" w:hAnsi="Times New Roman" w:cs="Times New Roman"/>
          <w:sz w:val="28"/>
          <w:szCs w:val="28"/>
        </w:rPr>
        <w:t>Богатовский</w:t>
      </w:r>
      <w:proofErr w:type="spellEnd"/>
      <w:r w:rsidRPr="00085AE6">
        <w:rPr>
          <w:rFonts w:ascii="Times New Roman" w:hAnsi="Times New Roman" w:cs="Times New Roman"/>
          <w:sz w:val="28"/>
          <w:szCs w:val="28"/>
        </w:rPr>
        <w:t xml:space="preserve"> сельский совет</w:t>
      </w:r>
    </w:p>
    <w:p w:rsidR="00D802BC" w:rsidRPr="00085AE6" w:rsidRDefault="00D802BC" w:rsidP="00D802B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802BC" w:rsidRPr="00085AE6" w:rsidRDefault="00D802BC" w:rsidP="00D802B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85AE6">
        <w:rPr>
          <w:rFonts w:ascii="Times New Roman" w:hAnsi="Times New Roman" w:cs="Times New Roman"/>
          <w:sz w:val="28"/>
          <w:szCs w:val="28"/>
        </w:rPr>
        <w:t>74 сессия 2 созыва</w:t>
      </w:r>
    </w:p>
    <w:p w:rsidR="00D802BC" w:rsidRPr="00085AE6" w:rsidRDefault="00D802BC" w:rsidP="00D802B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802BC" w:rsidRPr="00085AE6" w:rsidRDefault="00D802BC" w:rsidP="00D802B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85AE6">
        <w:rPr>
          <w:rFonts w:ascii="Times New Roman" w:hAnsi="Times New Roman" w:cs="Times New Roman"/>
          <w:sz w:val="28"/>
          <w:szCs w:val="28"/>
        </w:rPr>
        <w:t>РЕШЕНИЕ</w:t>
      </w:r>
    </w:p>
    <w:p w:rsidR="00D802BC" w:rsidRPr="00085AE6" w:rsidRDefault="00D802BC" w:rsidP="00D802B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802BC" w:rsidRPr="00085AE6" w:rsidRDefault="00D802BC" w:rsidP="00D802BC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85AE6">
        <w:rPr>
          <w:rFonts w:ascii="Times New Roman" w:hAnsi="Times New Roman" w:cs="Times New Roman"/>
          <w:sz w:val="28"/>
          <w:szCs w:val="28"/>
        </w:rPr>
        <w:t>26 августа 2024 года</w:t>
      </w:r>
      <w:r w:rsidRPr="00085AE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</w:t>
      </w:r>
      <w:r w:rsidRPr="00085AE6">
        <w:rPr>
          <w:rFonts w:ascii="Times New Roman" w:hAnsi="Times New Roman" w:cs="Times New Roman"/>
          <w:bCs/>
          <w:sz w:val="28"/>
          <w:szCs w:val="28"/>
        </w:rPr>
        <w:t>№ 363</w:t>
      </w:r>
    </w:p>
    <w:p w:rsidR="00D802BC" w:rsidRPr="00085AE6" w:rsidRDefault="00D802BC" w:rsidP="00D802B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802BC" w:rsidRPr="00085AE6" w:rsidRDefault="00D802BC" w:rsidP="00D802B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85AE6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об оплате труда лиц, </w:t>
      </w:r>
    </w:p>
    <w:p w:rsidR="00D802BC" w:rsidRPr="00085AE6" w:rsidRDefault="00D802BC" w:rsidP="00D802B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85AE6">
        <w:rPr>
          <w:rFonts w:ascii="Times New Roman" w:hAnsi="Times New Roman" w:cs="Times New Roman"/>
          <w:sz w:val="28"/>
          <w:szCs w:val="28"/>
        </w:rPr>
        <w:t>замещающих</w:t>
      </w:r>
      <w:proofErr w:type="gramEnd"/>
      <w:r w:rsidRPr="00085AE6">
        <w:rPr>
          <w:rFonts w:ascii="Times New Roman" w:hAnsi="Times New Roman" w:cs="Times New Roman"/>
          <w:sz w:val="28"/>
          <w:szCs w:val="28"/>
        </w:rPr>
        <w:t xml:space="preserve"> муниципальные должности, утвержденное решением</w:t>
      </w:r>
    </w:p>
    <w:p w:rsidR="00D802BC" w:rsidRPr="00085AE6" w:rsidRDefault="00D802BC" w:rsidP="00D802B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85AE6">
        <w:rPr>
          <w:rFonts w:ascii="Times New Roman" w:hAnsi="Times New Roman" w:cs="Times New Roman"/>
          <w:sz w:val="28"/>
          <w:szCs w:val="28"/>
        </w:rPr>
        <w:t>Богатовского</w:t>
      </w:r>
      <w:proofErr w:type="spellEnd"/>
      <w:r w:rsidRPr="00085AE6">
        <w:rPr>
          <w:rFonts w:ascii="Times New Roman" w:hAnsi="Times New Roman" w:cs="Times New Roman"/>
          <w:sz w:val="28"/>
          <w:szCs w:val="28"/>
        </w:rPr>
        <w:t xml:space="preserve"> сельского совета от 27.11.2018 № 500</w:t>
      </w:r>
    </w:p>
    <w:p w:rsidR="00D802BC" w:rsidRPr="00085AE6" w:rsidRDefault="00D802BC" w:rsidP="00D802BC">
      <w:pPr>
        <w:widowControl w:val="0"/>
        <w:autoSpaceDE w:val="0"/>
        <w:autoSpaceDN w:val="0"/>
        <w:ind w:right="218"/>
        <w:jc w:val="both"/>
        <w:rPr>
          <w:color w:val="2C2C2D"/>
          <w:sz w:val="28"/>
          <w:szCs w:val="28"/>
        </w:rPr>
      </w:pPr>
    </w:p>
    <w:p w:rsidR="00D802BC" w:rsidRPr="00085AE6" w:rsidRDefault="00D802BC" w:rsidP="00D802BC">
      <w:pPr>
        <w:widowControl w:val="0"/>
        <w:tabs>
          <w:tab w:val="left" w:pos="993"/>
        </w:tabs>
        <w:autoSpaceDE w:val="0"/>
        <w:ind w:firstLine="709"/>
        <w:jc w:val="both"/>
        <w:rPr>
          <w:rFonts w:eastAsiaTheme="minorEastAsia"/>
          <w:bCs/>
          <w:sz w:val="28"/>
          <w:szCs w:val="28"/>
        </w:rPr>
      </w:pPr>
      <w:proofErr w:type="gramStart"/>
      <w:r w:rsidRPr="00085AE6">
        <w:rPr>
          <w:color w:val="2C2C2D"/>
          <w:sz w:val="28"/>
          <w:szCs w:val="28"/>
        </w:rPr>
        <w:t>В соответствии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 « О муниципальной службе в Российской Федерации», Законом Республики Крым от 21.08.2014 №54-ЗРК « Об основах местного самоуправления в Республике Крым», законом Республик и Крым от 16.09.2014 № 77-ЗРК «О реестре муниципальных должностей в Республике Крым», постановлением Совета Министров Республики Крым от</w:t>
      </w:r>
      <w:proofErr w:type="gramEnd"/>
      <w:r w:rsidRPr="00085AE6">
        <w:rPr>
          <w:color w:val="2C2C2D"/>
          <w:sz w:val="28"/>
          <w:szCs w:val="28"/>
        </w:rPr>
        <w:t xml:space="preserve"> </w:t>
      </w:r>
      <w:proofErr w:type="gramStart"/>
      <w:r w:rsidRPr="00085AE6">
        <w:rPr>
          <w:color w:val="2C2C2D"/>
          <w:sz w:val="28"/>
          <w:szCs w:val="28"/>
        </w:rPr>
        <w:t>26.09 2014 № 362 «О предельных нормативах формирования расходов на оплату труда депутатов, выборных должностных лиц местного самоуправления, муниципальных служащих в Республике Крым (с изменениями), постановлением совета министров Республики Крым от 08.09.2017 № 451 «Об индексации заработной платы работников государственных учреждений Республики Крым» (с изменениями от 26.09.2022 № 755), в соответствии с Законом Республики Крым от 07.12.2023 № 496- ЗРК/2023 «О бюджете Республики</w:t>
      </w:r>
      <w:proofErr w:type="gramEnd"/>
      <w:r w:rsidRPr="00085AE6">
        <w:rPr>
          <w:color w:val="2C2C2D"/>
          <w:sz w:val="28"/>
          <w:szCs w:val="28"/>
        </w:rPr>
        <w:t xml:space="preserve"> </w:t>
      </w:r>
      <w:proofErr w:type="gramStart"/>
      <w:r w:rsidRPr="00085AE6">
        <w:rPr>
          <w:color w:val="2C2C2D"/>
          <w:sz w:val="28"/>
          <w:szCs w:val="28"/>
        </w:rPr>
        <w:t>Крым на 2024год и на плановый период 2025 и 2026годов» (с изменениями)</w:t>
      </w:r>
      <w:r w:rsidRPr="00085AE6">
        <w:rPr>
          <w:kern w:val="36"/>
          <w:sz w:val="28"/>
          <w:szCs w:val="28"/>
        </w:rPr>
        <w:t>,</w:t>
      </w:r>
      <w:r w:rsidRPr="00085AE6">
        <w:rPr>
          <w:sz w:val="28"/>
          <w:szCs w:val="28"/>
        </w:rPr>
        <w:t xml:space="preserve"> </w:t>
      </w:r>
      <w:r w:rsidRPr="00085AE6">
        <w:rPr>
          <w:bCs/>
          <w:sz w:val="28"/>
          <w:szCs w:val="28"/>
        </w:rPr>
        <w:t xml:space="preserve">решением Белогорского районного совета Республики Крым от 22.12.2023 № 844 «О бюджете муниципального образования Белогорский район Республики Крым на 2024 год и на плановый период 2025 и 2026 годов» (с изменениями), </w:t>
      </w:r>
      <w:r w:rsidRPr="00085AE6">
        <w:rPr>
          <w:sz w:val="28"/>
          <w:szCs w:val="28"/>
        </w:rPr>
        <w:t xml:space="preserve">руководствуясь Уставом муниципального образования </w:t>
      </w:r>
      <w:proofErr w:type="spellStart"/>
      <w:r w:rsidRPr="00085AE6">
        <w:rPr>
          <w:sz w:val="28"/>
          <w:szCs w:val="28"/>
        </w:rPr>
        <w:t>Богатовское</w:t>
      </w:r>
      <w:proofErr w:type="spellEnd"/>
      <w:r w:rsidRPr="00085AE6">
        <w:rPr>
          <w:sz w:val="28"/>
          <w:szCs w:val="28"/>
        </w:rPr>
        <w:t xml:space="preserve"> сельское поселение Белогорского района Республики Крым,</w:t>
      </w:r>
      <w:proofErr w:type="gramEnd"/>
    </w:p>
    <w:p w:rsidR="00D802BC" w:rsidRPr="00085AE6" w:rsidRDefault="00D802BC" w:rsidP="00D802BC">
      <w:pPr>
        <w:spacing w:line="280" w:lineRule="atLeast"/>
        <w:ind w:firstLine="708"/>
        <w:jc w:val="both"/>
        <w:rPr>
          <w:sz w:val="28"/>
          <w:szCs w:val="28"/>
        </w:rPr>
      </w:pPr>
      <w:proofErr w:type="spellStart"/>
      <w:r w:rsidRPr="00085AE6">
        <w:rPr>
          <w:sz w:val="28"/>
          <w:szCs w:val="28"/>
        </w:rPr>
        <w:t>Богатовский</w:t>
      </w:r>
      <w:proofErr w:type="spellEnd"/>
      <w:r w:rsidRPr="00085AE6">
        <w:rPr>
          <w:sz w:val="28"/>
          <w:szCs w:val="28"/>
        </w:rPr>
        <w:t xml:space="preserve"> сельский совет РЕШИЛ:</w:t>
      </w:r>
    </w:p>
    <w:p w:rsidR="00D802BC" w:rsidRPr="00085AE6" w:rsidRDefault="00D802BC" w:rsidP="00D802B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AE6">
        <w:rPr>
          <w:rFonts w:ascii="Times New Roman" w:hAnsi="Times New Roman" w:cs="Times New Roman"/>
          <w:sz w:val="28"/>
          <w:szCs w:val="28"/>
        </w:rPr>
        <w:t xml:space="preserve">1. Внести следующие изменения в решение 74-ой сессии 1-го созыва </w:t>
      </w:r>
      <w:proofErr w:type="spellStart"/>
      <w:r w:rsidRPr="00085AE6">
        <w:rPr>
          <w:rFonts w:ascii="Times New Roman" w:hAnsi="Times New Roman" w:cs="Times New Roman"/>
          <w:sz w:val="28"/>
          <w:szCs w:val="28"/>
        </w:rPr>
        <w:t>Богатовского</w:t>
      </w:r>
      <w:proofErr w:type="spellEnd"/>
      <w:r w:rsidRPr="00085AE6">
        <w:rPr>
          <w:rFonts w:ascii="Times New Roman" w:hAnsi="Times New Roman" w:cs="Times New Roman"/>
          <w:sz w:val="28"/>
          <w:szCs w:val="28"/>
        </w:rPr>
        <w:t xml:space="preserve"> сельского совета Белогорского района Республики Крым от 27.11.2018 года №500 «Об утверждении Положения об оплате труда лиц, замещающих муниципальные должности» </w:t>
      </w:r>
    </w:p>
    <w:p w:rsidR="00D802BC" w:rsidRPr="00085AE6" w:rsidRDefault="00D802BC" w:rsidP="00D802BC">
      <w:pPr>
        <w:pStyle w:val="a5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zh-CN"/>
        </w:rPr>
      </w:pPr>
      <w:r w:rsidRPr="00085AE6">
        <w:rPr>
          <w:rFonts w:ascii="Times New Roman" w:hAnsi="Times New Roman" w:cs="Times New Roman"/>
          <w:sz w:val="28"/>
          <w:szCs w:val="28"/>
        </w:rPr>
        <w:t xml:space="preserve">1.1. пункт 3 части 2 Положения об оплате труда лиц, замещающих муниципальные должности читать в следующей редакции </w:t>
      </w:r>
      <w:r w:rsidRPr="00085AE6">
        <w:rPr>
          <w:rFonts w:ascii="Times New Roman" w:eastAsia="Courier New" w:hAnsi="Times New Roman" w:cs="Times New Roman"/>
          <w:sz w:val="28"/>
          <w:szCs w:val="28"/>
          <w:lang w:eastAsia="zh-CN"/>
        </w:rPr>
        <w:t>«3. Размеры ежемесячного денежного содержания лиц, замещающих муниципальные должности:</w:t>
      </w:r>
    </w:p>
    <w:p w:rsidR="00D802BC" w:rsidRPr="00085AE6" w:rsidRDefault="00D802BC" w:rsidP="00D802BC">
      <w:pPr>
        <w:ind w:firstLine="709"/>
        <w:jc w:val="both"/>
        <w:rPr>
          <w:color w:val="000000"/>
          <w:sz w:val="28"/>
          <w:szCs w:val="28"/>
        </w:rPr>
      </w:pPr>
      <w:r w:rsidRPr="00085AE6">
        <w:rPr>
          <w:color w:val="000000"/>
          <w:sz w:val="28"/>
          <w:szCs w:val="28"/>
        </w:rPr>
        <w:lastRenderedPageBreak/>
        <w:t>3. Размеры ежемесячного денежного содержания лиц, замещающих муниципальные должности:</w:t>
      </w:r>
    </w:p>
    <w:tbl>
      <w:tblPr>
        <w:tblW w:w="950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0"/>
        <w:gridCol w:w="5552"/>
        <w:gridCol w:w="3261"/>
      </w:tblGrid>
      <w:tr w:rsidR="00D802BC" w:rsidRPr="00085AE6" w:rsidTr="0046112F">
        <w:trPr>
          <w:trHeight w:hRule="exact" w:val="184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802BC" w:rsidRPr="00085AE6" w:rsidRDefault="00D802BC" w:rsidP="0046112F">
            <w:pPr>
              <w:pStyle w:val="a5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zh-CN"/>
              </w:rPr>
            </w:pPr>
            <w:r w:rsidRPr="00085AE6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D802BC" w:rsidRPr="00085AE6" w:rsidRDefault="00D802BC" w:rsidP="0046112F">
            <w:pPr>
              <w:pStyle w:val="a5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zh-CN"/>
              </w:rPr>
            </w:pPr>
            <w:proofErr w:type="spellStart"/>
            <w:proofErr w:type="gramStart"/>
            <w:r w:rsidRPr="00085AE6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085AE6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085AE6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802BC" w:rsidRPr="00085AE6" w:rsidRDefault="00D802BC" w:rsidP="0046112F">
            <w:pPr>
              <w:pStyle w:val="a5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zh-CN"/>
              </w:rPr>
            </w:pPr>
            <w:r w:rsidRPr="00085AE6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  <w:t>Наименование должности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02BC" w:rsidRPr="00085AE6" w:rsidRDefault="00D802BC" w:rsidP="0046112F">
            <w:pPr>
              <w:pStyle w:val="a5"/>
              <w:jc w:val="both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</w:pPr>
            <w:r w:rsidRPr="00085AE6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  <w:t>Размер денежного содержания с 01.10.2024</w:t>
            </w:r>
          </w:p>
          <w:p w:rsidR="00D802BC" w:rsidRPr="00085AE6" w:rsidRDefault="00D802BC" w:rsidP="0046112F">
            <w:pPr>
              <w:pStyle w:val="a5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zh-CN"/>
              </w:rPr>
            </w:pPr>
            <w:r w:rsidRPr="00085AE6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  <w:t>(руб.)</w:t>
            </w:r>
          </w:p>
        </w:tc>
      </w:tr>
      <w:tr w:rsidR="00D802BC" w:rsidRPr="00085AE6" w:rsidTr="0046112F">
        <w:trPr>
          <w:trHeight w:hRule="exact" w:val="12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802BC" w:rsidRPr="00085AE6" w:rsidRDefault="00D802BC" w:rsidP="0046112F">
            <w:pPr>
              <w:pStyle w:val="a5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zh-CN"/>
              </w:rPr>
            </w:pPr>
            <w:r w:rsidRPr="00085AE6">
              <w:rPr>
                <w:rFonts w:ascii="Times New Roman" w:eastAsia="Courier New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802BC" w:rsidRPr="00085AE6" w:rsidRDefault="00D802BC" w:rsidP="0046112F">
            <w:pPr>
              <w:pStyle w:val="a5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zh-CN"/>
              </w:rPr>
            </w:pPr>
            <w:r w:rsidRPr="00085AE6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085AE6">
              <w:rPr>
                <w:rFonts w:ascii="Times New Roman" w:eastAsia="Courier New" w:hAnsi="Times New Roman" w:cs="Times New Roman"/>
                <w:sz w:val="28"/>
                <w:szCs w:val="28"/>
              </w:rPr>
              <w:t>Богатовского</w:t>
            </w:r>
            <w:proofErr w:type="spellEnd"/>
            <w:r w:rsidRPr="00085AE6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сельского совета – глава администрации </w:t>
            </w:r>
            <w:proofErr w:type="spellStart"/>
            <w:r w:rsidRPr="00085AE6">
              <w:rPr>
                <w:rFonts w:ascii="Times New Roman" w:eastAsia="Courier New" w:hAnsi="Times New Roman" w:cs="Times New Roman"/>
                <w:sz w:val="28"/>
                <w:szCs w:val="28"/>
              </w:rPr>
              <w:t>Богатовского</w:t>
            </w:r>
            <w:proofErr w:type="spellEnd"/>
            <w:r w:rsidRPr="00085AE6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02BC" w:rsidRPr="00085AE6" w:rsidRDefault="00D802BC" w:rsidP="0046112F">
            <w:pPr>
              <w:jc w:val="both"/>
              <w:rPr>
                <w:sz w:val="28"/>
                <w:szCs w:val="28"/>
              </w:rPr>
            </w:pPr>
            <w:r w:rsidRPr="00085AE6">
              <w:rPr>
                <w:sz w:val="28"/>
                <w:szCs w:val="28"/>
              </w:rPr>
              <w:t xml:space="preserve"> 51 385,00</w:t>
            </w:r>
          </w:p>
          <w:p w:rsidR="00D802BC" w:rsidRPr="00085AE6" w:rsidRDefault="00D802BC" w:rsidP="0046112F">
            <w:pPr>
              <w:pStyle w:val="a5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zh-CN"/>
              </w:rPr>
            </w:pPr>
            <w:r w:rsidRPr="00085AE6">
              <w:rPr>
                <w:rFonts w:ascii="Times New Roman" w:hAnsi="Times New Roman" w:cs="Times New Roman"/>
                <w:sz w:val="28"/>
                <w:szCs w:val="28"/>
              </w:rPr>
              <w:t>(ежемесячный должностной оклад)</w:t>
            </w:r>
          </w:p>
        </w:tc>
      </w:tr>
    </w:tbl>
    <w:p w:rsidR="00D802BC" w:rsidRPr="00085AE6" w:rsidRDefault="00D802BC" w:rsidP="00D802B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AE6">
        <w:rPr>
          <w:rFonts w:ascii="Times New Roman" w:hAnsi="Times New Roman" w:cs="Times New Roman"/>
          <w:sz w:val="28"/>
          <w:szCs w:val="28"/>
          <w:lang w:eastAsia="zh-CN"/>
        </w:rPr>
        <w:t xml:space="preserve">2. </w:t>
      </w:r>
      <w:proofErr w:type="gramStart"/>
      <w:r w:rsidRPr="00085AE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85AE6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постоянную комиссию по бюджету, финансам, экономической и инвестиционной политике, налогам.</w:t>
      </w:r>
    </w:p>
    <w:p w:rsidR="00D802BC" w:rsidRPr="00085AE6" w:rsidRDefault="00D802BC" w:rsidP="00D802B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AE6">
        <w:rPr>
          <w:rFonts w:ascii="Times New Roman" w:hAnsi="Times New Roman" w:cs="Times New Roman"/>
          <w:sz w:val="28"/>
          <w:szCs w:val="28"/>
          <w:lang w:eastAsia="zh-CN"/>
        </w:rPr>
        <w:t xml:space="preserve">3. </w:t>
      </w:r>
      <w:r w:rsidRPr="00085AE6"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на официальном сайте Правительства Республики Крым: http://rk.gov.ru, в разделе: муниципальные образования, подраздел – Белогорский район, на официальном сайте администрации </w:t>
      </w:r>
      <w:proofErr w:type="spellStart"/>
      <w:r w:rsidRPr="00085AE6">
        <w:rPr>
          <w:rFonts w:ascii="Times New Roman" w:hAnsi="Times New Roman" w:cs="Times New Roman"/>
          <w:sz w:val="28"/>
          <w:szCs w:val="28"/>
        </w:rPr>
        <w:t>Богатовского</w:t>
      </w:r>
      <w:proofErr w:type="spellEnd"/>
      <w:r w:rsidRPr="00085AE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hyperlink r:id="rId5" w:history="1">
        <w:r w:rsidRPr="00085AE6">
          <w:rPr>
            <w:rStyle w:val="a7"/>
            <w:rFonts w:ascii="Times New Roman" w:eastAsiaTheme="majorEastAsia" w:hAnsi="Times New Roman" w:cs="Times New Roman"/>
            <w:sz w:val="28"/>
            <w:szCs w:val="28"/>
            <w:lang w:val="en-US"/>
          </w:rPr>
          <w:t>http</w:t>
        </w:r>
        <w:r w:rsidRPr="00085AE6">
          <w:rPr>
            <w:rStyle w:val="a7"/>
            <w:rFonts w:ascii="Times New Roman" w:eastAsiaTheme="majorEastAsia" w:hAnsi="Times New Roman" w:cs="Times New Roman"/>
            <w:sz w:val="28"/>
            <w:szCs w:val="28"/>
          </w:rPr>
          <w:t>://богатовское-сп.рф/</w:t>
        </w:r>
      </w:hyperlink>
      <w:r w:rsidRPr="00085AE6">
        <w:rPr>
          <w:rFonts w:ascii="Times New Roman" w:hAnsi="Times New Roman" w:cs="Times New Roman"/>
          <w:sz w:val="28"/>
          <w:szCs w:val="28"/>
        </w:rPr>
        <w:t xml:space="preserve">, на информационном стенде администрации </w:t>
      </w:r>
      <w:proofErr w:type="spellStart"/>
      <w:r w:rsidRPr="00085AE6">
        <w:rPr>
          <w:rFonts w:ascii="Times New Roman" w:hAnsi="Times New Roman" w:cs="Times New Roman"/>
          <w:sz w:val="28"/>
          <w:szCs w:val="28"/>
        </w:rPr>
        <w:t>Богатовского</w:t>
      </w:r>
      <w:proofErr w:type="spellEnd"/>
      <w:r w:rsidRPr="00085AE6">
        <w:rPr>
          <w:rFonts w:ascii="Times New Roman" w:hAnsi="Times New Roman" w:cs="Times New Roman"/>
          <w:sz w:val="28"/>
          <w:szCs w:val="28"/>
        </w:rPr>
        <w:t xml:space="preserve"> сельского поселения Белогорского района Республики Крым, </w:t>
      </w:r>
    </w:p>
    <w:p w:rsidR="00D802BC" w:rsidRPr="00085AE6" w:rsidRDefault="00D802BC" w:rsidP="00D802B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85AE6">
        <w:rPr>
          <w:rFonts w:ascii="Times New Roman" w:hAnsi="Times New Roman" w:cs="Times New Roman"/>
          <w:sz w:val="28"/>
          <w:szCs w:val="28"/>
          <w:lang w:eastAsia="zh-CN"/>
        </w:rPr>
        <w:t xml:space="preserve">4. </w:t>
      </w:r>
      <w:r w:rsidRPr="00085AE6">
        <w:rPr>
          <w:rFonts w:ascii="Times New Roman" w:hAnsi="Times New Roman" w:cs="Times New Roman"/>
          <w:sz w:val="28"/>
          <w:szCs w:val="28"/>
        </w:rPr>
        <w:t>Настоящее решение вступает в силу с 01 октября 2024 года</w:t>
      </w:r>
      <w:r w:rsidRPr="00085AE6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D802BC" w:rsidRPr="00085AE6" w:rsidRDefault="00D802BC" w:rsidP="00D802B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802BC" w:rsidRPr="00085AE6" w:rsidRDefault="00D802BC" w:rsidP="00D802B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802BC" w:rsidRPr="00085AE6" w:rsidRDefault="00D802BC" w:rsidP="00D802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85AE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085AE6">
        <w:rPr>
          <w:rFonts w:ascii="Times New Roman" w:hAnsi="Times New Roman" w:cs="Times New Roman"/>
          <w:sz w:val="28"/>
          <w:szCs w:val="28"/>
        </w:rPr>
        <w:t>Богатовского</w:t>
      </w:r>
      <w:proofErr w:type="spellEnd"/>
      <w:r w:rsidRPr="00085AE6">
        <w:rPr>
          <w:rFonts w:ascii="Times New Roman" w:hAnsi="Times New Roman" w:cs="Times New Roman"/>
          <w:sz w:val="28"/>
          <w:szCs w:val="28"/>
        </w:rPr>
        <w:t xml:space="preserve"> сельского совета - глава</w:t>
      </w:r>
    </w:p>
    <w:p w:rsidR="00D802BC" w:rsidRPr="00085AE6" w:rsidRDefault="00D802BC" w:rsidP="00D802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85AE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085AE6">
        <w:rPr>
          <w:rFonts w:ascii="Times New Roman" w:hAnsi="Times New Roman" w:cs="Times New Roman"/>
          <w:sz w:val="28"/>
          <w:szCs w:val="28"/>
        </w:rPr>
        <w:t>Богатовского</w:t>
      </w:r>
      <w:proofErr w:type="spellEnd"/>
      <w:r w:rsidRPr="00085AE6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С. А. Латыш </w:t>
      </w:r>
    </w:p>
    <w:p w:rsidR="00D802BC" w:rsidRPr="00085AE6" w:rsidRDefault="00D802BC" w:rsidP="00D802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802BC" w:rsidRPr="00085AE6" w:rsidRDefault="00D802BC" w:rsidP="00D802BC">
      <w:pPr>
        <w:rPr>
          <w:sz w:val="28"/>
          <w:szCs w:val="28"/>
        </w:rPr>
      </w:pPr>
    </w:p>
    <w:p w:rsidR="00D802BC" w:rsidRPr="00085AE6" w:rsidRDefault="00D802BC" w:rsidP="00D802BC">
      <w:pPr>
        <w:rPr>
          <w:sz w:val="28"/>
          <w:szCs w:val="28"/>
        </w:rPr>
      </w:pPr>
    </w:p>
    <w:p w:rsidR="00D802BC" w:rsidRPr="00085AE6" w:rsidRDefault="00D802BC" w:rsidP="00D802BC">
      <w:pPr>
        <w:rPr>
          <w:sz w:val="28"/>
          <w:szCs w:val="28"/>
        </w:rPr>
      </w:pPr>
    </w:p>
    <w:p w:rsidR="00D802BC" w:rsidRPr="00085AE6" w:rsidRDefault="00D802BC" w:rsidP="00D802BC">
      <w:pPr>
        <w:rPr>
          <w:sz w:val="28"/>
          <w:szCs w:val="28"/>
        </w:rPr>
      </w:pPr>
    </w:p>
    <w:p w:rsidR="00D802BC" w:rsidRPr="00085AE6" w:rsidRDefault="00D802BC" w:rsidP="00D802BC">
      <w:pPr>
        <w:rPr>
          <w:sz w:val="28"/>
          <w:szCs w:val="28"/>
        </w:rPr>
      </w:pPr>
    </w:p>
    <w:p w:rsidR="00D802BC" w:rsidRPr="00085AE6" w:rsidRDefault="00D802BC" w:rsidP="00D802BC">
      <w:pPr>
        <w:rPr>
          <w:sz w:val="28"/>
          <w:szCs w:val="28"/>
        </w:rPr>
      </w:pPr>
    </w:p>
    <w:p w:rsidR="00D802BC" w:rsidRPr="00085AE6" w:rsidRDefault="00D802BC" w:rsidP="00D802BC">
      <w:pPr>
        <w:rPr>
          <w:sz w:val="28"/>
          <w:szCs w:val="28"/>
        </w:rPr>
      </w:pPr>
    </w:p>
    <w:p w:rsidR="00D802BC" w:rsidRPr="00085AE6" w:rsidRDefault="00D802BC" w:rsidP="00D802BC">
      <w:pPr>
        <w:rPr>
          <w:sz w:val="28"/>
          <w:szCs w:val="28"/>
        </w:rPr>
      </w:pPr>
    </w:p>
    <w:p w:rsidR="00D802BC" w:rsidRPr="00085AE6" w:rsidRDefault="00D802BC" w:rsidP="00D802BC">
      <w:pPr>
        <w:rPr>
          <w:sz w:val="28"/>
          <w:szCs w:val="28"/>
        </w:rPr>
      </w:pPr>
    </w:p>
    <w:p w:rsidR="00D802BC" w:rsidRPr="00085AE6" w:rsidRDefault="00D802BC" w:rsidP="00D802BC">
      <w:pPr>
        <w:rPr>
          <w:sz w:val="28"/>
          <w:szCs w:val="28"/>
        </w:rPr>
      </w:pPr>
    </w:p>
    <w:p w:rsidR="00D802BC" w:rsidRPr="00085AE6" w:rsidRDefault="00D802BC" w:rsidP="00D802BC">
      <w:pPr>
        <w:rPr>
          <w:sz w:val="28"/>
          <w:szCs w:val="28"/>
        </w:rPr>
      </w:pPr>
    </w:p>
    <w:p w:rsidR="00D802BC" w:rsidRPr="00085AE6" w:rsidRDefault="00D802BC" w:rsidP="00D802BC">
      <w:pPr>
        <w:rPr>
          <w:sz w:val="28"/>
          <w:szCs w:val="28"/>
        </w:rPr>
      </w:pPr>
    </w:p>
    <w:p w:rsidR="00D802BC" w:rsidRPr="00085AE6" w:rsidRDefault="00D802BC" w:rsidP="00D802BC">
      <w:pPr>
        <w:rPr>
          <w:sz w:val="28"/>
          <w:szCs w:val="28"/>
        </w:rPr>
      </w:pPr>
    </w:p>
    <w:p w:rsidR="00D802BC" w:rsidRPr="00085AE6" w:rsidRDefault="00D802BC" w:rsidP="00D802BC">
      <w:pPr>
        <w:rPr>
          <w:sz w:val="28"/>
          <w:szCs w:val="28"/>
        </w:rPr>
      </w:pPr>
    </w:p>
    <w:p w:rsidR="00D802BC" w:rsidRPr="00085AE6" w:rsidRDefault="00D802BC" w:rsidP="00D802BC">
      <w:pPr>
        <w:rPr>
          <w:sz w:val="28"/>
          <w:szCs w:val="28"/>
        </w:rPr>
      </w:pPr>
    </w:p>
    <w:p w:rsidR="00D802BC" w:rsidRPr="00085AE6" w:rsidRDefault="00D802BC" w:rsidP="00D802BC">
      <w:pPr>
        <w:rPr>
          <w:sz w:val="28"/>
          <w:szCs w:val="28"/>
        </w:rPr>
      </w:pPr>
    </w:p>
    <w:p w:rsidR="00D802BC" w:rsidRPr="00085AE6" w:rsidRDefault="00D802BC" w:rsidP="00D802BC">
      <w:pPr>
        <w:rPr>
          <w:sz w:val="28"/>
          <w:szCs w:val="28"/>
        </w:rPr>
      </w:pPr>
    </w:p>
    <w:p w:rsidR="00D802BC" w:rsidRPr="00085AE6" w:rsidRDefault="00D802BC" w:rsidP="00D802BC">
      <w:pPr>
        <w:rPr>
          <w:sz w:val="28"/>
          <w:szCs w:val="28"/>
        </w:rPr>
      </w:pPr>
    </w:p>
    <w:sectPr w:rsidR="00D802BC" w:rsidRPr="00085AE6" w:rsidSect="00AF5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2BC"/>
    <w:rsid w:val="00031A84"/>
    <w:rsid w:val="00074154"/>
    <w:rsid w:val="00085AE6"/>
    <w:rsid w:val="0013711F"/>
    <w:rsid w:val="00355D37"/>
    <w:rsid w:val="003E5ED0"/>
    <w:rsid w:val="00461E82"/>
    <w:rsid w:val="00612112"/>
    <w:rsid w:val="00650845"/>
    <w:rsid w:val="007A05F5"/>
    <w:rsid w:val="00802B37"/>
    <w:rsid w:val="00836ED3"/>
    <w:rsid w:val="00A36123"/>
    <w:rsid w:val="00A55DA3"/>
    <w:rsid w:val="00AF5203"/>
    <w:rsid w:val="00D802BC"/>
    <w:rsid w:val="00DF2159"/>
    <w:rsid w:val="00E329B1"/>
    <w:rsid w:val="00F44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802BC"/>
    <w:pPr>
      <w:keepNext/>
      <w:numPr>
        <w:ilvl w:val="2"/>
        <w:numId w:val="1"/>
      </w:numPr>
      <w:jc w:val="center"/>
      <w:outlineLvl w:val="2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802B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D802B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link w:val="a6"/>
    <w:uiPriority w:val="1"/>
    <w:qFormat/>
    <w:rsid w:val="00D802BC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Mangal"/>
      <w:szCs w:val="20"/>
      <w:lang w:eastAsia="ru-RU" w:bidi="hi-IN"/>
    </w:rPr>
  </w:style>
  <w:style w:type="character" w:customStyle="1" w:styleId="a6">
    <w:name w:val="Без интервала Знак"/>
    <w:link w:val="a5"/>
    <w:uiPriority w:val="1"/>
    <w:qFormat/>
    <w:locked/>
    <w:rsid w:val="00D802BC"/>
    <w:rPr>
      <w:rFonts w:ascii="Calibri" w:eastAsia="Times New Roman" w:hAnsi="Calibri" w:cs="Mangal"/>
      <w:szCs w:val="20"/>
      <w:lang w:eastAsia="ru-RU" w:bidi="hi-IN"/>
    </w:rPr>
  </w:style>
  <w:style w:type="character" w:customStyle="1" w:styleId="StrongEmphasis">
    <w:name w:val="Strong Emphasis"/>
    <w:rsid w:val="00D802BC"/>
    <w:rPr>
      <w:b/>
      <w:bCs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D802BC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D802BC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802BC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802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02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73;&#1086;&#1075;&#1072;&#1090;&#1086;&#1074;&#1089;&#1082;&#1086;&#1077;-&#1089;&#1087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2814</Characters>
  <Application>Microsoft Office Word</Application>
  <DocSecurity>0</DocSecurity>
  <Lines>23</Lines>
  <Paragraphs>6</Paragraphs>
  <ScaleCrop>false</ScaleCrop>
  <Company>Wolfish Lair</Company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2024-08-27T07:05:00Z</dcterms:created>
  <dcterms:modified xsi:type="dcterms:W3CDTF">2024-08-27T07:08:00Z</dcterms:modified>
</cp:coreProperties>
</file>