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1B" w:rsidRPr="00BB5473" w:rsidRDefault="00FD731B" w:rsidP="00FD731B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</w:p>
    <w:p w:rsidR="00FD731B" w:rsidRPr="00BB5473" w:rsidRDefault="00FD731B" w:rsidP="00FD731B">
      <w:pPr>
        <w:numPr>
          <w:ilvl w:val="0"/>
          <w:numId w:val="1"/>
        </w:numPr>
        <w:ind w:left="0" w:firstLine="0"/>
        <w:jc w:val="center"/>
        <w:rPr>
          <w:rStyle w:val="StrongEmphasis"/>
          <w:b w:val="0"/>
          <w:sz w:val="28"/>
          <w:szCs w:val="28"/>
        </w:rPr>
      </w:pPr>
      <w:r w:rsidRPr="00BB5473">
        <w:rPr>
          <w:rStyle w:val="StrongEmphasis"/>
          <w:b w:val="0"/>
          <w:sz w:val="28"/>
          <w:szCs w:val="28"/>
        </w:rPr>
        <w:t>Республика Крым</w:t>
      </w:r>
    </w:p>
    <w:p w:rsidR="00FD731B" w:rsidRPr="00BB5473" w:rsidRDefault="00FD731B" w:rsidP="00FD731B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BB5473">
        <w:rPr>
          <w:rStyle w:val="StrongEmphasis"/>
          <w:b w:val="0"/>
          <w:sz w:val="28"/>
          <w:szCs w:val="28"/>
        </w:rPr>
        <w:t>Белогорский район</w:t>
      </w:r>
    </w:p>
    <w:p w:rsidR="00FD731B" w:rsidRPr="00BB5473" w:rsidRDefault="00FD731B" w:rsidP="00FD731B">
      <w:pPr>
        <w:pStyle w:val="Textbody"/>
        <w:numPr>
          <w:ilvl w:val="0"/>
          <w:numId w:val="1"/>
        </w:numPr>
        <w:tabs>
          <w:tab w:val="left" w:pos="6735"/>
        </w:tabs>
        <w:ind w:left="0" w:firstLine="0"/>
        <w:jc w:val="center"/>
        <w:rPr>
          <w:rFonts w:cs="Times New Roman"/>
          <w:color w:val="auto"/>
          <w:sz w:val="28"/>
          <w:szCs w:val="28"/>
          <w:lang w:val="ru-RU"/>
        </w:rPr>
      </w:pPr>
      <w:proofErr w:type="spellStart"/>
      <w:r w:rsidRPr="00BB5473">
        <w:rPr>
          <w:rFonts w:cs="Times New Roman"/>
          <w:color w:val="auto"/>
          <w:sz w:val="28"/>
          <w:szCs w:val="28"/>
          <w:lang w:val="ru-RU"/>
        </w:rPr>
        <w:t>Богатовский</w:t>
      </w:r>
      <w:proofErr w:type="spellEnd"/>
      <w:r w:rsidRPr="00BB5473">
        <w:rPr>
          <w:rFonts w:cs="Times New Roman"/>
          <w:color w:val="auto"/>
          <w:sz w:val="28"/>
          <w:szCs w:val="28"/>
          <w:lang w:val="ru-RU"/>
        </w:rPr>
        <w:t xml:space="preserve"> сельский совет</w:t>
      </w:r>
    </w:p>
    <w:p w:rsidR="00FD731B" w:rsidRPr="00BB5473" w:rsidRDefault="00FD731B" w:rsidP="00FD731B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</w:p>
    <w:p w:rsidR="00FD731B" w:rsidRPr="00BB5473" w:rsidRDefault="00FD731B" w:rsidP="00FD731B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BB5473">
        <w:rPr>
          <w:sz w:val="28"/>
          <w:szCs w:val="28"/>
        </w:rPr>
        <w:t>74 сессия 2 созыва</w:t>
      </w:r>
    </w:p>
    <w:p w:rsidR="00FD731B" w:rsidRPr="00BB5473" w:rsidRDefault="00FD731B" w:rsidP="00FD731B">
      <w:pPr>
        <w:widowControl w:val="0"/>
        <w:numPr>
          <w:ilvl w:val="0"/>
          <w:numId w:val="1"/>
        </w:numPr>
        <w:spacing w:line="100" w:lineRule="atLeast"/>
        <w:ind w:left="0" w:firstLine="0"/>
        <w:jc w:val="center"/>
        <w:rPr>
          <w:bCs/>
          <w:sz w:val="28"/>
          <w:szCs w:val="28"/>
        </w:rPr>
      </w:pPr>
    </w:p>
    <w:p w:rsidR="00FD731B" w:rsidRPr="00BB5473" w:rsidRDefault="00FD731B" w:rsidP="00FD731B">
      <w:pPr>
        <w:widowControl w:val="0"/>
        <w:numPr>
          <w:ilvl w:val="0"/>
          <w:numId w:val="1"/>
        </w:numPr>
        <w:spacing w:line="100" w:lineRule="atLeast"/>
        <w:ind w:left="0" w:firstLine="0"/>
        <w:jc w:val="center"/>
        <w:rPr>
          <w:bCs/>
          <w:sz w:val="28"/>
          <w:szCs w:val="28"/>
        </w:rPr>
      </w:pPr>
      <w:r w:rsidRPr="00BB5473">
        <w:rPr>
          <w:bCs/>
          <w:sz w:val="28"/>
          <w:szCs w:val="28"/>
        </w:rPr>
        <w:t>РЕШЕНИЕ</w:t>
      </w:r>
    </w:p>
    <w:p w:rsidR="00FD731B" w:rsidRPr="00BB5473" w:rsidRDefault="00FD731B" w:rsidP="00FD731B">
      <w:pPr>
        <w:widowControl w:val="0"/>
        <w:numPr>
          <w:ilvl w:val="0"/>
          <w:numId w:val="1"/>
        </w:numPr>
        <w:spacing w:line="100" w:lineRule="atLeast"/>
        <w:ind w:left="0" w:firstLine="0"/>
        <w:jc w:val="center"/>
        <w:rPr>
          <w:bCs/>
          <w:sz w:val="28"/>
          <w:szCs w:val="28"/>
        </w:rPr>
      </w:pPr>
    </w:p>
    <w:p w:rsidR="00FD731B" w:rsidRPr="00BB5473" w:rsidRDefault="00FD731B" w:rsidP="00FD7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473">
        <w:rPr>
          <w:rFonts w:ascii="Times New Roman" w:hAnsi="Times New Roman" w:cs="Times New Roman"/>
          <w:sz w:val="28"/>
          <w:szCs w:val="28"/>
        </w:rPr>
        <w:t>26 августа 2024 года                                                                                     № 367</w:t>
      </w:r>
    </w:p>
    <w:p w:rsidR="00FD731B" w:rsidRPr="00BB5473" w:rsidRDefault="00FD731B" w:rsidP="00FD731B">
      <w:pPr>
        <w:ind w:right="-2"/>
        <w:jc w:val="center"/>
        <w:rPr>
          <w:sz w:val="28"/>
          <w:szCs w:val="28"/>
        </w:rPr>
      </w:pPr>
    </w:p>
    <w:p w:rsidR="00BB5473" w:rsidRDefault="00FD731B" w:rsidP="00FD731B">
      <w:pPr>
        <w:ind w:right="-2"/>
        <w:jc w:val="center"/>
        <w:rPr>
          <w:sz w:val="28"/>
          <w:szCs w:val="28"/>
        </w:rPr>
      </w:pPr>
      <w:r w:rsidRPr="00BB5473">
        <w:rPr>
          <w:sz w:val="28"/>
          <w:szCs w:val="28"/>
        </w:rPr>
        <w:t xml:space="preserve">Об установлении размера дохода, приходящегося на каждого </w:t>
      </w:r>
    </w:p>
    <w:p w:rsidR="00BB5473" w:rsidRDefault="00FD731B" w:rsidP="00BB5473">
      <w:pPr>
        <w:ind w:right="-2"/>
        <w:jc w:val="center"/>
        <w:rPr>
          <w:sz w:val="28"/>
          <w:szCs w:val="28"/>
        </w:rPr>
      </w:pPr>
      <w:r w:rsidRPr="00BB5473">
        <w:rPr>
          <w:sz w:val="28"/>
          <w:szCs w:val="28"/>
        </w:rPr>
        <w:t>члена семьи,</w:t>
      </w:r>
      <w:r w:rsidR="00BB5473">
        <w:rPr>
          <w:sz w:val="28"/>
          <w:szCs w:val="28"/>
        </w:rPr>
        <w:t xml:space="preserve"> </w:t>
      </w:r>
      <w:r w:rsidRPr="00BB5473">
        <w:rPr>
          <w:sz w:val="28"/>
          <w:szCs w:val="28"/>
        </w:rPr>
        <w:t xml:space="preserve"> и стоимости имущества, находящегося в собственности </w:t>
      </w:r>
    </w:p>
    <w:p w:rsidR="00FD731B" w:rsidRPr="00BB5473" w:rsidRDefault="00FD731B" w:rsidP="00BB5473">
      <w:pPr>
        <w:ind w:right="-2"/>
        <w:jc w:val="center"/>
        <w:rPr>
          <w:sz w:val="28"/>
          <w:szCs w:val="28"/>
        </w:rPr>
      </w:pPr>
      <w:r w:rsidRPr="00BB5473">
        <w:rPr>
          <w:sz w:val="28"/>
          <w:szCs w:val="28"/>
        </w:rPr>
        <w:t>членов семьи</w:t>
      </w:r>
      <w:r w:rsidR="00BB5473">
        <w:rPr>
          <w:sz w:val="28"/>
          <w:szCs w:val="28"/>
        </w:rPr>
        <w:t xml:space="preserve"> </w:t>
      </w:r>
      <w:r w:rsidRPr="00BB5473">
        <w:rPr>
          <w:sz w:val="28"/>
          <w:szCs w:val="28"/>
        </w:rPr>
        <w:t>(одиноко проживающего гражданина) и подлежащего налогообложению,</w:t>
      </w:r>
      <w:r w:rsidR="00BB5473">
        <w:rPr>
          <w:sz w:val="28"/>
          <w:szCs w:val="28"/>
        </w:rPr>
        <w:t xml:space="preserve"> </w:t>
      </w:r>
      <w:r w:rsidRPr="00BB5473">
        <w:rPr>
          <w:sz w:val="28"/>
          <w:szCs w:val="28"/>
        </w:rPr>
        <w:t xml:space="preserve">в целях признания граждан </w:t>
      </w:r>
      <w:proofErr w:type="gramStart"/>
      <w:r w:rsidRPr="00BB5473">
        <w:rPr>
          <w:sz w:val="28"/>
          <w:szCs w:val="28"/>
        </w:rPr>
        <w:t>малоимущими</w:t>
      </w:r>
      <w:proofErr w:type="gramEnd"/>
      <w:r w:rsidRPr="00BB5473">
        <w:rPr>
          <w:sz w:val="28"/>
          <w:szCs w:val="28"/>
        </w:rPr>
        <w:t xml:space="preserve"> и предоставления им по договорам</w:t>
      </w:r>
      <w:r w:rsidR="00BB5473">
        <w:rPr>
          <w:sz w:val="28"/>
          <w:szCs w:val="28"/>
        </w:rPr>
        <w:t xml:space="preserve"> </w:t>
      </w:r>
      <w:r w:rsidRPr="00BB5473">
        <w:rPr>
          <w:sz w:val="28"/>
          <w:szCs w:val="28"/>
        </w:rPr>
        <w:t>социального найма жилых помещений муниципального жилищного фонда</w:t>
      </w:r>
      <w:r w:rsidR="00BB5473">
        <w:rPr>
          <w:sz w:val="28"/>
          <w:szCs w:val="28"/>
        </w:rPr>
        <w:t xml:space="preserve"> </w:t>
      </w:r>
      <w:proofErr w:type="spellStart"/>
      <w:r w:rsidRPr="00BB5473">
        <w:rPr>
          <w:sz w:val="28"/>
          <w:szCs w:val="28"/>
        </w:rPr>
        <w:t>Богатовского</w:t>
      </w:r>
      <w:proofErr w:type="spellEnd"/>
      <w:r w:rsidRPr="00BB5473">
        <w:rPr>
          <w:sz w:val="28"/>
          <w:szCs w:val="28"/>
        </w:rPr>
        <w:t xml:space="preserve"> сельского поселения Белогорского района Республики Крым на 2024 год</w:t>
      </w:r>
    </w:p>
    <w:p w:rsidR="00FD731B" w:rsidRPr="00BB5473" w:rsidRDefault="00FD731B" w:rsidP="00FD731B">
      <w:pPr>
        <w:ind w:firstLine="567"/>
        <w:jc w:val="both"/>
        <w:rPr>
          <w:sz w:val="28"/>
          <w:szCs w:val="28"/>
        </w:rPr>
      </w:pPr>
    </w:p>
    <w:p w:rsidR="00FD731B" w:rsidRPr="00BB5473" w:rsidRDefault="00FD731B" w:rsidP="00BB5473">
      <w:pPr>
        <w:ind w:firstLine="709"/>
        <w:jc w:val="both"/>
        <w:rPr>
          <w:sz w:val="28"/>
          <w:szCs w:val="28"/>
        </w:rPr>
      </w:pPr>
      <w:proofErr w:type="gramStart"/>
      <w:r w:rsidRPr="00BB5473">
        <w:rPr>
          <w:sz w:val="28"/>
          <w:szCs w:val="28"/>
        </w:rPr>
        <w:t xml:space="preserve">В целях обеспечения малоимущих граждан, проживающих на территории </w:t>
      </w:r>
      <w:proofErr w:type="spellStart"/>
      <w:r w:rsidRPr="00BB5473">
        <w:rPr>
          <w:sz w:val="28"/>
          <w:szCs w:val="28"/>
        </w:rPr>
        <w:t>Богатовского</w:t>
      </w:r>
      <w:proofErr w:type="spellEnd"/>
      <w:r w:rsidRPr="00BB5473">
        <w:rPr>
          <w:sz w:val="28"/>
          <w:szCs w:val="28"/>
        </w:rPr>
        <w:t xml:space="preserve"> сельского поселения Белогорского района Республики Крым и нуждающихся в улучшении жилищных условий, жилыми помещениями, в соответствии со ст. 14 Жилищного кодекса Российской Федерации и руководствуясь Федеральным законом от 06 октября 2003 года №131-ФЗ «Об общих принципах организации местного самоуправления в Российской Федерации», Законом Республики Крым от 21 августа 2014 года № 54-ЗРК</w:t>
      </w:r>
      <w:proofErr w:type="gramEnd"/>
      <w:r w:rsidRPr="00BB5473">
        <w:rPr>
          <w:sz w:val="28"/>
          <w:szCs w:val="28"/>
        </w:rPr>
        <w:t xml:space="preserve"> «</w:t>
      </w:r>
      <w:proofErr w:type="gramStart"/>
      <w:r w:rsidRPr="00BB5473">
        <w:rPr>
          <w:sz w:val="28"/>
          <w:szCs w:val="28"/>
        </w:rPr>
        <w:t>Об основах местного самоуправления в Республике Крым», приказом Министерства регионального развития Российской Федерации от 25 февраля 2005 года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</w:t>
      </w:r>
      <w:proofErr w:type="gramEnd"/>
      <w:r w:rsidRPr="00BB5473">
        <w:rPr>
          <w:sz w:val="28"/>
          <w:szCs w:val="28"/>
        </w:rPr>
        <w:t xml:space="preserve"> договорам социального найма», Законом Республики Крым от 06 июля 2015 года № 130-ЗРК/2015 «О регулировании некоторых вопросов в области жилищных отношений в Республике Крым», Уставом муниципального образования </w:t>
      </w:r>
      <w:proofErr w:type="spellStart"/>
      <w:r w:rsidRPr="00BB5473">
        <w:rPr>
          <w:sz w:val="28"/>
          <w:szCs w:val="28"/>
        </w:rPr>
        <w:t>Богатовского</w:t>
      </w:r>
      <w:proofErr w:type="spellEnd"/>
      <w:r w:rsidRPr="00BB5473">
        <w:rPr>
          <w:sz w:val="28"/>
          <w:szCs w:val="28"/>
        </w:rPr>
        <w:t xml:space="preserve"> сельское поселение Белогорского района Республики Крым,</w:t>
      </w:r>
    </w:p>
    <w:p w:rsidR="00FD731B" w:rsidRPr="00BB5473" w:rsidRDefault="00FD731B" w:rsidP="00BB5473">
      <w:pPr>
        <w:ind w:firstLine="709"/>
        <w:jc w:val="both"/>
        <w:rPr>
          <w:sz w:val="28"/>
          <w:szCs w:val="28"/>
        </w:rPr>
      </w:pPr>
      <w:proofErr w:type="spellStart"/>
      <w:r w:rsidRPr="00BB5473">
        <w:rPr>
          <w:sz w:val="28"/>
          <w:szCs w:val="28"/>
        </w:rPr>
        <w:t>Богатовский</w:t>
      </w:r>
      <w:proofErr w:type="spellEnd"/>
      <w:r w:rsidRPr="00BB5473">
        <w:rPr>
          <w:sz w:val="28"/>
          <w:szCs w:val="28"/>
        </w:rPr>
        <w:t xml:space="preserve"> сельский совет </w:t>
      </w:r>
      <w:r w:rsidRPr="00BB5473">
        <w:rPr>
          <w:b/>
          <w:sz w:val="28"/>
          <w:szCs w:val="28"/>
        </w:rPr>
        <w:t xml:space="preserve">РЕШИЛ: </w:t>
      </w:r>
    </w:p>
    <w:p w:rsidR="00FD731B" w:rsidRPr="00BB5473" w:rsidRDefault="00FD731B" w:rsidP="00BB5473">
      <w:pPr>
        <w:ind w:firstLine="709"/>
        <w:jc w:val="both"/>
        <w:rPr>
          <w:sz w:val="28"/>
          <w:szCs w:val="28"/>
        </w:rPr>
      </w:pPr>
      <w:r w:rsidRPr="00BB5473">
        <w:rPr>
          <w:sz w:val="28"/>
          <w:szCs w:val="28"/>
        </w:rPr>
        <w:t xml:space="preserve">1. </w:t>
      </w:r>
      <w:proofErr w:type="gramStart"/>
      <w:r w:rsidRPr="00BB5473">
        <w:rPr>
          <w:sz w:val="28"/>
          <w:szCs w:val="28"/>
        </w:rPr>
        <w:t xml:space="preserve">Установить величину размера дохода, приходящегося на каждого члена семьи (одиноко проживающего гражданина), в целях признания граждан малоимущими и предоставления им жилых помещений муниципального жилищного фонда по договорам социального найма в размере прожиточного минимума на душу населения в Республике Крым, </w:t>
      </w:r>
      <w:r w:rsidRPr="00BB5473">
        <w:rPr>
          <w:sz w:val="28"/>
          <w:szCs w:val="28"/>
        </w:rPr>
        <w:lastRenderedPageBreak/>
        <w:t>установленного постановлением Совета министров Республики Крым на дату подачи заявления о постановке на учет в качестве нуждающихся в жилых помещениях.</w:t>
      </w:r>
      <w:proofErr w:type="gramEnd"/>
    </w:p>
    <w:p w:rsidR="00FD731B" w:rsidRPr="00BB5473" w:rsidRDefault="00FD731B" w:rsidP="00BB5473">
      <w:pPr>
        <w:ind w:firstLine="709"/>
        <w:jc w:val="both"/>
        <w:rPr>
          <w:sz w:val="28"/>
          <w:szCs w:val="28"/>
        </w:rPr>
      </w:pPr>
      <w:r w:rsidRPr="00BB5473">
        <w:rPr>
          <w:sz w:val="28"/>
          <w:szCs w:val="28"/>
        </w:rPr>
        <w:t xml:space="preserve">2. Установить величину стоимости имущества, находящегося в собственности членов семьи (одиноко проживающего гражданина)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  <w:proofErr w:type="spellStart"/>
      <w:r w:rsidRPr="00BB5473">
        <w:rPr>
          <w:sz w:val="28"/>
          <w:szCs w:val="28"/>
        </w:rPr>
        <w:t>Богатовского</w:t>
      </w:r>
      <w:proofErr w:type="spellEnd"/>
      <w:r w:rsidRPr="00BB5473">
        <w:rPr>
          <w:sz w:val="28"/>
          <w:szCs w:val="28"/>
        </w:rPr>
        <w:t xml:space="preserve"> сельского поселения Белогорского района Республики Крым </w:t>
      </w:r>
      <w:proofErr w:type="gramStart"/>
      <w:r w:rsidRPr="00BB5473">
        <w:rPr>
          <w:sz w:val="28"/>
          <w:szCs w:val="28"/>
        </w:rPr>
        <w:t>согласно</w:t>
      </w:r>
      <w:proofErr w:type="gramEnd"/>
      <w:r w:rsidRPr="00BB5473">
        <w:rPr>
          <w:sz w:val="28"/>
          <w:szCs w:val="28"/>
        </w:rPr>
        <w:t xml:space="preserve"> прилагаемого расчета.</w:t>
      </w:r>
    </w:p>
    <w:p w:rsidR="00FD731B" w:rsidRPr="00BB5473" w:rsidRDefault="00FD731B" w:rsidP="00BB5473">
      <w:pPr>
        <w:ind w:firstLine="709"/>
        <w:jc w:val="both"/>
        <w:rPr>
          <w:sz w:val="28"/>
          <w:szCs w:val="28"/>
        </w:rPr>
      </w:pPr>
      <w:r w:rsidRPr="00BB5473">
        <w:rPr>
          <w:sz w:val="28"/>
          <w:szCs w:val="28"/>
        </w:rPr>
        <w:t xml:space="preserve">3. Администрации </w:t>
      </w:r>
      <w:proofErr w:type="spellStart"/>
      <w:r w:rsidRPr="00BB5473">
        <w:rPr>
          <w:sz w:val="28"/>
          <w:szCs w:val="28"/>
        </w:rPr>
        <w:t>Богатовского</w:t>
      </w:r>
      <w:proofErr w:type="spellEnd"/>
      <w:r w:rsidRPr="00BB5473">
        <w:rPr>
          <w:sz w:val="28"/>
          <w:szCs w:val="28"/>
        </w:rPr>
        <w:t xml:space="preserve"> сельского поселения Белогорского района Республики Крым ежегодно производить пересмотр величины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и подлежащего налогообложению. </w:t>
      </w:r>
      <w:proofErr w:type="gramStart"/>
      <w:r w:rsidRPr="00BB5473">
        <w:rPr>
          <w:sz w:val="28"/>
          <w:szCs w:val="28"/>
        </w:rPr>
        <w:t>Пересмотр пороговых значений дохода, приходящегося на каждого члена семьи (одиноко проживающего гражданина), и стоимости имущества, находящегося в собственности членов семьи и подлежащего налогообложению, в последующие периоды в сторону снижения их значений не распространяется на семьи и одиноко проживающих граждан, ранее признанных малоимущими в целях постановки на учет и предоставления им жилых помещений муниципального жилищного фонда по договорам социального найма, в</w:t>
      </w:r>
      <w:proofErr w:type="gramEnd"/>
      <w:r w:rsidRPr="00BB5473">
        <w:rPr>
          <w:sz w:val="28"/>
          <w:szCs w:val="28"/>
        </w:rPr>
        <w:t xml:space="preserve"> том числе при повторном подтверждении этими гражданами размера дохода и стоимости имущества семьи гражданина - заявителя. </w:t>
      </w:r>
    </w:p>
    <w:p w:rsidR="00FD731B" w:rsidRPr="00BB5473" w:rsidRDefault="00FD731B" w:rsidP="00BB5473">
      <w:pPr>
        <w:ind w:firstLine="709"/>
        <w:jc w:val="both"/>
        <w:rPr>
          <w:sz w:val="28"/>
          <w:szCs w:val="28"/>
        </w:rPr>
      </w:pPr>
      <w:r w:rsidRPr="00BB5473">
        <w:rPr>
          <w:sz w:val="28"/>
          <w:szCs w:val="28"/>
        </w:rPr>
        <w:t xml:space="preserve">4. Установить, что стоимость имущества, относящегося к объектам налогообложения определяется </w:t>
      </w:r>
      <w:proofErr w:type="gramStart"/>
      <w:r w:rsidRPr="00BB5473">
        <w:rPr>
          <w:sz w:val="28"/>
          <w:szCs w:val="28"/>
        </w:rPr>
        <w:t>для</w:t>
      </w:r>
      <w:proofErr w:type="gramEnd"/>
      <w:r w:rsidRPr="00BB5473">
        <w:rPr>
          <w:sz w:val="28"/>
          <w:szCs w:val="28"/>
        </w:rPr>
        <w:t xml:space="preserve">: </w:t>
      </w:r>
    </w:p>
    <w:p w:rsidR="00FD731B" w:rsidRPr="00BB5473" w:rsidRDefault="00FD731B" w:rsidP="00BB5473">
      <w:pPr>
        <w:ind w:firstLine="709"/>
        <w:jc w:val="both"/>
        <w:rPr>
          <w:sz w:val="28"/>
          <w:szCs w:val="28"/>
        </w:rPr>
      </w:pPr>
      <w:r w:rsidRPr="00BB5473">
        <w:rPr>
          <w:sz w:val="28"/>
          <w:szCs w:val="28"/>
        </w:rPr>
        <w:t xml:space="preserve">- жилых домов, жилых помещений (квартир, комнат) гаражей, </w:t>
      </w:r>
      <w:proofErr w:type="spellStart"/>
      <w:r w:rsidRPr="00BB5473">
        <w:rPr>
          <w:sz w:val="28"/>
          <w:szCs w:val="28"/>
        </w:rPr>
        <w:t>машино-мест</w:t>
      </w:r>
      <w:proofErr w:type="spellEnd"/>
      <w:r w:rsidRPr="00BB5473">
        <w:rPr>
          <w:sz w:val="28"/>
          <w:szCs w:val="28"/>
        </w:rPr>
        <w:t xml:space="preserve">, единых недвижимых комплексов, объектов незавершенного строительства, иных зданий, строений, сооружений, помещений в порядке, установленном законодательством Российской Федерацией для исчисления налоговой базы по налогу на имущество физических лиц; </w:t>
      </w:r>
    </w:p>
    <w:p w:rsidR="00FD731B" w:rsidRPr="00BB5473" w:rsidRDefault="00FD731B" w:rsidP="00BB5473">
      <w:pPr>
        <w:ind w:firstLine="709"/>
        <w:jc w:val="both"/>
        <w:rPr>
          <w:sz w:val="28"/>
          <w:szCs w:val="28"/>
        </w:rPr>
      </w:pPr>
      <w:r w:rsidRPr="00BB5473">
        <w:rPr>
          <w:sz w:val="28"/>
          <w:szCs w:val="28"/>
        </w:rPr>
        <w:t xml:space="preserve">- земельных участков в порядке, установленном законодательством Российской Федерации для исчисления налоговой базы по земельному налогу; </w:t>
      </w:r>
    </w:p>
    <w:p w:rsidR="00FD731B" w:rsidRPr="00BB5473" w:rsidRDefault="00FD731B" w:rsidP="00BB5473">
      <w:pPr>
        <w:ind w:firstLine="709"/>
        <w:jc w:val="both"/>
        <w:rPr>
          <w:sz w:val="28"/>
          <w:szCs w:val="28"/>
        </w:rPr>
      </w:pPr>
      <w:r w:rsidRPr="00BB5473">
        <w:rPr>
          <w:sz w:val="28"/>
          <w:szCs w:val="28"/>
        </w:rPr>
        <w:t xml:space="preserve">- транспортных средств, на основании заключения экспертной организации (эксперта) исходя из рыночной цены такого или аналогичного имущества. </w:t>
      </w:r>
    </w:p>
    <w:p w:rsidR="00FD731B" w:rsidRPr="00BB5473" w:rsidRDefault="00FD731B" w:rsidP="00BB5473">
      <w:pPr>
        <w:ind w:firstLine="709"/>
        <w:jc w:val="both"/>
        <w:rPr>
          <w:sz w:val="28"/>
          <w:szCs w:val="28"/>
        </w:rPr>
      </w:pPr>
      <w:r w:rsidRPr="00BB5473">
        <w:rPr>
          <w:sz w:val="28"/>
          <w:szCs w:val="28"/>
        </w:rPr>
        <w:t xml:space="preserve">5. </w:t>
      </w:r>
      <w:proofErr w:type="gramStart"/>
      <w:r w:rsidRPr="00BB5473">
        <w:rPr>
          <w:sz w:val="28"/>
          <w:szCs w:val="28"/>
        </w:rPr>
        <w:t xml:space="preserve">Установить норматив стоимости 1 кв. метра общей площади жилья по муниципальному образованию для исчисления расчетного показателя рыночной стоимости приобретения жилых помещений по норме предоставления жилых помещений муниципального жилищного фонда по договорам социального найма в </w:t>
      </w:r>
      <w:proofErr w:type="spellStart"/>
      <w:r w:rsidRPr="00BB5473">
        <w:rPr>
          <w:sz w:val="28"/>
          <w:szCs w:val="28"/>
        </w:rPr>
        <w:t>Богатовском</w:t>
      </w:r>
      <w:proofErr w:type="spellEnd"/>
      <w:r w:rsidRPr="00BB5473">
        <w:rPr>
          <w:sz w:val="28"/>
          <w:szCs w:val="28"/>
        </w:rPr>
        <w:t xml:space="preserve"> сельском поселении Белогорского района Республики Крым равным средней рыночной стоимости 1 кв. метра общей площади жилья по Республике Крым, определяемой </w:t>
      </w:r>
      <w:r w:rsidRPr="00BB5473">
        <w:rPr>
          <w:sz w:val="28"/>
          <w:szCs w:val="28"/>
        </w:rPr>
        <w:lastRenderedPageBreak/>
        <w:t>уполномоченным Правительством Российской Федерации федеральным</w:t>
      </w:r>
      <w:proofErr w:type="gramEnd"/>
      <w:r w:rsidRPr="00BB5473">
        <w:rPr>
          <w:sz w:val="28"/>
          <w:szCs w:val="28"/>
        </w:rPr>
        <w:t xml:space="preserve"> органом исполнительной власти. </w:t>
      </w:r>
    </w:p>
    <w:p w:rsidR="00FD731B" w:rsidRPr="00BB5473" w:rsidRDefault="00FD731B" w:rsidP="00BB5473">
      <w:pPr>
        <w:ind w:firstLine="709"/>
        <w:jc w:val="both"/>
        <w:rPr>
          <w:sz w:val="28"/>
          <w:szCs w:val="28"/>
        </w:rPr>
      </w:pPr>
      <w:r w:rsidRPr="00BB5473">
        <w:rPr>
          <w:bCs/>
          <w:sz w:val="28"/>
          <w:szCs w:val="28"/>
        </w:rPr>
        <w:t xml:space="preserve">6. </w:t>
      </w:r>
      <w:r w:rsidRPr="00BB5473">
        <w:rPr>
          <w:sz w:val="28"/>
          <w:szCs w:val="28"/>
        </w:rPr>
        <w:t xml:space="preserve">Настоящее Решение подлежит официальному обнародованию </w:t>
      </w:r>
      <w:r w:rsidR="00BB5473">
        <w:rPr>
          <w:sz w:val="28"/>
          <w:szCs w:val="28"/>
        </w:rPr>
        <w:t xml:space="preserve">в соответствии с </w:t>
      </w:r>
      <w:r w:rsidRPr="00BB5473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BB5473">
        <w:rPr>
          <w:sz w:val="28"/>
          <w:szCs w:val="28"/>
        </w:rPr>
        <w:t>Богатовское</w:t>
      </w:r>
      <w:proofErr w:type="spellEnd"/>
      <w:r w:rsidRPr="00BB5473">
        <w:rPr>
          <w:sz w:val="28"/>
          <w:szCs w:val="28"/>
        </w:rPr>
        <w:t xml:space="preserve"> сельское поселение Белогорского района Республики Крым и вступает в силу с момента его обнародования. </w:t>
      </w:r>
    </w:p>
    <w:p w:rsidR="00FD731B" w:rsidRPr="00BB5473" w:rsidRDefault="00FD731B" w:rsidP="00FD731B">
      <w:pPr>
        <w:ind w:left="708"/>
        <w:rPr>
          <w:sz w:val="28"/>
          <w:szCs w:val="28"/>
        </w:rPr>
      </w:pPr>
      <w:r w:rsidRPr="00BB5473">
        <w:rPr>
          <w:sz w:val="28"/>
          <w:szCs w:val="28"/>
        </w:rPr>
        <w:t xml:space="preserve"> </w:t>
      </w:r>
    </w:p>
    <w:p w:rsidR="00FD731B" w:rsidRPr="00BB5473" w:rsidRDefault="00FD731B" w:rsidP="00FD731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47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BB5473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 w:rsidRPr="00BB5473">
        <w:rPr>
          <w:rFonts w:ascii="Times New Roman" w:hAnsi="Times New Roman" w:cs="Times New Roman"/>
          <w:sz w:val="28"/>
          <w:szCs w:val="28"/>
        </w:rPr>
        <w:t xml:space="preserve"> сельского совета – </w:t>
      </w:r>
    </w:p>
    <w:p w:rsidR="00FD731B" w:rsidRPr="00BB5473" w:rsidRDefault="00FD731B" w:rsidP="00FD731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47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BB5473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 w:rsidRPr="00BB547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С. А. Латыш</w:t>
      </w:r>
    </w:p>
    <w:p w:rsidR="00FD731B" w:rsidRPr="00BB5473" w:rsidRDefault="00FD731B" w:rsidP="00FD731B">
      <w:pPr>
        <w:ind w:firstLine="567"/>
        <w:jc w:val="both"/>
        <w:rPr>
          <w:sz w:val="28"/>
          <w:szCs w:val="28"/>
        </w:rPr>
      </w:pP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</w:p>
    <w:p w:rsidR="00FD731B" w:rsidRDefault="00FD731B" w:rsidP="00FD731B">
      <w:pPr>
        <w:ind w:firstLine="567"/>
        <w:jc w:val="right"/>
        <w:rPr>
          <w:sz w:val="28"/>
          <w:szCs w:val="28"/>
        </w:rPr>
      </w:pPr>
    </w:p>
    <w:p w:rsidR="00BB5473" w:rsidRDefault="00BB5473" w:rsidP="00FD731B">
      <w:pPr>
        <w:ind w:firstLine="567"/>
        <w:jc w:val="right"/>
        <w:rPr>
          <w:sz w:val="28"/>
          <w:szCs w:val="28"/>
        </w:rPr>
      </w:pPr>
    </w:p>
    <w:p w:rsidR="00BB5473" w:rsidRDefault="00BB5473" w:rsidP="00FD731B">
      <w:pPr>
        <w:ind w:firstLine="567"/>
        <w:jc w:val="right"/>
        <w:rPr>
          <w:sz w:val="28"/>
          <w:szCs w:val="28"/>
        </w:rPr>
      </w:pPr>
    </w:p>
    <w:p w:rsidR="00BB5473" w:rsidRDefault="00BB5473" w:rsidP="00FD731B">
      <w:pPr>
        <w:ind w:firstLine="567"/>
        <w:jc w:val="right"/>
        <w:rPr>
          <w:sz w:val="28"/>
          <w:szCs w:val="28"/>
        </w:rPr>
      </w:pPr>
    </w:p>
    <w:p w:rsidR="00BB5473" w:rsidRDefault="00BB5473" w:rsidP="00FD731B">
      <w:pPr>
        <w:ind w:firstLine="567"/>
        <w:jc w:val="right"/>
        <w:rPr>
          <w:sz w:val="28"/>
          <w:szCs w:val="28"/>
        </w:rPr>
      </w:pPr>
    </w:p>
    <w:p w:rsidR="00BB5473" w:rsidRDefault="00BB5473" w:rsidP="00FD731B">
      <w:pPr>
        <w:ind w:firstLine="567"/>
        <w:jc w:val="right"/>
        <w:rPr>
          <w:sz w:val="28"/>
          <w:szCs w:val="28"/>
        </w:rPr>
      </w:pPr>
    </w:p>
    <w:p w:rsidR="00BB5473" w:rsidRDefault="00BB5473" w:rsidP="00FD731B">
      <w:pPr>
        <w:ind w:firstLine="567"/>
        <w:jc w:val="right"/>
        <w:rPr>
          <w:sz w:val="28"/>
          <w:szCs w:val="28"/>
        </w:rPr>
      </w:pPr>
    </w:p>
    <w:p w:rsidR="00BB5473" w:rsidRDefault="00BB5473" w:rsidP="00FD731B">
      <w:pPr>
        <w:ind w:firstLine="567"/>
        <w:jc w:val="right"/>
        <w:rPr>
          <w:sz w:val="28"/>
          <w:szCs w:val="28"/>
        </w:rPr>
      </w:pPr>
    </w:p>
    <w:p w:rsidR="00BB5473" w:rsidRDefault="00BB5473" w:rsidP="00FD731B">
      <w:pPr>
        <w:ind w:firstLine="567"/>
        <w:jc w:val="right"/>
        <w:rPr>
          <w:sz w:val="28"/>
          <w:szCs w:val="28"/>
        </w:rPr>
      </w:pPr>
    </w:p>
    <w:p w:rsidR="00BB5473" w:rsidRDefault="00BB5473" w:rsidP="00FD731B">
      <w:pPr>
        <w:ind w:firstLine="567"/>
        <w:jc w:val="right"/>
        <w:rPr>
          <w:sz w:val="28"/>
          <w:szCs w:val="28"/>
        </w:rPr>
      </w:pPr>
    </w:p>
    <w:p w:rsidR="00BB5473" w:rsidRDefault="00BB5473" w:rsidP="00FD731B">
      <w:pPr>
        <w:ind w:firstLine="567"/>
        <w:jc w:val="right"/>
        <w:rPr>
          <w:sz w:val="28"/>
          <w:szCs w:val="28"/>
        </w:rPr>
      </w:pPr>
    </w:p>
    <w:p w:rsidR="00BB5473" w:rsidRDefault="00BB5473" w:rsidP="00FD731B">
      <w:pPr>
        <w:ind w:firstLine="567"/>
        <w:jc w:val="right"/>
        <w:rPr>
          <w:sz w:val="28"/>
          <w:szCs w:val="28"/>
        </w:rPr>
      </w:pPr>
    </w:p>
    <w:p w:rsidR="00BB5473" w:rsidRDefault="00BB5473" w:rsidP="00FD731B">
      <w:pPr>
        <w:ind w:firstLine="567"/>
        <w:jc w:val="right"/>
        <w:rPr>
          <w:sz w:val="28"/>
          <w:szCs w:val="28"/>
        </w:rPr>
      </w:pPr>
    </w:p>
    <w:p w:rsidR="00BB5473" w:rsidRDefault="00BB5473" w:rsidP="00FD731B">
      <w:pPr>
        <w:ind w:firstLine="567"/>
        <w:jc w:val="right"/>
        <w:rPr>
          <w:sz w:val="28"/>
          <w:szCs w:val="28"/>
        </w:rPr>
      </w:pPr>
    </w:p>
    <w:p w:rsidR="00BB5473" w:rsidRDefault="00BB5473" w:rsidP="00FD731B">
      <w:pPr>
        <w:ind w:firstLine="567"/>
        <w:jc w:val="right"/>
        <w:rPr>
          <w:sz w:val="28"/>
          <w:szCs w:val="28"/>
        </w:rPr>
      </w:pPr>
    </w:p>
    <w:p w:rsidR="00BB5473" w:rsidRDefault="00BB5473" w:rsidP="00FD731B">
      <w:pPr>
        <w:ind w:firstLine="567"/>
        <w:jc w:val="right"/>
        <w:rPr>
          <w:sz w:val="28"/>
          <w:szCs w:val="28"/>
        </w:rPr>
      </w:pPr>
    </w:p>
    <w:p w:rsidR="00BB5473" w:rsidRDefault="00BB5473" w:rsidP="00FD731B">
      <w:pPr>
        <w:ind w:firstLine="567"/>
        <w:jc w:val="right"/>
        <w:rPr>
          <w:sz w:val="28"/>
          <w:szCs w:val="28"/>
        </w:rPr>
      </w:pPr>
    </w:p>
    <w:p w:rsidR="00BB5473" w:rsidRDefault="00BB5473" w:rsidP="00FD731B">
      <w:pPr>
        <w:ind w:firstLine="567"/>
        <w:jc w:val="right"/>
        <w:rPr>
          <w:sz w:val="28"/>
          <w:szCs w:val="28"/>
        </w:rPr>
      </w:pPr>
    </w:p>
    <w:p w:rsidR="00BB5473" w:rsidRPr="00BB5473" w:rsidRDefault="00BB5473" w:rsidP="00FD731B">
      <w:pPr>
        <w:ind w:firstLine="567"/>
        <w:jc w:val="right"/>
        <w:rPr>
          <w:sz w:val="28"/>
          <w:szCs w:val="28"/>
        </w:rPr>
      </w:pP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  <w:r w:rsidRPr="00BB5473">
        <w:rPr>
          <w:sz w:val="28"/>
          <w:szCs w:val="28"/>
        </w:rPr>
        <w:lastRenderedPageBreak/>
        <w:t>Приложение № 1</w:t>
      </w: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  <w:r w:rsidRPr="00BB5473">
        <w:rPr>
          <w:sz w:val="28"/>
          <w:szCs w:val="28"/>
        </w:rPr>
        <w:t>к решению сессии 74 сессии 2 созыва</w:t>
      </w:r>
    </w:p>
    <w:p w:rsidR="00FD731B" w:rsidRPr="00BB5473" w:rsidRDefault="00FD731B" w:rsidP="00FD731B">
      <w:pPr>
        <w:ind w:firstLine="567"/>
        <w:jc w:val="right"/>
        <w:rPr>
          <w:sz w:val="28"/>
          <w:szCs w:val="28"/>
        </w:rPr>
      </w:pPr>
      <w:r w:rsidRPr="00BB5473">
        <w:rPr>
          <w:sz w:val="28"/>
          <w:szCs w:val="28"/>
        </w:rPr>
        <w:t>№ 367 от 26.08.2024</w:t>
      </w:r>
    </w:p>
    <w:p w:rsidR="00FD731B" w:rsidRPr="00BB5473" w:rsidRDefault="00FD731B" w:rsidP="00FD731B">
      <w:pPr>
        <w:ind w:firstLine="567"/>
        <w:jc w:val="right"/>
        <w:rPr>
          <w:b/>
          <w:sz w:val="28"/>
          <w:szCs w:val="28"/>
        </w:rPr>
      </w:pPr>
    </w:p>
    <w:p w:rsidR="00FD731B" w:rsidRPr="00BB5473" w:rsidRDefault="00FD731B" w:rsidP="00FD731B">
      <w:pPr>
        <w:jc w:val="center"/>
        <w:rPr>
          <w:b/>
          <w:sz w:val="28"/>
          <w:szCs w:val="28"/>
        </w:rPr>
      </w:pPr>
      <w:r w:rsidRPr="00BB5473">
        <w:rPr>
          <w:b/>
          <w:sz w:val="28"/>
          <w:szCs w:val="28"/>
        </w:rPr>
        <w:t xml:space="preserve">Расчет величины стоимости имущества, находящегося в собственности членов семьи (одиноко проживающего гражданина)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  <w:proofErr w:type="spellStart"/>
      <w:r w:rsidRPr="00BB5473">
        <w:rPr>
          <w:b/>
          <w:sz w:val="28"/>
          <w:szCs w:val="28"/>
        </w:rPr>
        <w:t>Богатовского</w:t>
      </w:r>
      <w:proofErr w:type="spellEnd"/>
      <w:r w:rsidRPr="00BB5473">
        <w:rPr>
          <w:b/>
          <w:sz w:val="28"/>
          <w:szCs w:val="28"/>
        </w:rPr>
        <w:t xml:space="preserve"> сельского поселения</w:t>
      </w:r>
      <w:r w:rsidRPr="00BB5473">
        <w:rPr>
          <w:sz w:val="28"/>
          <w:szCs w:val="28"/>
        </w:rPr>
        <w:t xml:space="preserve"> </w:t>
      </w:r>
      <w:r w:rsidRPr="00BB5473">
        <w:rPr>
          <w:b/>
          <w:sz w:val="28"/>
          <w:szCs w:val="28"/>
        </w:rPr>
        <w:t>Белогорского района Республики Крым</w:t>
      </w:r>
    </w:p>
    <w:p w:rsidR="00FD731B" w:rsidRPr="00BB5473" w:rsidRDefault="00FD731B" w:rsidP="00FD731B">
      <w:pPr>
        <w:ind w:firstLine="567"/>
        <w:jc w:val="center"/>
        <w:rPr>
          <w:b/>
          <w:sz w:val="28"/>
          <w:szCs w:val="28"/>
        </w:rPr>
      </w:pPr>
    </w:p>
    <w:p w:rsidR="00FD731B" w:rsidRPr="00BB5473" w:rsidRDefault="00FD731B" w:rsidP="00BB5473">
      <w:pPr>
        <w:ind w:firstLine="709"/>
        <w:jc w:val="both"/>
        <w:rPr>
          <w:sz w:val="28"/>
          <w:szCs w:val="28"/>
        </w:rPr>
      </w:pPr>
      <w:r w:rsidRPr="00BB5473">
        <w:rPr>
          <w:sz w:val="28"/>
          <w:szCs w:val="28"/>
        </w:rPr>
        <w:t xml:space="preserve">Величина стоимости имущества, находящегося в собственности членов семьи (одиноко проживающего гражданина)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  <w:proofErr w:type="spellStart"/>
      <w:r w:rsidRPr="00BB5473">
        <w:rPr>
          <w:sz w:val="28"/>
          <w:szCs w:val="28"/>
        </w:rPr>
        <w:t>Богатовского</w:t>
      </w:r>
      <w:proofErr w:type="spellEnd"/>
      <w:r w:rsidRPr="00BB5473">
        <w:rPr>
          <w:sz w:val="28"/>
          <w:szCs w:val="28"/>
        </w:rPr>
        <w:t xml:space="preserve"> сельского поселения Белогорского района Республики Крым определяется в соответствии с формулой:</w:t>
      </w:r>
    </w:p>
    <w:p w:rsidR="00FD731B" w:rsidRPr="00BB5473" w:rsidRDefault="00FD731B" w:rsidP="00BB5473">
      <w:pPr>
        <w:ind w:firstLine="709"/>
        <w:jc w:val="both"/>
        <w:rPr>
          <w:sz w:val="28"/>
          <w:szCs w:val="28"/>
        </w:rPr>
      </w:pPr>
      <w:r w:rsidRPr="00BB5473">
        <w:rPr>
          <w:sz w:val="28"/>
          <w:szCs w:val="28"/>
        </w:rPr>
        <w:t xml:space="preserve">СЖ = НП </w:t>
      </w:r>
      <w:proofErr w:type="spellStart"/>
      <w:r w:rsidRPr="00BB5473">
        <w:rPr>
          <w:sz w:val="28"/>
          <w:szCs w:val="28"/>
        </w:rPr>
        <w:t>х</w:t>
      </w:r>
      <w:proofErr w:type="spellEnd"/>
      <w:r w:rsidRPr="00BB5473">
        <w:rPr>
          <w:sz w:val="28"/>
          <w:szCs w:val="28"/>
        </w:rPr>
        <w:t xml:space="preserve"> РС </w:t>
      </w:r>
      <w:proofErr w:type="spellStart"/>
      <w:r w:rsidRPr="00BB5473">
        <w:rPr>
          <w:sz w:val="28"/>
          <w:szCs w:val="28"/>
        </w:rPr>
        <w:t>х</w:t>
      </w:r>
      <w:proofErr w:type="spellEnd"/>
      <w:r w:rsidRPr="00BB5473">
        <w:rPr>
          <w:sz w:val="28"/>
          <w:szCs w:val="28"/>
        </w:rPr>
        <w:t xml:space="preserve"> РЦ, где:</w:t>
      </w:r>
    </w:p>
    <w:p w:rsidR="00FD731B" w:rsidRPr="00BB5473" w:rsidRDefault="00FD731B" w:rsidP="00BB5473">
      <w:pPr>
        <w:ind w:firstLine="709"/>
        <w:jc w:val="both"/>
        <w:rPr>
          <w:sz w:val="28"/>
          <w:szCs w:val="28"/>
        </w:rPr>
      </w:pPr>
      <w:r w:rsidRPr="00BB5473">
        <w:rPr>
          <w:sz w:val="28"/>
          <w:szCs w:val="28"/>
        </w:rPr>
        <w:t xml:space="preserve">СЖ - расчетный показатель рыночной стоимости приобретения жилого помещения по норме предоставления жилого помещения по договору социального найма, руб.; </w:t>
      </w:r>
    </w:p>
    <w:p w:rsidR="00FD731B" w:rsidRPr="00BB5473" w:rsidRDefault="00FD731B" w:rsidP="00BB5473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BB5473">
        <w:rPr>
          <w:sz w:val="28"/>
          <w:szCs w:val="28"/>
        </w:rPr>
        <w:t>НП - норма предоставления площади жилого помещения по договору социального найма, равная не менее 14 кв</w:t>
      </w:r>
      <w:proofErr w:type="gramStart"/>
      <w:r w:rsidRPr="00BB5473">
        <w:rPr>
          <w:sz w:val="28"/>
          <w:szCs w:val="28"/>
        </w:rPr>
        <w:t>.м</w:t>
      </w:r>
      <w:proofErr w:type="gramEnd"/>
      <w:r w:rsidRPr="00BB5473">
        <w:rPr>
          <w:sz w:val="28"/>
          <w:szCs w:val="28"/>
        </w:rPr>
        <w:t xml:space="preserve"> общей площади на одного человека, согласно решению 19 сессии 1 созыва </w:t>
      </w:r>
      <w:proofErr w:type="spellStart"/>
      <w:r w:rsidRPr="00BB5473">
        <w:rPr>
          <w:sz w:val="28"/>
          <w:szCs w:val="28"/>
        </w:rPr>
        <w:t>Богатовского</w:t>
      </w:r>
      <w:proofErr w:type="spellEnd"/>
      <w:r w:rsidRPr="00BB5473">
        <w:rPr>
          <w:sz w:val="28"/>
          <w:szCs w:val="28"/>
        </w:rPr>
        <w:t xml:space="preserve"> сельского совета от 12.08.2015 № 140 " Об установлении нормы предоставления площади жилого помещения по договору социального найма и учетной нормы площади жилого помещения на территории </w:t>
      </w:r>
      <w:proofErr w:type="spellStart"/>
      <w:r w:rsidRPr="00BB5473">
        <w:rPr>
          <w:sz w:val="28"/>
          <w:szCs w:val="28"/>
        </w:rPr>
        <w:t>Богатовского</w:t>
      </w:r>
      <w:proofErr w:type="spellEnd"/>
      <w:r w:rsidRPr="00BB5473">
        <w:rPr>
          <w:sz w:val="28"/>
          <w:szCs w:val="28"/>
        </w:rPr>
        <w:t xml:space="preserve"> сельского поселения», в редакции решения 40-й сессии 1 созыва </w:t>
      </w:r>
      <w:proofErr w:type="spellStart"/>
      <w:r w:rsidRPr="00BB5473">
        <w:rPr>
          <w:sz w:val="28"/>
          <w:szCs w:val="28"/>
        </w:rPr>
        <w:t>Богатовского</w:t>
      </w:r>
      <w:proofErr w:type="spellEnd"/>
      <w:r w:rsidRPr="00BB5473">
        <w:rPr>
          <w:sz w:val="28"/>
          <w:szCs w:val="28"/>
        </w:rPr>
        <w:t xml:space="preserve"> сельского совета № 270 от 10.11.2016 г. ";</w:t>
      </w:r>
    </w:p>
    <w:p w:rsidR="00FD731B" w:rsidRPr="00BB5473" w:rsidRDefault="00FD731B" w:rsidP="00BB5473">
      <w:pPr>
        <w:ind w:firstLine="709"/>
        <w:jc w:val="both"/>
        <w:rPr>
          <w:sz w:val="28"/>
          <w:szCs w:val="28"/>
        </w:rPr>
      </w:pPr>
      <w:r w:rsidRPr="00BB5473">
        <w:rPr>
          <w:sz w:val="28"/>
          <w:szCs w:val="28"/>
        </w:rPr>
        <w:t xml:space="preserve">РС - количество членов семьи гражданина, человек; </w:t>
      </w:r>
    </w:p>
    <w:p w:rsidR="00FD731B" w:rsidRPr="00BB5473" w:rsidRDefault="00FD731B" w:rsidP="00BB5473">
      <w:pPr>
        <w:ind w:firstLine="709"/>
        <w:jc w:val="both"/>
        <w:rPr>
          <w:sz w:val="28"/>
          <w:szCs w:val="28"/>
        </w:rPr>
      </w:pPr>
      <w:r w:rsidRPr="00BB5473">
        <w:rPr>
          <w:sz w:val="28"/>
          <w:szCs w:val="28"/>
        </w:rPr>
        <w:t xml:space="preserve">РЦ - средняя рыночная цена 1 кв.м. общей площади жилья по Республике Крым, определяемая уполномоченным Правительством РФ федеральным органом исполнительной власти. </w:t>
      </w:r>
    </w:p>
    <w:p w:rsidR="00FD731B" w:rsidRPr="00BB5473" w:rsidRDefault="00FD731B" w:rsidP="00BB5473">
      <w:pPr>
        <w:ind w:firstLine="709"/>
        <w:jc w:val="both"/>
        <w:rPr>
          <w:sz w:val="28"/>
          <w:szCs w:val="28"/>
        </w:rPr>
      </w:pPr>
    </w:p>
    <w:p w:rsidR="00FD731B" w:rsidRPr="00BB5473" w:rsidRDefault="00FD731B" w:rsidP="00FD731B">
      <w:pPr>
        <w:pStyle w:val="Style8"/>
        <w:widowControl/>
        <w:tabs>
          <w:tab w:val="left" w:pos="1087"/>
        </w:tabs>
        <w:spacing w:line="240" w:lineRule="auto"/>
        <w:ind w:firstLine="709"/>
        <w:jc w:val="center"/>
        <w:rPr>
          <w:sz w:val="28"/>
          <w:szCs w:val="28"/>
        </w:rPr>
      </w:pPr>
    </w:p>
    <w:p w:rsidR="00FD731B" w:rsidRPr="00BB5473" w:rsidRDefault="00FD731B" w:rsidP="00FD731B">
      <w:pPr>
        <w:pStyle w:val="Style8"/>
        <w:widowControl/>
        <w:tabs>
          <w:tab w:val="left" w:pos="1087"/>
        </w:tabs>
        <w:spacing w:line="240" w:lineRule="auto"/>
        <w:ind w:firstLine="709"/>
        <w:jc w:val="center"/>
        <w:rPr>
          <w:sz w:val="28"/>
          <w:szCs w:val="28"/>
        </w:rPr>
      </w:pPr>
    </w:p>
    <w:p w:rsidR="00FD731B" w:rsidRPr="00BB5473" w:rsidRDefault="00FD731B" w:rsidP="00FD731B">
      <w:pPr>
        <w:pStyle w:val="Style8"/>
        <w:widowControl/>
        <w:tabs>
          <w:tab w:val="left" w:pos="1087"/>
        </w:tabs>
        <w:spacing w:line="240" w:lineRule="auto"/>
        <w:ind w:firstLine="709"/>
        <w:jc w:val="center"/>
        <w:rPr>
          <w:sz w:val="28"/>
          <w:szCs w:val="28"/>
        </w:rPr>
      </w:pPr>
    </w:p>
    <w:p w:rsidR="00FD731B" w:rsidRPr="00BB5473" w:rsidRDefault="00FD731B" w:rsidP="00FD731B">
      <w:pPr>
        <w:pStyle w:val="Style8"/>
        <w:widowControl/>
        <w:tabs>
          <w:tab w:val="left" w:pos="1087"/>
        </w:tabs>
        <w:spacing w:line="240" w:lineRule="auto"/>
        <w:ind w:firstLine="709"/>
        <w:jc w:val="center"/>
        <w:rPr>
          <w:sz w:val="28"/>
          <w:szCs w:val="28"/>
        </w:rPr>
      </w:pPr>
    </w:p>
    <w:p w:rsidR="00FD731B" w:rsidRPr="00BB5473" w:rsidRDefault="00FD731B" w:rsidP="00FD731B">
      <w:pPr>
        <w:pStyle w:val="Style8"/>
        <w:widowControl/>
        <w:tabs>
          <w:tab w:val="left" w:pos="1087"/>
        </w:tabs>
        <w:spacing w:line="240" w:lineRule="auto"/>
        <w:ind w:firstLine="709"/>
        <w:jc w:val="center"/>
        <w:rPr>
          <w:sz w:val="28"/>
          <w:szCs w:val="28"/>
        </w:rPr>
      </w:pPr>
    </w:p>
    <w:p w:rsidR="00FD731B" w:rsidRPr="00BB5473" w:rsidRDefault="00FD731B" w:rsidP="00FD731B">
      <w:pPr>
        <w:pStyle w:val="Style8"/>
        <w:widowControl/>
        <w:tabs>
          <w:tab w:val="left" w:pos="1087"/>
        </w:tabs>
        <w:spacing w:line="240" w:lineRule="auto"/>
        <w:ind w:firstLine="709"/>
        <w:jc w:val="center"/>
        <w:rPr>
          <w:sz w:val="28"/>
          <w:szCs w:val="28"/>
        </w:rPr>
      </w:pPr>
    </w:p>
    <w:p w:rsidR="00FD731B" w:rsidRPr="00BB5473" w:rsidRDefault="00FD731B" w:rsidP="00FD731B">
      <w:pPr>
        <w:pStyle w:val="Style8"/>
        <w:widowControl/>
        <w:tabs>
          <w:tab w:val="left" w:pos="1087"/>
        </w:tabs>
        <w:spacing w:line="240" w:lineRule="auto"/>
        <w:ind w:firstLine="709"/>
        <w:jc w:val="center"/>
        <w:rPr>
          <w:sz w:val="28"/>
          <w:szCs w:val="28"/>
        </w:rPr>
      </w:pPr>
    </w:p>
    <w:p w:rsidR="00FD731B" w:rsidRPr="00BB5473" w:rsidRDefault="00FD731B" w:rsidP="00FD731B">
      <w:pPr>
        <w:pStyle w:val="Style8"/>
        <w:widowControl/>
        <w:tabs>
          <w:tab w:val="left" w:pos="1087"/>
        </w:tabs>
        <w:spacing w:line="240" w:lineRule="auto"/>
        <w:ind w:firstLine="709"/>
        <w:jc w:val="center"/>
        <w:rPr>
          <w:sz w:val="28"/>
          <w:szCs w:val="28"/>
        </w:rPr>
      </w:pPr>
    </w:p>
    <w:p w:rsidR="00FD731B" w:rsidRPr="00BB5473" w:rsidRDefault="00FD731B" w:rsidP="00FD731B">
      <w:pPr>
        <w:pStyle w:val="Style8"/>
        <w:widowControl/>
        <w:tabs>
          <w:tab w:val="left" w:pos="1087"/>
        </w:tabs>
        <w:spacing w:line="240" w:lineRule="auto"/>
        <w:ind w:firstLine="709"/>
        <w:jc w:val="center"/>
        <w:rPr>
          <w:sz w:val="28"/>
          <w:szCs w:val="28"/>
        </w:rPr>
      </w:pPr>
    </w:p>
    <w:p w:rsidR="00FD731B" w:rsidRPr="00BB5473" w:rsidRDefault="00FD731B" w:rsidP="00FD731B">
      <w:pPr>
        <w:pStyle w:val="Style8"/>
        <w:widowControl/>
        <w:tabs>
          <w:tab w:val="left" w:pos="1087"/>
        </w:tabs>
        <w:spacing w:line="240" w:lineRule="auto"/>
        <w:ind w:firstLine="709"/>
        <w:jc w:val="center"/>
        <w:rPr>
          <w:sz w:val="28"/>
          <w:szCs w:val="28"/>
        </w:rPr>
      </w:pPr>
    </w:p>
    <w:p w:rsidR="00FD731B" w:rsidRPr="00BB5473" w:rsidRDefault="00FD731B" w:rsidP="00FD731B">
      <w:pPr>
        <w:pStyle w:val="Style8"/>
        <w:widowControl/>
        <w:tabs>
          <w:tab w:val="left" w:pos="1087"/>
        </w:tabs>
        <w:spacing w:line="240" w:lineRule="auto"/>
        <w:ind w:firstLine="709"/>
        <w:jc w:val="center"/>
        <w:rPr>
          <w:sz w:val="28"/>
          <w:szCs w:val="28"/>
        </w:rPr>
      </w:pPr>
    </w:p>
    <w:p w:rsidR="00FD731B" w:rsidRPr="00BB5473" w:rsidRDefault="00FD731B" w:rsidP="00FD731B">
      <w:pPr>
        <w:pStyle w:val="Style8"/>
        <w:widowControl/>
        <w:tabs>
          <w:tab w:val="left" w:pos="1087"/>
        </w:tabs>
        <w:spacing w:line="240" w:lineRule="auto"/>
        <w:ind w:firstLine="709"/>
        <w:jc w:val="center"/>
        <w:rPr>
          <w:sz w:val="28"/>
          <w:szCs w:val="28"/>
        </w:rPr>
      </w:pPr>
    </w:p>
    <w:sectPr w:rsidR="00FD731B" w:rsidRPr="00BB5473" w:rsidSect="00AF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31B"/>
    <w:rsid w:val="00031A84"/>
    <w:rsid w:val="00074154"/>
    <w:rsid w:val="0013711F"/>
    <w:rsid w:val="00355D37"/>
    <w:rsid w:val="003E5ED0"/>
    <w:rsid w:val="00461E82"/>
    <w:rsid w:val="00612112"/>
    <w:rsid w:val="00650845"/>
    <w:rsid w:val="007A05F5"/>
    <w:rsid w:val="00802B37"/>
    <w:rsid w:val="00836ED3"/>
    <w:rsid w:val="00A36123"/>
    <w:rsid w:val="00A55DA3"/>
    <w:rsid w:val="00AC67D3"/>
    <w:rsid w:val="00AF5203"/>
    <w:rsid w:val="00BB5473"/>
    <w:rsid w:val="00DF2159"/>
    <w:rsid w:val="00F447C2"/>
    <w:rsid w:val="00FD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731B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73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FD731B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Mangal"/>
      <w:szCs w:val="20"/>
      <w:lang w:eastAsia="ru-RU" w:bidi="hi-IN"/>
    </w:rPr>
  </w:style>
  <w:style w:type="character" w:customStyle="1" w:styleId="a4">
    <w:name w:val="Без интервала Знак"/>
    <w:link w:val="a3"/>
    <w:uiPriority w:val="1"/>
    <w:qFormat/>
    <w:locked/>
    <w:rsid w:val="00FD731B"/>
    <w:rPr>
      <w:rFonts w:ascii="Calibri" w:eastAsia="Times New Roman" w:hAnsi="Calibri" w:cs="Mangal"/>
      <w:szCs w:val="20"/>
      <w:lang w:eastAsia="ru-RU" w:bidi="hi-IN"/>
    </w:rPr>
  </w:style>
  <w:style w:type="character" w:customStyle="1" w:styleId="StrongEmphasis">
    <w:name w:val="Strong Emphasis"/>
    <w:rsid w:val="00FD731B"/>
    <w:rPr>
      <w:b/>
      <w:bCs/>
    </w:rPr>
  </w:style>
  <w:style w:type="paragraph" w:customStyle="1" w:styleId="Style8">
    <w:name w:val="Style8"/>
    <w:basedOn w:val="a"/>
    <w:rsid w:val="00FD731B"/>
    <w:pPr>
      <w:widowControl w:val="0"/>
      <w:autoSpaceDE w:val="0"/>
      <w:autoSpaceDN w:val="0"/>
      <w:adjustRightInd w:val="0"/>
      <w:spacing w:line="324" w:lineRule="exact"/>
      <w:ind w:firstLine="734"/>
      <w:jc w:val="both"/>
    </w:pPr>
  </w:style>
  <w:style w:type="paragraph" w:customStyle="1" w:styleId="ConsNormal">
    <w:name w:val="ConsNormal"/>
    <w:rsid w:val="00FD731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Textbody">
    <w:name w:val="Text body"/>
    <w:basedOn w:val="a"/>
    <w:rsid w:val="00FD731B"/>
    <w:pPr>
      <w:widowControl w:val="0"/>
      <w:suppressAutoHyphens/>
      <w:autoSpaceDN w:val="0"/>
      <w:jc w:val="both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D7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3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1048</Words>
  <Characters>5979</Characters>
  <Application>Microsoft Office Word</Application>
  <DocSecurity>0</DocSecurity>
  <Lines>49</Lines>
  <Paragraphs>14</Paragraphs>
  <ScaleCrop>false</ScaleCrop>
  <Company>Wolfish Lair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2024-08-27T07:11:00Z</dcterms:created>
  <dcterms:modified xsi:type="dcterms:W3CDTF">2024-08-27T07:16:00Z</dcterms:modified>
</cp:coreProperties>
</file>