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E4F" w:rsidRPr="000C03DA" w:rsidRDefault="002C5E4F" w:rsidP="002C5E4F">
      <w:pPr>
        <w:pStyle w:val="a4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C03DA"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428625" cy="609600"/>
            <wp:effectExtent l="19050" t="0" r="9525" b="0"/>
            <wp:docPr id="1" name="Графический объект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E4F" w:rsidRPr="000C03DA" w:rsidRDefault="002C5E4F" w:rsidP="002C5E4F">
      <w:pPr>
        <w:pStyle w:val="a4"/>
        <w:jc w:val="center"/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</w:pPr>
      <w:r w:rsidRPr="000C03DA">
        <w:rPr>
          <w:rStyle w:val="StrongEmphasis"/>
          <w:rFonts w:ascii="Times New Roman" w:hAnsi="Times New Roman" w:cs="Times New Roman"/>
          <w:b w:val="0"/>
          <w:sz w:val="24"/>
          <w:szCs w:val="24"/>
        </w:rPr>
        <w:t>Республика Крым</w:t>
      </w:r>
    </w:p>
    <w:p w:rsidR="002C5E4F" w:rsidRPr="000C03DA" w:rsidRDefault="002C5E4F" w:rsidP="002C5E4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3DA">
        <w:rPr>
          <w:rStyle w:val="StrongEmphasis"/>
          <w:rFonts w:ascii="Times New Roman" w:hAnsi="Times New Roman" w:cs="Times New Roman"/>
          <w:b w:val="0"/>
          <w:sz w:val="24"/>
          <w:szCs w:val="24"/>
        </w:rPr>
        <w:t>Белогорский район</w:t>
      </w:r>
    </w:p>
    <w:p w:rsidR="002C5E4F" w:rsidRPr="000C03DA" w:rsidRDefault="002C5E4F" w:rsidP="002C5E4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C03DA">
        <w:rPr>
          <w:rFonts w:ascii="Times New Roman" w:hAnsi="Times New Roman" w:cs="Times New Roman"/>
          <w:sz w:val="24"/>
          <w:szCs w:val="24"/>
        </w:rPr>
        <w:t>Богатовский</w:t>
      </w:r>
      <w:proofErr w:type="spellEnd"/>
      <w:r w:rsidRPr="000C03DA">
        <w:rPr>
          <w:rFonts w:ascii="Times New Roman" w:hAnsi="Times New Roman" w:cs="Times New Roman"/>
          <w:sz w:val="24"/>
          <w:szCs w:val="24"/>
        </w:rPr>
        <w:t xml:space="preserve"> сельский совет</w:t>
      </w:r>
    </w:p>
    <w:p w:rsidR="002C5E4F" w:rsidRDefault="002C5E4F" w:rsidP="002C5E4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2C5E4F" w:rsidRPr="000C03DA" w:rsidRDefault="002C5E4F" w:rsidP="002C5E4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 сессия 2</w:t>
      </w:r>
      <w:r w:rsidRPr="000C03DA">
        <w:rPr>
          <w:rFonts w:ascii="Times New Roman" w:hAnsi="Times New Roman" w:cs="Times New Roman"/>
          <w:sz w:val="24"/>
          <w:szCs w:val="24"/>
        </w:rPr>
        <w:t xml:space="preserve"> созыва</w:t>
      </w:r>
    </w:p>
    <w:p w:rsidR="002C5E4F" w:rsidRDefault="002C5E4F" w:rsidP="002C5E4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2C5E4F" w:rsidRPr="000C03DA" w:rsidRDefault="002C5E4F" w:rsidP="002C5E4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C03DA">
        <w:rPr>
          <w:rFonts w:ascii="Times New Roman" w:hAnsi="Times New Roman" w:cs="Times New Roman"/>
          <w:sz w:val="24"/>
          <w:szCs w:val="24"/>
        </w:rPr>
        <w:t>РЕШЕНИЕ</w:t>
      </w:r>
    </w:p>
    <w:p w:rsidR="002C5E4F" w:rsidRPr="000C03DA" w:rsidRDefault="002C5E4F" w:rsidP="002C5E4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2C5E4F" w:rsidRPr="000C03DA" w:rsidRDefault="002C5E4F" w:rsidP="002C5E4F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июля 2023</w:t>
      </w:r>
      <w:r w:rsidRPr="000C03D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C03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№ 295</w:t>
      </w:r>
    </w:p>
    <w:p w:rsidR="002C5E4F" w:rsidRDefault="002C5E4F" w:rsidP="002C5E4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2C5E4F" w:rsidRPr="000C03DA" w:rsidRDefault="002C5E4F" w:rsidP="002C5E4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D2">
        <w:rPr>
          <w:rFonts w:ascii="Times New Roman" w:hAnsi="Times New Roman" w:cs="Times New Roman"/>
          <w:sz w:val="24"/>
          <w:szCs w:val="24"/>
        </w:rPr>
        <w:t xml:space="preserve">О внесении изменений в Правила благоустройства и озеленения территорий муниципального образования </w:t>
      </w:r>
      <w:proofErr w:type="spellStart"/>
      <w:r w:rsidRPr="000D29D2">
        <w:rPr>
          <w:rFonts w:ascii="Times New Roman" w:hAnsi="Times New Roman" w:cs="Times New Roman"/>
          <w:sz w:val="24"/>
          <w:szCs w:val="24"/>
        </w:rPr>
        <w:t>Богатовское</w:t>
      </w:r>
      <w:proofErr w:type="spellEnd"/>
      <w:r w:rsidRPr="000D29D2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Крым, утвержденные решением </w:t>
      </w:r>
      <w:proofErr w:type="spellStart"/>
      <w:r w:rsidRPr="000D29D2">
        <w:rPr>
          <w:rFonts w:ascii="Times New Roman" w:hAnsi="Times New Roman" w:cs="Times New Roman"/>
          <w:sz w:val="24"/>
          <w:szCs w:val="24"/>
        </w:rPr>
        <w:t>Богатовского</w:t>
      </w:r>
      <w:proofErr w:type="spellEnd"/>
      <w:r w:rsidRPr="000D29D2">
        <w:rPr>
          <w:rFonts w:ascii="Times New Roman" w:hAnsi="Times New Roman" w:cs="Times New Roman"/>
          <w:sz w:val="24"/>
          <w:szCs w:val="24"/>
        </w:rPr>
        <w:t xml:space="preserve"> сельского совета Белогорского района Республики Крым от 10.04.2018 г. № 427, </w:t>
      </w:r>
      <w:r w:rsidRPr="00DF0B6E">
        <w:rPr>
          <w:rFonts w:ascii="Times New Roman" w:hAnsi="Times New Roman" w:cs="Times New Roman"/>
          <w:sz w:val="24"/>
          <w:szCs w:val="24"/>
        </w:rPr>
        <w:t>в редакции решений № 88 от 21.10.2020г, № 117 от 09.</w:t>
      </w:r>
      <w:r>
        <w:rPr>
          <w:rFonts w:ascii="Times New Roman" w:hAnsi="Times New Roman" w:cs="Times New Roman"/>
          <w:sz w:val="24"/>
          <w:szCs w:val="24"/>
        </w:rPr>
        <w:t>03.2021, № 288 от 24.05.2023 г.</w:t>
      </w:r>
    </w:p>
    <w:p w:rsidR="002C5E4F" w:rsidRPr="000C03DA" w:rsidRDefault="002C5E4F" w:rsidP="002C5E4F">
      <w:pPr>
        <w:pStyle w:val="a4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2C5E4F" w:rsidRPr="000D29D2" w:rsidRDefault="002C5E4F" w:rsidP="002C5E4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r w:rsidRPr="000D29D2">
        <w:rPr>
          <w:rFonts w:ascii="Times New Roman" w:eastAsia="Calibri" w:hAnsi="Times New Roman" w:cs="Times New Roman"/>
          <w:sz w:val="24"/>
          <w:szCs w:val="24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во исполнение пункта 2 протокола совещания о проблемных вопросах муниципальных образований Республики Крым от 25.05.2023, </w:t>
      </w:r>
      <w:r w:rsidRPr="000D29D2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0D29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Уставом муниципального образования </w:t>
      </w:r>
      <w:proofErr w:type="spellStart"/>
      <w:r w:rsidRPr="000D29D2">
        <w:rPr>
          <w:rFonts w:ascii="Times New Roman" w:hAnsi="Times New Roman" w:cs="Times New Roman"/>
          <w:sz w:val="24"/>
          <w:szCs w:val="24"/>
        </w:rPr>
        <w:t>Богатовского</w:t>
      </w:r>
      <w:proofErr w:type="spellEnd"/>
      <w:r w:rsidRPr="000D29D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0D29D2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, </w:t>
      </w:r>
    </w:p>
    <w:p w:rsidR="002C5E4F" w:rsidRPr="007F44EC" w:rsidRDefault="002C5E4F" w:rsidP="002C5E4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44EC">
        <w:rPr>
          <w:rFonts w:ascii="Times New Roman" w:hAnsi="Times New Roman" w:cs="Times New Roman"/>
          <w:sz w:val="24"/>
          <w:szCs w:val="24"/>
        </w:rPr>
        <w:t>Богатовский</w:t>
      </w:r>
      <w:proofErr w:type="spellEnd"/>
      <w:r w:rsidRPr="007F44EC">
        <w:rPr>
          <w:rFonts w:ascii="Times New Roman" w:hAnsi="Times New Roman" w:cs="Times New Roman"/>
          <w:sz w:val="24"/>
          <w:szCs w:val="24"/>
        </w:rPr>
        <w:t xml:space="preserve"> сельский совет РЕШИЛ: </w:t>
      </w:r>
    </w:p>
    <w:p w:rsidR="002C5E4F" w:rsidRPr="007F44EC" w:rsidRDefault="002C5E4F" w:rsidP="002C5E4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44EC">
        <w:rPr>
          <w:rFonts w:ascii="Times New Roman" w:hAnsi="Times New Roman" w:cs="Times New Roman"/>
          <w:sz w:val="24"/>
          <w:szCs w:val="24"/>
        </w:rPr>
        <w:t xml:space="preserve">1. Внести изменения в Правила благоустройства и озеленения территорий муниципального образования </w:t>
      </w:r>
      <w:proofErr w:type="spellStart"/>
      <w:r w:rsidRPr="007F44EC">
        <w:rPr>
          <w:rFonts w:ascii="Times New Roman" w:hAnsi="Times New Roman" w:cs="Times New Roman"/>
          <w:sz w:val="24"/>
          <w:szCs w:val="24"/>
        </w:rPr>
        <w:t>Богатовское</w:t>
      </w:r>
      <w:proofErr w:type="spellEnd"/>
      <w:r w:rsidRPr="007F44EC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Крым, утвержденные решением </w:t>
      </w:r>
      <w:proofErr w:type="spellStart"/>
      <w:r w:rsidRPr="007F44EC">
        <w:rPr>
          <w:rFonts w:ascii="Times New Roman" w:hAnsi="Times New Roman" w:cs="Times New Roman"/>
          <w:sz w:val="24"/>
          <w:szCs w:val="24"/>
        </w:rPr>
        <w:t>Богатовского</w:t>
      </w:r>
      <w:proofErr w:type="spellEnd"/>
      <w:r w:rsidRPr="007F44EC">
        <w:rPr>
          <w:rFonts w:ascii="Times New Roman" w:hAnsi="Times New Roman" w:cs="Times New Roman"/>
          <w:sz w:val="24"/>
          <w:szCs w:val="24"/>
        </w:rPr>
        <w:t xml:space="preserve"> сельского совета Белогорского района Республики Крым от 10.04.2018 г. № 427:</w:t>
      </w:r>
    </w:p>
    <w:p w:rsidR="002C5E4F" w:rsidRPr="007F44EC" w:rsidRDefault="002C5E4F" w:rsidP="002C5E4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44EC">
        <w:rPr>
          <w:rFonts w:ascii="Times New Roman" w:hAnsi="Times New Roman" w:cs="Times New Roman"/>
          <w:sz w:val="24"/>
          <w:szCs w:val="24"/>
        </w:rPr>
        <w:t>1.1. подпункт 2 пункта 13.1.36.2 изложить в новой редакции:</w:t>
      </w:r>
    </w:p>
    <w:p w:rsidR="002C5E4F" w:rsidRPr="007F44EC" w:rsidRDefault="002C5E4F" w:rsidP="002C5E4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F44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«2) для частных домовладений - на расстоянии 3 метров от границ частного домовладения, но не далее границы проезжей части»; </w:t>
      </w:r>
    </w:p>
    <w:p w:rsidR="002C5E4F" w:rsidRPr="007F44EC" w:rsidRDefault="002C5E4F" w:rsidP="002C5E4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44EC">
        <w:rPr>
          <w:rFonts w:ascii="Times New Roman" w:hAnsi="Times New Roman" w:cs="Times New Roman"/>
          <w:sz w:val="24"/>
          <w:szCs w:val="24"/>
        </w:rPr>
        <w:t xml:space="preserve">2. Обнародовать настоящее решение на официальной странице муниципального образования </w:t>
      </w:r>
      <w:proofErr w:type="spellStart"/>
      <w:r w:rsidRPr="007F44EC">
        <w:rPr>
          <w:rFonts w:ascii="Times New Roman" w:hAnsi="Times New Roman" w:cs="Times New Roman"/>
          <w:sz w:val="24"/>
          <w:szCs w:val="24"/>
        </w:rPr>
        <w:t>Богатовское</w:t>
      </w:r>
      <w:proofErr w:type="spellEnd"/>
      <w:r w:rsidRPr="007F44EC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proofErr w:type="spellStart"/>
      <w:r w:rsidRPr="007F44EC">
        <w:rPr>
          <w:rFonts w:ascii="Times New Roman" w:hAnsi="Times New Roman" w:cs="Times New Roman"/>
          <w:sz w:val="24"/>
          <w:szCs w:val="24"/>
        </w:rPr>
        <w:t>rk.gov.ru</w:t>
      </w:r>
      <w:proofErr w:type="spellEnd"/>
      <w:r w:rsidRPr="007F44EC">
        <w:rPr>
          <w:rFonts w:ascii="Times New Roman" w:hAnsi="Times New Roman" w:cs="Times New Roman"/>
          <w:sz w:val="24"/>
          <w:szCs w:val="24"/>
        </w:rPr>
        <w:t xml:space="preserve"> и на информационном стенде по адресу: Республика Крым, Белогорский район, с. </w:t>
      </w:r>
      <w:proofErr w:type="gramStart"/>
      <w:r w:rsidRPr="007F44EC">
        <w:rPr>
          <w:rFonts w:ascii="Times New Roman" w:hAnsi="Times New Roman" w:cs="Times New Roman"/>
          <w:sz w:val="24"/>
          <w:szCs w:val="24"/>
        </w:rPr>
        <w:t>Богатое</w:t>
      </w:r>
      <w:proofErr w:type="gramEnd"/>
      <w:r w:rsidRPr="007F44EC">
        <w:rPr>
          <w:rFonts w:ascii="Times New Roman" w:hAnsi="Times New Roman" w:cs="Times New Roman"/>
          <w:sz w:val="24"/>
          <w:szCs w:val="24"/>
        </w:rPr>
        <w:t>, ул. Московская, 54.</w:t>
      </w:r>
    </w:p>
    <w:p w:rsidR="002C5E4F" w:rsidRPr="007F44EC" w:rsidRDefault="002C5E4F" w:rsidP="002C5E4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44E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7F44E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F44EC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оставляю за собой.</w:t>
      </w:r>
    </w:p>
    <w:p w:rsidR="002C5E4F" w:rsidRPr="007F44EC" w:rsidRDefault="002C5E4F" w:rsidP="002C5E4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C5E4F" w:rsidRPr="007F44EC" w:rsidRDefault="002C5E4F" w:rsidP="002C5E4F">
      <w:pPr>
        <w:pStyle w:val="a4"/>
        <w:rPr>
          <w:rFonts w:ascii="Times New Roman" w:hAnsi="Times New Roman" w:cs="Times New Roman"/>
          <w:sz w:val="24"/>
          <w:szCs w:val="24"/>
        </w:rPr>
      </w:pPr>
      <w:r w:rsidRPr="007F44EC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7F44EC">
        <w:rPr>
          <w:rFonts w:ascii="Times New Roman" w:hAnsi="Times New Roman" w:cs="Times New Roman"/>
          <w:sz w:val="24"/>
          <w:szCs w:val="24"/>
        </w:rPr>
        <w:t>Богатовского</w:t>
      </w:r>
      <w:proofErr w:type="spellEnd"/>
      <w:r w:rsidRPr="007F44EC">
        <w:rPr>
          <w:rFonts w:ascii="Times New Roman" w:hAnsi="Times New Roman" w:cs="Times New Roman"/>
          <w:sz w:val="24"/>
          <w:szCs w:val="24"/>
        </w:rPr>
        <w:t xml:space="preserve"> сельского совета – </w:t>
      </w:r>
    </w:p>
    <w:p w:rsidR="002C5E4F" w:rsidRPr="007F44EC" w:rsidRDefault="002C5E4F" w:rsidP="002C5E4F">
      <w:pPr>
        <w:pStyle w:val="a4"/>
        <w:rPr>
          <w:rFonts w:ascii="Times New Roman" w:hAnsi="Times New Roman" w:cs="Times New Roman"/>
          <w:sz w:val="24"/>
          <w:szCs w:val="24"/>
        </w:rPr>
      </w:pPr>
      <w:r w:rsidRPr="007F44EC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proofErr w:type="spellStart"/>
      <w:r w:rsidRPr="007F44EC">
        <w:rPr>
          <w:rFonts w:ascii="Times New Roman" w:hAnsi="Times New Roman" w:cs="Times New Roman"/>
          <w:sz w:val="24"/>
          <w:szCs w:val="24"/>
        </w:rPr>
        <w:t>Богатовского</w:t>
      </w:r>
      <w:proofErr w:type="spellEnd"/>
      <w:r w:rsidRPr="007F44EC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С.А. Латыш </w:t>
      </w:r>
    </w:p>
    <w:p w:rsidR="002C5E4F" w:rsidRPr="007F44EC" w:rsidRDefault="002C5E4F" w:rsidP="002C5E4F">
      <w:pPr>
        <w:rPr>
          <w:rFonts w:ascii="Times New Roman" w:hAnsi="Times New Roman" w:cs="Times New Roman"/>
          <w:sz w:val="24"/>
          <w:szCs w:val="24"/>
        </w:rPr>
      </w:pPr>
    </w:p>
    <w:p w:rsidR="002C5E4F" w:rsidRDefault="002C5E4F" w:rsidP="002C5E4F"/>
    <w:p w:rsidR="00AF5203" w:rsidRDefault="00AF5203"/>
    <w:sectPr w:rsidR="00AF5203" w:rsidSect="00AF5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E4F"/>
    <w:rsid w:val="00031A84"/>
    <w:rsid w:val="00074154"/>
    <w:rsid w:val="0013711F"/>
    <w:rsid w:val="001E7507"/>
    <w:rsid w:val="002C5E4F"/>
    <w:rsid w:val="00355D37"/>
    <w:rsid w:val="003E5ED0"/>
    <w:rsid w:val="00461E82"/>
    <w:rsid w:val="00467A7B"/>
    <w:rsid w:val="00612112"/>
    <w:rsid w:val="00650845"/>
    <w:rsid w:val="007A05F5"/>
    <w:rsid w:val="00802B37"/>
    <w:rsid w:val="00836ED3"/>
    <w:rsid w:val="00A36123"/>
    <w:rsid w:val="00A55DA3"/>
    <w:rsid w:val="00AF5203"/>
    <w:rsid w:val="00F4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2C5E4F"/>
    <w:rPr>
      <w:rFonts w:ascii="Calibri" w:eastAsia="Times New Roman" w:hAnsi="Calibri" w:cs="Mangal"/>
      <w:szCs w:val="20"/>
      <w:lang w:eastAsia="ru-RU" w:bidi="hi-IN"/>
    </w:rPr>
  </w:style>
  <w:style w:type="paragraph" w:styleId="a4">
    <w:name w:val="No Spacing"/>
    <w:link w:val="a3"/>
    <w:qFormat/>
    <w:rsid w:val="002C5E4F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Mangal"/>
      <w:szCs w:val="20"/>
      <w:lang w:eastAsia="ru-RU" w:bidi="hi-IN"/>
    </w:rPr>
  </w:style>
  <w:style w:type="character" w:customStyle="1" w:styleId="StrongEmphasis">
    <w:name w:val="Strong Emphasis"/>
    <w:rsid w:val="002C5E4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C5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E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2023-07-20T07:42:00Z</dcterms:created>
  <dcterms:modified xsi:type="dcterms:W3CDTF">2023-07-20T09:28:00Z</dcterms:modified>
</cp:coreProperties>
</file>